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B344A" w14:textId="77777777" w:rsidR="005A0B4E" w:rsidRPr="00FE110C" w:rsidRDefault="005A0B4E" w:rsidP="005A0B4E">
      <w:pPr>
        <w:pStyle w:val="11"/>
        <w:rPr>
          <w:rStyle w:val="afffc"/>
          <w:szCs w:val="26"/>
        </w:rPr>
      </w:pPr>
      <w:r w:rsidRPr="00A36062">
        <w:rPr>
          <w:rStyle w:val="afffc"/>
        </w:rPr>
        <w:t>Приложение</w:t>
      </w:r>
      <w:r w:rsidRPr="00FE110C">
        <w:rPr>
          <w:rStyle w:val="afffc"/>
          <w:szCs w:val="26"/>
        </w:rPr>
        <w:t xml:space="preserve"> № 1</w:t>
      </w:r>
    </w:p>
    <w:p w14:paraId="5D01EF78" w14:textId="02C7E14B" w:rsidR="005A0B4E" w:rsidRPr="00FE110C" w:rsidRDefault="005A0B4E" w:rsidP="005A0B4E">
      <w:pPr>
        <w:suppressAutoHyphens/>
        <w:snapToGrid w:val="0"/>
        <w:ind w:left="5670"/>
        <w:rPr>
          <w:szCs w:val="26"/>
        </w:rPr>
      </w:pPr>
      <w:r w:rsidRPr="00FE110C">
        <w:rPr>
          <w:szCs w:val="26"/>
        </w:rPr>
        <w:t xml:space="preserve">к Приказу </w:t>
      </w:r>
      <w:r w:rsidR="009C2A00">
        <w:rPr>
          <w:szCs w:val="26"/>
        </w:rPr>
        <w:t>Фонда развития Хакасии</w:t>
      </w:r>
    </w:p>
    <w:p w14:paraId="2E4CC0B6" w14:textId="77777777" w:rsidR="005A0B4E" w:rsidRPr="00FE110C" w:rsidRDefault="005A0B4E" w:rsidP="005A0B4E">
      <w:pPr>
        <w:ind w:left="5670"/>
        <w:rPr>
          <w:b/>
          <w:szCs w:val="26"/>
        </w:rPr>
      </w:pPr>
      <w:r w:rsidRPr="00FE110C">
        <w:rPr>
          <w:szCs w:val="26"/>
        </w:rPr>
        <w:t>от __________________ № _____</w:t>
      </w:r>
    </w:p>
    <w:p w14:paraId="4D4A1A34" w14:textId="77777777" w:rsidR="00EB38DD" w:rsidRPr="00E05AFF" w:rsidRDefault="00EB38DD" w:rsidP="00042B30">
      <w:pPr>
        <w:pStyle w:val="313"/>
        <w:shd w:val="clear" w:color="auto" w:fill="auto"/>
        <w:suppressAutoHyphens/>
        <w:spacing w:line="240" w:lineRule="auto"/>
        <w:ind w:firstLine="709"/>
        <w:jc w:val="center"/>
        <w:rPr>
          <w:spacing w:val="0"/>
          <w:szCs w:val="26"/>
        </w:rPr>
      </w:pPr>
    </w:p>
    <w:p w14:paraId="2EDC18C1" w14:textId="49DE85FF" w:rsidR="00EB38DD" w:rsidRPr="00E05AFF" w:rsidRDefault="00062EAC" w:rsidP="00042B30">
      <w:pPr>
        <w:pStyle w:val="313"/>
        <w:shd w:val="clear" w:color="auto" w:fill="auto"/>
        <w:suppressAutoHyphens/>
        <w:spacing w:line="240" w:lineRule="auto"/>
        <w:ind w:firstLine="709"/>
        <w:jc w:val="center"/>
        <w:rPr>
          <w:spacing w:val="0"/>
          <w:szCs w:val="26"/>
        </w:rPr>
      </w:pPr>
      <w:r w:rsidRPr="00E05AFF">
        <w:rPr>
          <w:spacing w:val="0"/>
          <w:szCs w:val="26"/>
        </w:rPr>
        <w:t>Положение об обработке и защите персональных данных</w:t>
      </w:r>
    </w:p>
    <w:p w14:paraId="4CAE721D" w14:textId="093FF5B1" w:rsidR="00EB38DD" w:rsidRDefault="00EB38DD" w:rsidP="00042B30">
      <w:pPr>
        <w:suppressAutoHyphens/>
        <w:ind w:firstLine="709"/>
        <w:rPr>
          <w:szCs w:val="26"/>
        </w:rPr>
      </w:pPr>
    </w:p>
    <w:p w14:paraId="5B5C9FBF" w14:textId="77777777" w:rsidR="00EB38DD" w:rsidRPr="00E05AFF" w:rsidRDefault="00EB38DD" w:rsidP="00E05AFF">
      <w:pPr>
        <w:pStyle w:val="ConsPlusNormal"/>
        <w:numPr>
          <w:ilvl w:val="0"/>
          <w:numId w:val="27"/>
        </w:numPr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05AF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0B693ABB" w14:textId="1D299299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Положение об обработке и защите персональных данных определяет цели, содержание и порядок обработки персональных данных, меры, направленные на защиту персональных данных, а также процедуры, направленные на выявление и предотвращение нарушений законодательства Российской Федерации в области </w:t>
      </w:r>
      <w:r w:rsidR="00320A1B" w:rsidRPr="00E05AFF">
        <w:rPr>
          <w:rFonts w:ascii="Times New Roman" w:hAnsi="Times New Roman" w:cs="Times New Roman"/>
          <w:sz w:val="26"/>
          <w:szCs w:val="26"/>
        </w:rPr>
        <w:t xml:space="preserve">обработки и защиты </w:t>
      </w:r>
      <w:r w:rsidRPr="00E05AFF">
        <w:rPr>
          <w:rFonts w:ascii="Times New Roman" w:hAnsi="Times New Roman" w:cs="Times New Roman"/>
          <w:sz w:val="26"/>
          <w:szCs w:val="26"/>
        </w:rPr>
        <w:t xml:space="preserve">персональных данных в </w:t>
      </w:r>
      <w:bookmarkStart w:id="0" w:name="_Hlk68123922"/>
      <w:r w:rsidR="009C2A00">
        <w:rPr>
          <w:rFonts w:ascii="Times New Roman" w:hAnsi="Times New Roman" w:cs="Times New Roman"/>
          <w:b/>
          <w:sz w:val="26"/>
          <w:szCs w:val="26"/>
        </w:rPr>
        <w:t>Фонде развития Республики Хакасия</w:t>
      </w:r>
      <w:bookmarkEnd w:id="0"/>
      <w:r w:rsidRPr="00E05AFF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9C2A00">
        <w:rPr>
          <w:rFonts w:ascii="Times New Roman" w:hAnsi="Times New Roman" w:cs="Times New Roman"/>
          <w:sz w:val="26"/>
          <w:szCs w:val="26"/>
        </w:rPr>
        <w:t>Фонд</w:t>
      </w:r>
      <w:r w:rsidRPr="00E05AFF">
        <w:rPr>
          <w:rFonts w:ascii="Times New Roman" w:hAnsi="Times New Roman" w:cs="Times New Roman"/>
          <w:sz w:val="26"/>
          <w:szCs w:val="26"/>
        </w:rPr>
        <w:t>).</w:t>
      </w:r>
    </w:p>
    <w:p w14:paraId="5EFED154" w14:textId="673E4936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политику </w:t>
      </w:r>
      <w:r w:rsidR="009C2A00">
        <w:rPr>
          <w:rFonts w:ascii="Times New Roman" w:hAnsi="Times New Roman" w:cs="Times New Roman"/>
          <w:sz w:val="26"/>
          <w:szCs w:val="26"/>
        </w:rPr>
        <w:t>Фонда</w:t>
      </w:r>
      <w:r w:rsidR="009C2A00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Pr="00E05AFF">
        <w:rPr>
          <w:rFonts w:ascii="Times New Roman" w:hAnsi="Times New Roman" w:cs="Times New Roman"/>
          <w:sz w:val="26"/>
          <w:szCs w:val="26"/>
        </w:rPr>
        <w:t>как оператора, осуществляющего обработку персональных данных, в отношении обработки и защиты персональных данных.</w:t>
      </w:r>
    </w:p>
    <w:p w14:paraId="70B16299" w14:textId="054AF1D2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Целью настоящего Положения является обеспечение защиты прав и свобод </w:t>
      </w:r>
      <w:r w:rsidR="001031BE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9C2A00">
        <w:rPr>
          <w:rFonts w:ascii="Times New Roman" w:hAnsi="Times New Roman" w:cs="Times New Roman"/>
          <w:sz w:val="26"/>
          <w:szCs w:val="26"/>
        </w:rPr>
        <w:t>Фонда</w:t>
      </w:r>
      <w:r w:rsidR="009C2A00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Pr="00E05AFF">
        <w:rPr>
          <w:rFonts w:ascii="Times New Roman" w:hAnsi="Times New Roman" w:cs="Times New Roman"/>
          <w:sz w:val="26"/>
          <w:szCs w:val="26"/>
        </w:rPr>
        <w:t>и иных физических лиц, персональные данные которых обрабатываются</w:t>
      </w:r>
      <w:r w:rsidR="009C2A00" w:rsidRPr="009C2A00">
        <w:rPr>
          <w:rFonts w:ascii="Times New Roman" w:hAnsi="Times New Roman" w:cs="Times New Roman"/>
          <w:sz w:val="26"/>
          <w:szCs w:val="26"/>
        </w:rPr>
        <w:t xml:space="preserve"> </w:t>
      </w:r>
      <w:r w:rsidR="009C2A00">
        <w:rPr>
          <w:rFonts w:ascii="Times New Roman" w:hAnsi="Times New Roman" w:cs="Times New Roman"/>
          <w:sz w:val="26"/>
          <w:szCs w:val="26"/>
        </w:rPr>
        <w:t>Фондом</w:t>
      </w:r>
      <w:r w:rsidRPr="00E05AFF">
        <w:rPr>
          <w:rFonts w:ascii="Times New Roman" w:hAnsi="Times New Roman" w:cs="Times New Roman"/>
          <w:sz w:val="26"/>
          <w:szCs w:val="26"/>
        </w:rPr>
        <w:t>, в связи с полномочиями, возложенными федеральными законами и иными нормативными правовыми актами Российской Федерации, при обработке их персональных данных, в том числе защиты прав на неприкосновенность частной жизни, личную и семейную тайну.</w:t>
      </w:r>
    </w:p>
    <w:p w14:paraId="7563BB04" w14:textId="272BC2F5" w:rsidR="00320A1B" w:rsidRPr="00E05AFF" w:rsidRDefault="00320A1B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и на основании проекта системы менеджмента информационной безопасности</w:t>
      </w:r>
      <w:r w:rsidR="005A0B4E">
        <w:rPr>
          <w:rFonts w:ascii="Times New Roman" w:hAnsi="Times New Roman" w:cs="Times New Roman"/>
          <w:sz w:val="26"/>
          <w:szCs w:val="26"/>
        </w:rPr>
        <w:t xml:space="preserve"> </w:t>
      </w:r>
      <w:r w:rsidR="00C84BC5">
        <w:rPr>
          <w:rFonts w:ascii="Times New Roman" w:hAnsi="Times New Roman" w:cs="Times New Roman"/>
          <w:sz w:val="26"/>
          <w:szCs w:val="26"/>
        </w:rPr>
        <w:t>(далее – проект СМИБ)</w:t>
      </w:r>
      <w:r w:rsidRPr="00E05AFF">
        <w:rPr>
          <w:rFonts w:ascii="Times New Roman" w:hAnsi="Times New Roman" w:cs="Times New Roman"/>
          <w:sz w:val="26"/>
          <w:szCs w:val="26"/>
        </w:rPr>
        <w:t>, а также:</w:t>
      </w:r>
    </w:p>
    <w:p w14:paraId="5EC954A6" w14:textId="135D84DE" w:rsidR="00320A1B" w:rsidRPr="00E05AFF" w:rsidRDefault="00EB38DD" w:rsidP="008533A9">
      <w:pPr>
        <w:pStyle w:val="ConsPlusNormal"/>
        <w:numPr>
          <w:ilvl w:val="1"/>
          <w:numId w:val="6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Трудов</w:t>
      </w:r>
      <w:r w:rsidR="00320A1B" w:rsidRPr="00E05AFF">
        <w:rPr>
          <w:rFonts w:ascii="Times New Roman" w:hAnsi="Times New Roman" w:cs="Times New Roman"/>
          <w:sz w:val="26"/>
          <w:szCs w:val="26"/>
        </w:rPr>
        <w:t>ого</w:t>
      </w:r>
      <w:r w:rsidRPr="00E05AFF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320A1B" w:rsidRPr="00E05AFF">
        <w:rPr>
          <w:rFonts w:ascii="Times New Roman" w:hAnsi="Times New Roman" w:cs="Times New Roman"/>
          <w:sz w:val="26"/>
          <w:szCs w:val="26"/>
        </w:rPr>
        <w:t>а</w:t>
      </w:r>
      <w:r w:rsidRPr="00E05AFF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320A1B" w:rsidRPr="00E05AFF">
        <w:rPr>
          <w:rFonts w:ascii="Times New Roman" w:hAnsi="Times New Roman" w:cs="Times New Roman"/>
          <w:sz w:val="26"/>
          <w:szCs w:val="26"/>
        </w:rPr>
        <w:t>;</w:t>
      </w:r>
    </w:p>
    <w:p w14:paraId="69D3B8B3" w14:textId="57CACADE" w:rsidR="00FF5C4B" w:rsidRPr="00E05AFF" w:rsidRDefault="00FF5C4B" w:rsidP="008533A9">
      <w:pPr>
        <w:pStyle w:val="ConsPlusNormal"/>
        <w:numPr>
          <w:ilvl w:val="1"/>
          <w:numId w:val="6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Гражданск</w:t>
      </w:r>
      <w:r w:rsidR="005A0B4E">
        <w:rPr>
          <w:rFonts w:ascii="Times New Roman" w:hAnsi="Times New Roman" w:cs="Times New Roman"/>
          <w:sz w:val="26"/>
          <w:szCs w:val="26"/>
        </w:rPr>
        <w:t>ого</w:t>
      </w:r>
      <w:r w:rsidRPr="00E05AFF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5A0B4E">
        <w:rPr>
          <w:rFonts w:ascii="Times New Roman" w:hAnsi="Times New Roman" w:cs="Times New Roman"/>
          <w:sz w:val="26"/>
          <w:szCs w:val="26"/>
        </w:rPr>
        <w:t>а</w:t>
      </w:r>
      <w:r w:rsidRPr="00E05AFF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14:paraId="21C9AF3B" w14:textId="223593E6" w:rsidR="00101311" w:rsidRPr="00E05AFF" w:rsidRDefault="00101311" w:rsidP="00101311">
      <w:pPr>
        <w:pStyle w:val="ConsPlusNormal"/>
        <w:numPr>
          <w:ilvl w:val="1"/>
          <w:numId w:val="6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Федерального закона от 02.09.2006 № 59-ФЗ «О порядке рассмотрения обращений граждан Российской Федерации»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05AFF">
        <w:rPr>
          <w:rFonts w:ascii="Times New Roman" w:hAnsi="Times New Roman" w:cs="Times New Roman"/>
          <w:sz w:val="26"/>
          <w:szCs w:val="26"/>
        </w:rPr>
        <w:t xml:space="preserve"> Федеральный закон </w:t>
      </w:r>
      <w:r w:rsidR="00772CB3">
        <w:rPr>
          <w:rFonts w:ascii="Times New Roman" w:hAnsi="Times New Roman" w:cs="Times New Roman"/>
          <w:sz w:val="26"/>
          <w:szCs w:val="26"/>
        </w:rPr>
        <w:t>№ 59-ФЗ</w:t>
      </w:r>
      <w:r w:rsidRPr="00E05AFF">
        <w:rPr>
          <w:rFonts w:ascii="Times New Roman" w:hAnsi="Times New Roman" w:cs="Times New Roman"/>
          <w:sz w:val="26"/>
          <w:szCs w:val="26"/>
        </w:rPr>
        <w:t>);</w:t>
      </w:r>
    </w:p>
    <w:p w14:paraId="1446B96B" w14:textId="233BB63D" w:rsidR="00320A1B" w:rsidRPr="00E05AFF" w:rsidRDefault="00EB38DD" w:rsidP="008533A9">
      <w:pPr>
        <w:pStyle w:val="ConsPlusNormal"/>
        <w:numPr>
          <w:ilvl w:val="1"/>
          <w:numId w:val="6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Федеральн</w:t>
      </w:r>
      <w:r w:rsidR="00320A1B" w:rsidRPr="00E05AFF">
        <w:rPr>
          <w:rFonts w:ascii="Times New Roman" w:hAnsi="Times New Roman" w:cs="Times New Roman"/>
          <w:sz w:val="26"/>
          <w:szCs w:val="26"/>
        </w:rPr>
        <w:t>ого</w:t>
      </w:r>
      <w:r w:rsidRPr="00E05AF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20A1B" w:rsidRPr="00E05AFF">
        <w:rPr>
          <w:rFonts w:ascii="Times New Roman" w:hAnsi="Times New Roman" w:cs="Times New Roman"/>
          <w:sz w:val="26"/>
          <w:szCs w:val="26"/>
        </w:rPr>
        <w:t>а</w:t>
      </w:r>
      <w:r w:rsidRPr="00E05AFF">
        <w:rPr>
          <w:rFonts w:ascii="Times New Roman" w:hAnsi="Times New Roman" w:cs="Times New Roman"/>
          <w:sz w:val="26"/>
          <w:szCs w:val="26"/>
        </w:rPr>
        <w:t xml:space="preserve"> от 27</w:t>
      </w:r>
      <w:r w:rsidR="00320A1B" w:rsidRPr="00E05AFF">
        <w:rPr>
          <w:rFonts w:ascii="Times New Roman" w:hAnsi="Times New Roman" w:cs="Times New Roman"/>
          <w:sz w:val="26"/>
          <w:szCs w:val="26"/>
        </w:rPr>
        <w:t>.07.</w:t>
      </w:r>
      <w:r w:rsidRPr="00E05AFF">
        <w:rPr>
          <w:rFonts w:ascii="Times New Roman" w:hAnsi="Times New Roman" w:cs="Times New Roman"/>
          <w:sz w:val="26"/>
          <w:szCs w:val="26"/>
        </w:rPr>
        <w:t xml:space="preserve">2006 № 152-ФЗ «О персональных данных» (далее </w:t>
      </w:r>
      <w:r w:rsidR="00101311">
        <w:rPr>
          <w:rFonts w:ascii="Times New Roman" w:hAnsi="Times New Roman" w:cs="Times New Roman"/>
          <w:sz w:val="26"/>
          <w:szCs w:val="26"/>
        </w:rPr>
        <w:t>–</w:t>
      </w:r>
      <w:r w:rsidRPr="00E05AFF">
        <w:rPr>
          <w:rFonts w:ascii="Times New Roman" w:hAnsi="Times New Roman" w:cs="Times New Roman"/>
          <w:sz w:val="26"/>
          <w:szCs w:val="26"/>
        </w:rPr>
        <w:t xml:space="preserve"> Федеральный закон </w:t>
      </w:r>
      <w:r w:rsidR="00194194">
        <w:rPr>
          <w:rFonts w:ascii="Times New Roman" w:hAnsi="Times New Roman" w:cs="Times New Roman"/>
          <w:sz w:val="26"/>
          <w:szCs w:val="26"/>
        </w:rPr>
        <w:t>№ 152-ФЗ</w:t>
      </w:r>
      <w:r w:rsidRPr="00E05AFF">
        <w:rPr>
          <w:rFonts w:ascii="Times New Roman" w:hAnsi="Times New Roman" w:cs="Times New Roman"/>
          <w:sz w:val="26"/>
          <w:szCs w:val="26"/>
        </w:rPr>
        <w:t>)</w:t>
      </w:r>
      <w:r w:rsidR="00320A1B" w:rsidRPr="00E05AFF">
        <w:rPr>
          <w:rFonts w:ascii="Times New Roman" w:hAnsi="Times New Roman" w:cs="Times New Roman"/>
          <w:sz w:val="26"/>
          <w:szCs w:val="26"/>
        </w:rPr>
        <w:t>;</w:t>
      </w:r>
    </w:p>
    <w:p w14:paraId="62E7E965" w14:textId="29E94110" w:rsidR="00320A1B" w:rsidRPr="00E05AFF" w:rsidRDefault="00EB38DD" w:rsidP="008533A9">
      <w:pPr>
        <w:pStyle w:val="ConsPlusNormal"/>
        <w:numPr>
          <w:ilvl w:val="1"/>
          <w:numId w:val="6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Федеральн</w:t>
      </w:r>
      <w:r w:rsidR="00320A1B" w:rsidRPr="00E05AFF">
        <w:rPr>
          <w:rFonts w:ascii="Times New Roman" w:hAnsi="Times New Roman" w:cs="Times New Roman"/>
          <w:sz w:val="26"/>
          <w:szCs w:val="26"/>
        </w:rPr>
        <w:t>ого</w:t>
      </w:r>
      <w:r w:rsidRPr="00E05AF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20A1B" w:rsidRPr="00E05AFF">
        <w:rPr>
          <w:rFonts w:ascii="Times New Roman" w:hAnsi="Times New Roman" w:cs="Times New Roman"/>
          <w:sz w:val="26"/>
          <w:szCs w:val="26"/>
        </w:rPr>
        <w:t>а</w:t>
      </w:r>
      <w:r w:rsidRPr="00E05AFF">
        <w:rPr>
          <w:rFonts w:ascii="Times New Roman" w:hAnsi="Times New Roman" w:cs="Times New Roman"/>
          <w:sz w:val="26"/>
          <w:szCs w:val="26"/>
        </w:rPr>
        <w:t xml:space="preserve"> от 27</w:t>
      </w:r>
      <w:r w:rsidR="00320A1B" w:rsidRPr="00E05AFF">
        <w:rPr>
          <w:rFonts w:ascii="Times New Roman" w:hAnsi="Times New Roman" w:cs="Times New Roman"/>
          <w:sz w:val="26"/>
          <w:szCs w:val="26"/>
        </w:rPr>
        <w:t>.07.</w:t>
      </w:r>
      <w:r w:rsidRPr="00E05AFF">
        <w:rPr>
          <w:rFonts w:ascii="Times New Roman" w:hAnsi="Times New Roman" w:cs="Times New Roman"/>
          <w:sz w:val="26"/>
          <w:szCs w:val="26"/>
        </w:rPr>
        <w:t>2006 № 149-ФЗ «Об информации, информационных технологиях и о защите информации»</w:t>
      </w:r>
      <w:r w:rsidR="00320A1B" w:rsidRPr="00E05AFF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101311">
        <w:rPr>
          <w:rFonts w:ascii="Times New Roman" w:hAnsi="Times New Roman" w:cs="Times New Roman"/>
          <w:sz w:val="26"/>
          <w:szCs w:val="26"/>
        </w:rPr>
        <w:t>–</w:t>
      </w:r>
      <w:r w:rsidR="00320A1B" w:rsidRPr="00E05AFF">
        <w:rPr>
          <w:rFonts w:ascii="Times New Roman" w:hAnsi="Times New Roman" w:cs="Times New Roman"/>
          <w:sz w:val="26"/>
          <w:szCs w:val="26"/>
        </w:rPr>
        <w:t xml:space="preserve"> Федеральный закон </w:t>
      </w:r>
      <w:r w:rsidR="00194194">
        <w:rPr>
          <w:rFonts w:ascii="Times New Roman" w:hAnsi="Times New Roman" w:cs="Times New Roman"/>
          <w:sz w:val="26"/>
          <w:szCs w:val="26"/>
        </w:rPr>
        <w:t>№ 149-ФЗ</w:t>
      </w:r>
      <w:r w:rsidR="00320A1B" w:rsidRPr="00E05AFF">
        <w:rPr>
          <w:rFonts w:ascii="Times New Roman" w:hAnsi="Times New Roman" w:cs="Times New Roman"/>
          <w:sz w:val="26"/>
          <w:szCs w:val="26"/>
        </w:rPr>
        <w:t>);</w:t>
      </w:r>
    </w:p>
    <w:p w14:paraId="6A9E89F1" w14:textId="77777777" w:rsidR="003D7039" w:rsidRDefault="003D7039" w:rsidP="003D7039">
      <w:pPr>
        <w:pStyle w:val="ConsPlusNormal"/>
        <w:numPr>
          <w:ilvl w:val="1"/>
          <w:numId w:val="6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039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3D7039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D7039">
        <w:rPr>
          <w:rFonts w:ascii="Times New Roman" w:hAnsi="Times New Roman" w:cs="Times New Roman"/>
          <w:sz w:val="26"/>
          <w:szCs w:val="26"/>
        </w:rPr>
        <w:t xml:space="preserve"> от 24.07.2007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D7039">
        <w:rPr>
          <w:rFonts w:ascii="Times New Roman" w:hAnsi="Times New Roman" w:cs="Times New Roman"/>
          <w:sz w:val="26"/>
          <w:szCs w:val="26"/>
        </w:rPr>
        <w:t xml:space="preserve"> 209-ФЗ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D7039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Pr="009C2A00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9C2A00">
        <w:rPr>
          <w:rFonts w:ascii="Times New Roman" w:hAnsi="Times New Roman" w:cs="Times New Roman"/>
          <w:sz w:val="26"/>
          <w:szCs w:val="26"/>
        </w:rPr>
        <w:t xml:space="preserve"> закон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C2A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C2A00">
        <w:rPr>
          <w:rFonts w:ascii="Times New Roman" w:hAnsi="Times New Roman" w:cs="Times New Roman"/>
          <w:sz w:val="26"/>
          <w:szCs w:val="26"/>
        </w:rPr>
        <w:t>9-Ф</w:t>
      </w:r>
      <w:r>
        <w:rPr>
          <w:rFonts w:ascii="Times New Roman" w:hAnsi="Times New Roman" w:cs="Times New Roman"/>
          <w:sz w:val="26"/>
          <w:szCs w:val="26"/>
        </w:rPr>
        <w:t>З);</w:t>
      </w:r>
    </w:p>
    <w:p w14:paraId="211ADA85" w14:textId="77777777" w:rsidR="00BE2E18" w:rsidRPr="00E05AFF" w:rsidRDefault="00EB38DD" w:rsidP="008533A9">
      <w:pPr>
        <w:pStyle w:val="ConsPlusNormal"/>
        <w:numPr>
          <w:ilvl w:val="1"/>
          <w:numId w:val="6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Федеральн</w:t>
      </w:r>
      <w:r w:rsidR="00BE2E18" w:rsidRPr="00E05AFF">
        <w:rPr>
          <w:rFonts w:ascii="Times New Roman" w:hAnsi="Times New Roman" w:cs="Times New Roman"/>
          <w:sz w:val="26"/>
          <w:szCs w:val="26"/>
        </w:rPr>
        <w:t>ого</w:t>
      </w:r>
      <w:r w:rsidRPr="00E05AF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BE2E18" w:rsidRPr="00E05AFF">
        <w:rPr>
          <w:rFonts w:ascii="Times New Roman" w:hAnsi="Times New Roman" w:cs="Times New Roman"/>
          <w:sz w:val="26"/>
          <w:szCs w:val="26"/>
        </w:rPr>
        <w:t>а</w:t>
      </w:r>
      <w:r w:rsidRPr="00E05AFF">
        <w:rPr>
          <w:rFonts w:ascii="Times New Roman" w:hAnsi="Times New Roman" w:cs="Times New Roman"/>
          <w:sz w:val="26"/>
          <w:szCs w:val="26"/>
        </w:rPr>
        <w:t xml:space="preserve"> от 06.12.2011 № 402-ФЗ «О бухгалтерском учете»</w:t>
      </w:r>
      <w:r w:rsidR="00BE2E18" w:rsidRPr="00E05AFF">
        <w:rPr>
          <w:rFonts w:ascii="Times New Roman" w:hAnsi="Times New Roman" w:cs="Times New Roman"/>
          <w:sz w:val="26"/>
          <w:szCs w:val="26"/>
        </w:rPr>
        <w:t>;</w:t>
      </w:r>
    </w:p>
    <w:p w14:paraId="4602DD04" w14:textId="7DCB9E4D" w:rsidR="00BE2E18" w:rsidRPr="00E05AFF" w:rsidRDefault="00EB38DD" w:rsidP="008533A9">
      <w:pPr>
        <w:pStyle w:val="ConsPlusNormal"/>
        <w:numPr>
          <w:ilvl w:val="1"/>
          <w:numId w:val="6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Закон</w:t>
      </w:r>
      <w:r w:rsidR="00712E03">
        <w:rPr>
          <w:rFonts w:ascii="Times New Roman" w:hAnsi="Times New Roman" w:cs="Times New Roman"/>
          <w:sz w:val="26"/>
          <w:szCs w:val="26"/>
        </w:rPr>
        <w:t>а</w:t>
      </w:r>
      <w:r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="00712E03" w:rsidRPr="00E05AFF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Pr="00E05AFF">
        <w:rPr>
          <w:rFonts w:ascii="Times New Roman" w:hAnsi="Times New Roman" w:cs="Times New Roman"/>
          <w:sz w:val="26"/>
          <w:szCs w:val="26"/>
        </w:rPr>
        <w:t>от 07.02.1992 № 2300-1 «О защите прав потребителей»</w:t>
      </w:r>
      <w:r w:rsidR="00FC51E0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FC51E0" w:rsidRPr="00E05AFF">
        <w:rPr>
          <w:rFonts w:ascii="Times New Roman" w:hAnsi="Times New Roman" w:cs="Times New Roman"/>
          <w:sz w:val="26"/>
          <w:szCs w:val="26"/>
        </w:rPr>
        <w:t>Закон Российской Федерации 2300-1</w:t>
      </w:r>
      <w:r w:rsidR="00FC51E0">
        <w:rPr>
          <w:rFonts w:ascii="Times New Roman" w:hAnsi="Times New Roman" w:cs="Times New Roman"/>
          <w:sz w:val="26"/>
          <w:szCs w:val="26"/>
        </w:rPr>
        <w:t>)</w:t>
      </w:r>
      <w:r w:rsidRPr="00E05AFF">
        <w:rPr>
          <w:rFonts w:ascii="Times New Roman" w:hAnsi="Times New Roman" w:cs="Times New Roman"/>
          <w:sz w:val="26"/>
          <w:szCs w:val="26"/>
        </w:rPr>
        <w:t>;</w:t>
      </w:r>
    </w:p>
    <w:p w14:paraId="79873DED" w14:textId="47A745D1" w:rsidR="00FB62DF" w:rsidRPr="00E05AFF" w:rsidRDefault="00FB62DF" w:rsidP="00FB62DF">
      <w:pPr>
        <w:pStyle w:val="ConsPlusNormal"/>
        <w:numPr>
          <w:ilvl w:val="1"/>
          <w:numId w:val="6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Постановлени</w:t>
      </w:r>
      <w:r w:rsidR="00712E03">
        <w:rPr>
          <w:rFonts w:ascii="Times New Roman" w:hAnsi="Times New Roman" w:cs="Times New Roman"/>
          <w:sz w:val="26"/>
          <w:szCs w:val="26"/>
        </w:rPr>
        <w:t>я</w:t>
      </w:r>
      <w:r w:rsidRPr="00E05AF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15.09.2008 № 687 «Об утверждении Положения об особенностях обработки персональных данных, осуществляемой без использования средств автоматизации»</w:t>
      </w:r>
      <w:r w:rsidR="00192F28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192F28" w:rsidRPr="00E05AFF">
        <w:rPr>
          <w:rFonts w:ascii="Times New Roman" w:hAnsi="Times New Roman" w:cs="Times New Roman"/>
          <w:sz w:val="26"/>
          <w:szCs w:val="26"/>
        </w:rPr>
        <w:t>Постановлени</w:t>
      </w:r>
      <w:r w:rsidR="00192F28">
        <w:rPr>
          <w:rFonts w:ascii="Times New Roman" w:hAnsi="Times New Roman" w:cs="Times New Roman"/>
          <w:sz w:val="26"/>
          <w:szCs w:val="26"/>
        </w:rPr>
        <w:t>е</w:t>
      </w:r>
      <w:r w:rsidR="00192F28" w:rsidRPr="00E05AFF">
        <w:rPr>
          <w:rFonts w:ascii="Times New Roman" w:hAnsi="Times New Roman" w:cs="Times New Roman"/>
          <w:sz w:val="26"/>
          <w:szCs w:val="26"/>
        </w:rPr>
        <w:t xml:space="preserve"> Правительства Р</w:t>
      </w:r>
      <w:r w:rsidR="00192F28">
        <w:rPr>
          <w:rFonts w:ascii="Times New Roman" w:hAnsi="Times New Roman" w:cs="Times New Roman"/>
          <w:sz w:val="26"/>
          <w:szCs w:val="26"/>
        </w:rPr>
        <w:t>Ф</w:t>
      </w:r>
      <w:r w:rsidR="00192F28" w:rsidRPr="00E05AFF">
        <w:rPr>
          <w:rFonts w:ascii="Times New Roman" w:hAnsi="Times New Roman" w:cs="Times New Roman"/>
          <w:sz w:val="26"/>
          <w:szCs w:val="26"/>
        </w:rPr>
        <w:t xml:space="preserve"> № 687</w:t>
      </w:r>
      <w:r w:rsidR="00192F28">
        <w:rPr>
          <w:rFonts w:ascii="Times New Roman" w:hAnsi="Times New Roman" w:cs="Times New Roman"/>
          <w:sz w:val="26"/>
          <w:szCs w:val="26"/>
        </w:rPr>
        <w:t>)</w:t>
      </w:r>
      <w:r w:rsidRPr="00E05AFF">
        <w:rPr>
          <w:rFonts w:ascii="Times New Roman" w:hAnsi="Times New Roman" w:cs="Times New Roman"/>
          <w:sz w:val="26"/>
          <w:szCs w:val="26"/>
        </w:rPr>
        <w:t>;</w:t>
      </w:r>
    </w:p>
    <w:p w14:paraId="10927257" w14:textId="749C8456" w:rsidR="00BE2E18" w:rsidRDefault="00BE2E18" w:rsidP="008533A9">
      <w:pPr>
        <w:pStyle w:val="ConsPlusNormal"/>
        <w:numPr>
          <w:ilvl w:val="1"/>
          <w:numId w:val="6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П</w:t>
      </w:r>
      <w:r w:rsidR="00EB38DD" w:rsidRPr="00E05AFF">
        <w:rPr>
          <w:rFonts w:ascii="Times New Roman" w:hAnsi="Times New Roman" w:cs="Times New Roman"/>
          <w:sz w:val="26"/>
          <w:szCs w:val="26"/>
        </w:rPr>
        <w:t>остановлени</w:t>
      </w:r>
      <w:r w:rsidR="00712E03">
        <w:rPr>
          <w:rFonts w:ascii="Times New Roman" w:hAnsi="Times New Roman" w:cs="Times New Roman"/>
          <w:sz w:val="26"/>
          <w:szCs w:val="26"/>
        </w:rPr>
        <w:t>я</w:t>
      </w:r>
      <w:r w:rsidR="00EB38DD" w:rsidRPr="00E05AF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</w:t>
      </w:r>
      <w:r w:rsidRPr="00E05AFF">
        <w:rPr>
          <w:rFonts w:ascii="Times New Roman" w:hAnsi="Times New Roman" w:cs="Times New Roman"/>
          <w:sz w:val="26"/>
          <w:szCs w:val="26"/>
        </w:rPr>
        <w:t>0</w:t>
      </w:r>
      <w:r w:rsidR="00EB38DD" w:rsidRPr="00E05AFF">
        <w:rPr>
          <w:rFonts w:ascii="Times New Roman" w:hAnsi="Times New Roman" w:cs="Times New Roman"/>
          <w:sz w:val="26"/>
          <w:szCs w:val="26"/>
        </w:rPr>
        <w:t>1</w:t>
      </w:r>
      <w:r w:rsidRPr="00E05AFF">
        <w:rPr>
          <w:rFonts w:ascii="Times New Roman" w:hAnsi="Times New Roman" w:cs="Times New Roman"/>
          <w:sz w:val="26"/>
          <w:szCs w:val="26"/>
        </w:rPr>
        <w:t>.11.</w:t>
      </w:r>
      <w:r w:rsidR="00EB38DD" w:rsidRPr="00E05AFF">
        <w:rPr>
          <w:rFonts w:ascii="Times New Roman" w:hAnsi="Times New Roman" w:cs="Times New Roman"/>
          <w:sz w:val="26"/>
          <w:szCs w:val="26"/>
        </w:rPr>
        <w:t>2012 № 1119 «Об утверждении требований к защите персональных данных при их обработке в информационных системах персональных данных»</w:t>
      </w:r>
      <w:r w:rsidR="00974BD5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974BD5" w:rsidRPr="00E05AFF">
        <w:rPr>
          <w:rFonts w:ascii="Times New Roman" w:hAnsi="Times New Roman" w:cs="Times New Roman"/>
          <w:sz w:val="26"/>
          <w:szCs w:val="26"/>
        </w:rPr>
        <w:t>Постановлени</w:t>
      </w:r>
      <w:r w:rsidR="00974BD5">
        <w:rPr>
          <w:rFonts w:ascii="Times New Roman" w:hAnsi="Times New Roman" w:cs="Times New Roman"/>
          <w:sz w:val="26"/>
          <w:szCs w:val="26"/>
        </w:rPr>
        <w:t>е</w:t>
      </w:r>
      <w:r w:rsidR="00974BD5" w:rsidRPr="00E05AFF">
        <w:rPr>
          <w:rFonts w:ascii="Times New Roman" w:hAnsi="Times New Roman" w:cs="Times New Roman"/>
          <w:sz w:val="26"/>
          <w:szCs w:val="26"/>
        </w:rPr>
        <w:t xml:space="preserve"> Правительства Р</w:t>
      </w:r>
      <w:r w:rsidR="00974BD5">
        <w:rPr>
          <w:rFonts w:ascii="Times New Roman" w:hAnsi="Times New Roman" w:cs="Times New Roman"/>
          <w:sz w:val="26"/>
          <w:szCs w:val="26"/>
        </w:rPr>
        <w:t>Ф</w:t>
      </w:r>
      <w:r w:rsidR="00974BD5" w:rsidRPr="00E05AFF">
        <w:rPr>
          <w:rFonts w:ascii="Times New Roman" w:hAnsi="Times New Roman" w:cs="Times New Roman"/>
          <w:sz w:val="26"/>
          <w:szCs w:val="26"/>
        </w:rPr>
        <w:t xml:space="preserve"> № 1119</w:t>
      </w:r>
      <w:r w:rsidR="00974BD5">
        <w:rPr>
          <w:rFonts w:ascii="Times New Roman" w:hAnsi="Times New Roman" w:cs="Times New Roman"/>
          <w:sz w:val="26"/>
          <w:szCs w:val="26"/>
        </w:rPr>
        <w:t>)</w:t>
      </w:r>
      <w:r w:rsidRPr="00E05AFF">
        <w:rPr>
          <w:rFonts w:ascii="Times New Roman" w:hAnsi="Times New Roman" w:cs="Times New Roman"/>
          <w:sz w:val="26"/>
          <w:szCs w:val="26"/>
        </w:rPr>
        <w:t>;</w:t>
      </w:r>
    </w:p>
    <w:p w14:paraId="602074AD" w14:textId="71B8ECFE" w:rsidR="00EB38DD" w:rsidRPr="00E05AFF" w:rsidRDefault="00EB38DD" w:rsidP="008533A9">
      <w:pPr>
        <w:pStyle w:val="ConsPlusNormal"/>
        <w:numPr>
          <w:ilvl w:val="1"/>
          <w:numId w:val="6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lastRenderedPageBreak/>
        <w:t>статьями иных нормативно-правовых актов, регулирующих осуществляемый вид деятельности и касающийся обработки персональных данных.</w:t>
      </w:r>
    </w:p>
    <w:p w14:paraId="5828FCAB" w14:textId="2884B1AC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Обработка и защита персональных данных осуществляется с соблюдением принципов и условий, предусмотренных настоящим Положением и законодательством Российской Федерации в области обработки и защиты персональных данных.</w:t>
      </w:r>
    </w:p>
    <w:p w14:paraId="37721492" w14:textId="15B670B2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При определении объема и содержания обрабатываемых персональных данных </w:t>
      </w:r>
      <w:r w:rsidR="001031BE">
        <w:rPr>
          <w:rFonts w:ascii="Times New Roman" w:hAnsi="Times New Roman" w:cs="Times New Roman"/>
          <w:sz w:val="26"/>
          <w:szCs w:val="26"/>
        </w:rPr>
        <w:t xml:space="preserve">работника </w:t>
      </w:r>
      <w:r w:rsidR="00A92454">
        <w:rPr>
          <w:rFonts w:ascii="Times New Roman" w:hAnsi="Times New Roman" w:cs="Times New Roman"/>
          <w:sz w:val="26"/>
          <w:szCs w:val="26"/>
        </w:rPr>
        <w:t>Фонда</w:t>
      </w:r>
      <w:r w:rsidR="001031BE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E05AFF">
        <w:rPr>
          <w:rFonts w:ascii="Times New Roman" w:hAnsi="Times New Roman" w:cs="Times New Roman"/>
          <w:sz w:val="26"/>
          <w:szCs w:val="26"/>
        </w:rPr>
        <w:t xml:space="preserve">иных физических лиц, персональные данные которых обрабатываются, </w:t>
      </w:r>
      <w:r w:rsidR="00A92454">
        <w:rPr>
          <w:rFonts w:ascii="Times New Roman" w:hAnsi="Times New Roman" w:cs="Times New Roman"/>
          <w:sz w:val="26"/>
          <w:szCs w:val="26"/>
        </w:rPr>
        <w:t>Фонд</w:t>
      </w:r>
      <w:r w:rsidR="00020DAA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Pr="00E05AFF">
        <w:rPr>
          <w:rFonts w:ascii="Times New Roman" w:hAnsi="Times New Roman" w:cs="Times New Roman"/>
          <w:sz w:val="26"/>
          <w:szCs w:val="26"/>
        </w:rPr>
        <w:t>руководствуется настоящим Положением</w:t>
      </w:r>
      <w:r w:rsidR="0081456E" w:rsidRPr="00E05AFF">
        <w:rPr>
          <w:rFonts w:ascii="Times New Roman" w:hAnsi="Times New Roman" w:cs="Times New Roman"/>
          <w:sz w:val="26"/>
          <w:szCs w:val="26"/>
        </w:rPr>
        <w:t xml:space="preserve">, </w:t>
      </w:r>
      <w:r w:rsidRPr="00E05AFF">
        <w:rPr>
          <w:rFonts w:ascii="Times New Roman" w:hAnsi="Times New Roman" w:cs="Times New Roman"/>
          <w:sz w:val="26"/>
          <w:szCs w:val="26"/>
        </w:rPr>
        <w:t>Конституцией Российской Федерации, Трудовым кодексом и иными федеральными законами.</w:t>
      </w:r>
    </w:p>
    <w:p w14:paraId="2E8C06D2" w14:textId="5EA2BF07" w:rsidR="00EB38DD" w:rsidRPr="00E05AFF" w:rsidRDefault="00A92454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5D4E31">
        <w:rPr>
          <w:rFonts w:ascii="Times New Roman" w:hAnsi="Times New Roman" w:cs="Times New Roman"/>
          <w:sz w:val="26"/>
          <w:szCs w:val="26"/>
        </w:rPr>
        <w:t xml:space="preserve">аботники </w:t>
      </w:r>
      <w:r>
        <w:rPr>
          <w:rFonts w:ascii="Times New Roman" w:hAnsi="Times New Roman" w:cs="Times New Roman"/>
          <w:sz w:val="26"/>
          <w:szCs w:val="26"/>
        </w:rPr>
        <w:t>Фонда</w:t>
      </w:r>
      <w:r w:rsidR="00FB62DF">
        <w:rPr>
          <w:rFonts w:ascii="Times New Roman" w:hAnsi="Times New Roman" w:cs="Times New Roman"/>
          <w:sz w:val="26"/>
          <w:szCs w:val="26"/>
        </w:rPr>
        <w:t xml:space="preserve"> </w:t>
      </w:r>
      <w:r w:rsidR="00EB38DD" w:rsidRPr="00E05AFF">
        <w:rPr>
          <w:rFonts w:ascii="Times New Roman" w:hAnsi="Times New Roman" w:cs="Times New Roman"/>
          <w:sz w:val="26"/>
          <w:szCs w:val="26"/>
        </w:rPr>
        <w:t>должны быть ознакомлены под</w:t>
      </w:r>
      <w:r w:rsidR="00CB60EE" w:rsidRPr="00E05AFF">
        <w:rPr>
          <w:rFonts w:ascii="Times New Roman" w:hAnsi="Times New Roman" w:cs="Times New Roman"/>
          <w:sz w:val="26"/>
          <w:szCs w:val="26"/>
        </w:rPr>
        <w:t xml:space="preserve"> подпись</w:t>
      </w:r>
      <w:r w:rsidR="00EB38DD" w:rsidRPr="00E05AFF">
        <w:rPr>
          <w:rFonts w:ascii="Times New Roman" w:hAnsi="Times New Roman" w:cs="Times New Roman"/>
          <w:sz w:val="26"/>
          <w:szCs w:val="26"/>
        </w:rPr>
        <w:t xml:space="preserve"> с настоящим </w:t>
      </w:r>
      <w:r w:rsidR="001C52DA" w:rsidRPr="00E05AFF">
        <w:rPr>
          <w:rFonts w:ascii="Times New Roman" w:hAnsi="Times New Roman" w:cs="Times New Roman"/>
          <w:sz w:val="26"/>
          <w:szCs w:val="26"/>
        </w:rPr>
        <w:t>Документом</w:t>
      </w:r>
      <w:r w:rsidR="00EB38DD" w:rsidRPr="00E05AFF">
        <w:rPr>
          <w:rFonts w:ascii="Times New Roman" w:hAnsi="Times New Roman" w:cs="Times New Roman"/>
          <w:sz w:val="26"/>
          <w:szCs w:val="26"/>
        </w:rPr>
        <w:t>.</w:t>
      </w:r>
    </w:p>
    <w:p w14:paraId="4CEE81B3" w14:textId="77777777" w:rsidR="00EB38DD" w:rsidRPr="00E05AFF" w:rsidRDefault="00EB38DD" w:rsidP="00042B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4F2A0F1" w14:textId="77777777" w:rsidR="00EB38DD" w:rsidRPr="00E05AFF" w:rsidRDefault="00EB38DD" w:rsidP="00E05AFF">
      <w:pPr>
        <w:pStyle w:val="ConsPlusNormal"/>
        <w:numPr>
          <w:ilvl w:val="0"/>
          <w:numId w:val="27"/>
        </w:numPr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05AFF">
        <w:rPr>
          <w:rFonts w:ascii="Times New Roman" w:hAnsi="Times New Roman" w:cs="Times New Roman"/>
          <w:b/>
          <w:bCs/>
          <w:sz w:val="26"/>
          <w:szCs w:val="26"/>
        </w:rPr>
        <w:t>Основные понятия, используемые в настоящем положении</w:t>
      </w:r>
      <w:bookmarkStart w:id="1" w:name="Par49"/>
      <w:bookmarkEnd w:id="1"/>
    </w:p>
    <w:p w14:paraId="1B15337E" w14:textId="77777777" w:rsidR="00EB38DD" w:rsidRPr="00E05AFF" w:rsidRDefault="00EB38DD" w:rsidP="00042B30">
      <w:pPr>
        <w:suppressAutoHyphens/>
        <w:ind w:firstLine="709"/>
        <w:rPr>
          <w:szCs w:val="26"/>
        </w:rPr>
      </w:pPr>
      <w:r w:rsidRPr="00E05AFF">
        <w:rPr>
          <w:szCs w:val="26"/>
        </w:rPr>
        <w:t>В настоящем Положении используются следующие основные термины:</w:t>
      </w:r>
    </w:p>
    <w:p w14:paraId="176518A8" w14:textId="77777777" w:rsidR="00EB38DD" w:rsidRPr="00E05AFF" w:rsidRDefault="00EB38DD" w:rsidP="005D4E31">
      <w:pPr>
        <w:pStyle w:val="-0"/>
        <w:numPr>
          <w:ilvl w:val="0"/>
          <w:numId w:val="19"/>
        </w:numPr>
        <w:tabs>
          <w:tab w:val="clear" w:pos="1080"/>
        </w:tabs>
        <w:suppressAutoHyphens/>
        <w:ind w:left="0" w:firstLine="709"/>
        <w:rPr>
          <w:iCs/>
          <w:sz w:val="26"/>
          <w:szCs w:val="26"/>
        </w:rPr>
      </w:pPr>
      <w:r w:rsidRPr="00E05AFF">
        <w:rPr>
          <w:iCs/>
          <w:sz w:val="26"/>
          <w:szCs w:val="26"/>
        </w:rPr>
        <w:t xml:space="preserve">автоматизированная обработка персональных данных </w:t>
      </w:r>
      <w:r w:rsidRPr="005D4E31">
        <w:rPr>
          <w:iCs/>
          <w:sz w:val="26"/>
          <w:szCs w:val="26"/>
        </w:rPr>
        <w:noBreakHyphen/>
      </w:r>
      <w:r w:rsidRPr="00E05AFF">
        <w:rPr>
          <w:iCs/>
          <w:sz w:val="26"/>
          <w:szCs w:val="26"/>
        </w:rPr>
        <w:t xml:space="preserve"> обработка персональных данных с помощью средств вычислительной техники;</w:t>
      </w:r>
    </w:p>
    <w:p w14:paraId="1C6F9B22" w14:textId="77777777" w:rsidR="00EB38DD" w:rsidRPr="00E05AFF" w:rsidRDefault="00EB38DD" w:rsidP="005D4E31">
      <w:pPr>
        <w:pStyle w:val="-0"/>
        <w:numPr>
          <w:ilvl w:val="0"/>
          <w:numId w:val="19"/>
        </w:numPr>
        <w:tabs>
          <w:tab w:val="clear" w:pos="1080"/>
        </w:tabs>
        <w:suppressAutoHyphens/>
        <w:ind w:left="0" w:firstLine="709"/>
        <w:rPr>
          <w:iCs/>
          <w:sz w:val="26"/>
          <w:szCs w:val="26"/>
        </w:rPr>
      </w:pPr>
      <w:r w:rsidRPr="005D4E31">
        <w:rPr>
          <w:iCs/>
          <w:sz w:val="26"/>
          <w:szCs w:val="26"/>
        </w:rPr>
        <w:t xml:space="preserve">блокирование персональных данных </w:t>
      </w:r>
      <w:r w:rsidRPr="005D4E31">
        <w:rPr>
          <w:iCs/>
          <w:sz w:val="26"/>
          <w:szCs w:val="26"/>
        </w:rPr>
        <w:noBreakHyphen/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009F2060" w14:textId="77777777" w:rsidR="00EB38DD" w:rsidRPr="00E05AFF" w:rsidRDefault="00EB38DD" w:rsidP="005D4E31">
      <w:pPr>
        <w:pStyle w:val="-0"/>
        <w:numPr>
          <w:ilvl w:val="0"/>
          <w:numId w:val="19"/>
        </w:numPr>
        <w:tabs>
          <w:tab w:val="clear" w:pos="1080"/>
        </w:tabs>
        <w:suppressAutoHyphens/>
        <w:ind w:left="0" w:firstLine="709"/>
        <w:rPr>
          <w:iCs/>
          <w:sz w:val="26"/>
          <w:szCs w:val="26"/>
        </w:rPr>
      </w:pPr>
      <w:r w:rsidRPr="005D4E31">
        <w:rPr>
          <w:iCs/>
          <w:sz w:val="26"/>
          <w:szCs w:val="26"/>
        </w:rPr>
        <w:t xml:space="preserve">документированная информация </w:t>
      </w:r>
      <w:r w:rsidRPr="005D4E31">
        <w:rPr>
          <w:iCs/>
          <w:sz w:val="26"/>
          <w:szCs w:val="26"/>
        </w:rPr>
        <w:noBreakHyphen/>
        <w:t xml:space="preserve">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носитель;</w:t>
      </w:r>
    </w:p>
    <w:p w14:paraId="73A9BF1D" w14:textId="47D36A93" w:rsidR="00EB38DD" w:rsidRDefault="00EB38DD" w:rsidP="005D4E31">
      <w:pPr>
        <w:pStyle w:val="-0"/>
        <w:numPr>
          <w:ilvl w:val="0"/>
          <w:numId w:val="19"/>
        </w:numPr>
        <w:tabs>
          <w:tab w:val="clear" w:pos="1080"/>
        </w:tabs>
        <w:suppressAutoHyphens/>
        <w:ind w:left="0" w:firstLine="709"/>
        <w:rPr>
          <w:iCs/>
          <w:sz w:val="26"/>
          <w:szCs w:val="26"/>
        </w:rPr>
      </w:pPr>
      <w:r w:rsidRPr="005D4E31">
        <w:rPr>
          <w:iCs/>
          <w:sz w:val="26"/>
          <w:szCs w:val="26"/>
        </w:rPr>
        <w:t xml:space="preserve">доступ к информации </w:t>
      </w:r>
      <w:r w:rsidRPr="005D4E31">
        <w:rPr>
          <w:iCs/>
          <w:sz w:val="26"/>
          <w:szCs w:val="26"/>
        </w:rPr>
        <w:noBreakHyphen/>
        <w:t xml:space="preserve"> возможность получения информации и ее использования</w:t>
      </w:r>
      <w:r w:rsidRPr="00E05AFF">
        <w:rPr>
          <w:iCs/>
          <w:sz w:val="26"/>
          <w:szCs w:val="26"/>
        </w:rPr>
        <w:t>;</w:t>
      </w:r>
    </w:p>
    <w:p w14:paraId="5215BD3D" w14:textId="77777777" w:rsidR="00EB38DD" w:rsidRPr="00E05AFF" w:rsidRDefault="00EB38DD" w:rsidP="005D4E31">
      <w:pPr>
        <w:pStyle w:val="-0"/>
        <w:numPr>
          <w:ilvl w:val="0"/>
          <w:numId w:val="19"/>
        </w:numPr>
        <w:tabs>
          <w:tab w:val="clear" w:pos="1080"/>
        </w:tabs>
        <w:suppressAutoHyphens/>
        <w:ind w:left="0" w:firstLine="709"/>
        <w:rPr>
          <w:iCs/>
          <w:sz w:val="26"/>
          <w:szCs w:val="26"/>
        </w:rPr>
      </w:pPr>
      <w:r w:rsidRPr="00E05AFF">
        <w:rPr>
          <w:iCs/>
          <w:sz w:val="26"/>
          <w:szCs w:val="26"/>
        </w:rPr>
        <w:t xml:space="preserve">информационная система персональных данных </w:t>
      </w:r>
      <w:r w:rsidRPr="005D4E31">
        <w:rPr>
          <w:iCs/>
          <w:sz w:val="26"/>
          <w:szCs w:val="26"/>
        </w:rPr>
        <w:noBreakHyphen/>
      </w:r>
      <w:r w:rsidRPr="00E05AFF">
        <w:rPr>
          <w:iCs/>
          <w:sz w:val="26"/>
          <w:szCs w:val="26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14:paraId="27099C5C" w14:textId="77777777" w:rsidR="00EB38DD" w:rsidRPr="00E05AFF" w:rsidRDefault="00EB38DD" w:rsidP="005D4E31">
      <w:pPr>
        <w:pStyle w:val="-0"/>
        <w:numPr>
          <w:ilvl w:val="0"/>
          <w:numId w:val="19"/>
        </w:numPr>
        <w:tabs>
          <w:tab w:val="clear" w:pos="1080"/>
        </w:tabs>
        <w:suppressAutoHyphens/>
        <w:ind w:left="0" w:firstLine="709"/>
        <w:rPr>
          <w:iCs/>
          <w:sz w:val="26"/>
          <w:szCs w:val="26"/>
        </w:rPr>
      </w:pPr>
      <w:r w:rsidRPr="005D4E31">
        <w:rPr>
          <w:iCs/>
          <w:sz w:val="26"/>
          <w:szCs w:val="26"/>
        </w:rPr>
        <w:t>информация - сведения (сообщения, данные) независимо от формы их представления.</w:t>
      </w:r>
    </w:p>
    <w:p w14:paraId="36C04F09" w14:textId="77777777" w:rsidR="00EB38DD" w:rsidRPr="00E05AFF" w:rsidRDefault="00EB38DD" w:rsidP="005D4E31">
      <w:pPr>
        <w:pStyle w:val="-0"/>
        <w:numPr>
          <w:ilvl w:val="0"/>
          <w:numId w:val="19"/>
        </w:numPr>
        <w:tabs>
          <w:tab w:val="clear" w:pos="1080"/>
        </w:tabs>
        <w:suppressAutoHyphens/>
        <w:ind w:left="0" w:firstLine="709"/>
        <w:rPr>
          <w:iCs/>
          <w:sz w:val="26"/>
          <w:szCs w:val="26"/>
        </w:rPr>
      </w:pPr>
      <w:r w:rsidRPr="00E05AFF">
        <w:rPr>
          <w:iCs/>
          <w:sz w:val="26"/>
          <w:szCs w:val="26"/>
        </w:rPr>
        <w:t>конфиденциальная информация – информация (в документированном или электронном виде), доступ к которой ограничивается в соответствии с законодательством РФ;</w:t>
      </w:r>
    </w:p>
    <w:p w14:paraId="0AA4EF67" w14:textId="77777777" w:rsidR="00EB38DD" w:rsidRPr="00E05AFF" w:rsidRDefault="00EB38DD" w:rsidP="005D4E31">
      <w:pPr>
        <w:pStyle w:val="-0"/>
        <w:numPr>
          <w:ilvl w:val="0"/>
          <w:numId w:val="19"/>
        </w:numPr>
        <w:tabs>
          <w:tab w:val="clear" w:pos="1080"/>
        </w:tabs>
        <w:suppressAutoHyphens/>
        <w:ind w:left="0" w:firstLine="709"/>
        <w:rPr>
          <w:iCs/>
          <w:sz w:val="26"/>
          <w:szCs w:val="26"/>
        </w:rPr>
      </w:pPr>
      <w:r w:rsidRPr="005D4E31">
        <w:rPr>
          <w:iCs/>
          <w:sz w:val="26"/>
          <w:szCs w:val="26"/>
        </w:rPr>
        <w:t xml:space="preserve">конфиденциальность персональных данных </w:t>
      </w:r>
      <w:r w:rsidRPr="005D4E31">
        <w:rPr>
          <w:iCs/>
          <w:sz w:val="26"/>
          <w:szCs w:val="26"/>
        </w:rPr>
        <w:noBreakHyphen/>
        <w:t xml:space="preserve">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основания;</w:t>
      </w:r>
    </w:p>
    <w:p w14:paraId="748101CE" w14:textId="77777777" w:rsidR="00EB38DD" w:rsidRPr="00E05AFF" w:rsidRDefault="00EB38DD" w:rsidP="005D4E31">
      <w:pPr>
        <w:pStyle w:val="-0"/>
        <w:numPr>
          <w:ilvl w:val="0"/>
          <w:numId w:val="19"/>
        </w:numPr>
        <w:tabs>
          <w:tab w:val="clear" w:pos="1080"/>
        </w:tabs>
        <w:suppressAutoHyphens/>
        <w:ind w:left="0" w:firstLine="709"/>
        <w:rPr>
          <w:iCs/>
          <w:sz w:val="26"/>
          <w:szCs w:val="26"/>
        </w:rPr>
      </w:pPr>
      <w:r w:rsidRPr="00E05AFF">
        <w:rPr>
          <w:iCs/>
          <w:sz w:val="26"/>
          <w:szCs w:val="26"/>
        </w:rPr>
        <w:t xml:space="preserve">обезличивание персональных данных </w:t>
      </w:r>
      <w:r w:rsidRPr="005D4E31">
        <w:rPr>
          <w:iCs/>
          <w:sz w:val="26"/>
          <w:szCs w:val="26"/>
        </w:rPr>
        <w:noBreakHyphen/>
      </w:r>
      <w:r w:rsidRPr="00E05AFF">
        <w:rPr>
          <w:iCs/>
          <w:sz w:val="26"/>
          <w:szCs w:val="26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14:paraId="142F2F4E" w14:textId="77777777" w:rsidR="00EB38DD" w:rsidRPr="00E05AFF" w:rsidRDefault="00EB38DD" w:rsidP="005D4E31">
      <w:pPr>
        <w:pStyle w:val="-0"/>
        <w:numPr>
          <w:ilvl w:val="0"/>
          <w:numId w:val="19"/>
        </w:numPr>
        <w:tabs>
          <w:tab w:val="clear" w:pos="1080"/>
        </w:tabs>
        <w:suppressAutoHyphens/>
        <w:ind w:left="0" w:firstLine="709"/>
        <w:rPr>
          <w:iCs/>
          <w:sz w:val="26"/>
          <w:szCs w:val="26"/>
        </w:rPr>
      </w:pPr>
      <w:r w:rsidRPr="00E05AFF">
        <w:rPr>
          <w:iCs/>
          <w:sz w:val="26"/>
          <w:szCs w:val="26"/>
        </w:rPr>
        <w:t xml:space="preserve">обработка персональных данных </w:t>
      </w:r>
      <w:r w:rsidRPr="005D4E31">
        <w:rPr>
          <w:iCs/>
          <w:sz w:val="26"/>
          <w:szCs w:val="26"/>
        </w:rPr>
        <w:noBreakHyphen/>
      </w:r>
      <w:r w:rsidRPr="00E05AFF">
        <w:rPr>
          <w:iCs/>
          <w:sz w:val="26"/>
          <w:szCs w:val="26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7136735D" w14:textId="77777777" w:rsidR="00EB38DD" w:rsidRPr="005D4E31" w:rsidRDefault="00EB38DD" w:rsidP="005D4E31">
      <w:pPr>
        <w:pStyle w:val="-0"/>
        <w:numPr>
          <w:ilvl w:val="0"/>
          <w:numId w:val="19"/>
        </w:numPr>
        <w:tabs>
          <w:tab w:val="clear" w:pos="1080"/>
        </w:tabs>
        <w:suppressAutoHyphens/>
        <w:ind w:left="0" w:firstLine="709"/>
        <w:rPr>
          <w:iCs/>
          <w:sz w:val="26"/>
          <w:szCs w:val="26"/>
        </w:rPr>
      </w:pPr>
      <w:r w:rsidRPr="005D4E31">
        <w:rPr>
          <w:iCs/>
          <w:sz w:val="26"/>
          <w:szCs w:val="26"/>
        </w:rPr>
        <w:lastRenderedPageBreak/>
        <w:t xml:space="preserve">обработка персональных данных сотрудника </w:t>
      </w:r>
      <w:r w:rsidRPr="005D4E31">
        <w:rPr>
          <w:iCs/>
          <w:sz w:val="26"/>
          <w:szCs w:val="26"/>
        </w:rPr>
        <w:noBreakHyphen/>
        <w:t xml:space="preserve"> получение, хранение, комбинирование, передача или любое другое использование персональных данных сотрудника;</w:t>
      </w:r>
    </w:p>
    <w:p w14:paraId="50F4A12F" w14:textId="77777777" w:rsidR="00EB38DD" w:rsidRPr="005D4E31" w:rsidRDefault="00EB38DD" w:rsidP="005D4E31">
      <w:pPr>
        <w:pStyle w:val="-0"/>
        <w:numPr>
          <w:ilvl w:val="0"/>
          <w:numId w:val="19"/>
        </w:numPr>
        <w:tabs>
          <w:tab w:val="clear" w:pos="1080"/>
        </w:tabs>
        <w:suppressAutoHyphens/>
        <w:ind w:left="0" w:firstLine="709"/>
        <w:rPr>
          <w:iCs/>
          <w:sz w:val="26"/>
          <w:szCs w:val="26"/>
        </w:rPr>
      </w:pPr>
      <w:r w:rsidRPr="005D4E31">
        <w:rPr>
          <w:iCs/>
          <w:sz w:val="26"/>
          <w:szCs w:val="26"/>
        </w:rPr>
        <w:t xml:space="preserve">общедоступные персональные данные </w:t>
      </w:r>
      <w:r w:rsidRPr="005D4E31">
        <w:rPr>
          <w:iCs/>
          <w:sz w:val="26"/>
          <w:szCs w:val="26"/>
        </w:rPr>
        <w:noBreakHyphen/>
        <w:t xml:space="preserve">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конфиденциальности;</w:t>
      </w:r>
    </w:p>
    <w:p w14:paraId="53D85F37" w14:textId="77777777" w:rsidR="00EB38DD" w:rsidRPr="005D4E31" w:rsidRDefault="00EB38DD" w:rsidP="005D4E31">
      <w:pPr>
        <w:pStyle w:val="-0"/>
        <w:numPr>
          <w:ilvl w:val="0"/>
          <w:numId w:val="19"/>
        </w:numPr>
        <w:tabs>
          <w:tab w:val="clear" w:pos="1080"/>
        </w:tabs>
        <w:suppressAutoHyphens/>
        <w:ind w:left="0" w:firstLine="709"/>
        <w:rPr>
          <w:iCs/>
          <w:sz w:val="26"/>
          <w:szCs w:val="26"/>
        </w:rPr>
      </w:pPr>
      <w:r w:rsidRPr="005D4E31">
        <w:rPr>
          <w:iCs/>
          <w:sz w:val="26"/>
          <w:szCs w:val="26"/>
        </w:rPr>
        <w:t xml:space="preserve">оператор </w:t>
      </w:r>
      <w:r w:rsidRPr="005D4E31">
        <w:rPr>
          <w:iCs/>
          <w:sz w:val="26"/>
          <w:szCs w:val="26"/>
        </w:rPr>
        <w:noBreakHyphen/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2EC9A456" w14:textId="77777777" w:rsidR="00EB38DD" w:rsidRPr="005D4E31" w:rsidRDefault="00EB38DD" w:rsidP="005D4E31">
      <w:pPr>
        <w:pStyle w:val="-0"/>
        <w:numPr>
          <w:ilvl w:val="0"/>
          <w:numId w:val="19"/>
        </w:numPr>
        <w:tabs>
          <w:tab w:val="clear" w:pos="1080"/>
        </w:tabs>
        <w:suppressAutoHyphens/>
        <w:ind w:left="0" w:firstLine="709"/>
        <w:rPr>
          <w:iCs/>
          <w:sz w:val="26"/>
          <w:szCs w:val="26"/>
        </w:rPr>
      </w:pPr>
      <w:r w:rsidRPr="005D4E31">
        <w:rPr>
          <w:iCs/>
          <w:sz w:val="26"/>
          <w:szCs w:val="26"/>
        </w:rPr>
        <w:t xml:space="preserve">персональные данные </w:t>
      </w:r>
      <w:r w:rsidRPr="005D4E31">
        <w:rPr>
          <w:iCs/>
          <w:sz w:val="26"/>
          <w:szCs w:val="26"/>
        </w:rPr>
        <w:noBreakHyphen/>
        <w:t xml:space="preserve"> любая информация, относящаяся к прямо или косвенно </w:t>
      </w:r>
      <w:proofErr w:type="gramStart"/>
      <w:r w:rsidRPr="005D4E31">
        <w:rPr>
          <w:iCs/>
          <w:sz w:val="26"/>
          <w:szCs w:val="26"/>
        </w:rPr>
        <w:t>определенному</w:t>
      </w:r>
      <w:proofErr w:type="gramEnd"/>
      <w:r w:rsidRPr="005D4E31">
        <w:rPr>
          <w:iCs/>
          <w:sz w:val="26"/>
          <w:szCs w:val="26"/>
        </w:rPr>
        <w:t xml:space="preserve"> или определяемому физическому лицу (субъекту персональных данных);</w:t>
      </w:r>
    </w:p>
    <w:p w14:paraId="68796536" w14:textId="77777777" w:rsidR="006C3FD8" w:rsidRDefault="00EB38DD" w:rsidP="006C3FD8">
      <w:pPr>
        <w:pStyle w:val="-0"/>
        <w:numPr>
          <w:ilvl w:val="0"/>
          <w:numId w:val="19"/>
        </w:numPr>
        <w:tabs>
          <w:tab w:val="clear" w:pos="1080"/>
        </w:tabs>
        <w:suppressAutoHyphens/>
        <w:ind w:left="0" w:firstLine="709"/>
        <w:rPr>
          <w:iCs/>
          <w:sz w:val="26"/>
          <w:szCs w:val="26"/>
        </w:rPr>
      </w:pPr>
      <w:r w:rsidRPr="00E05AFF">
        <w:rPr>
          <w:iCs/>
          <w:sz w:val="26"/>
          <w:szCs w:val="26"/>
        </w:rPr>
        <w:t xml:space="preserve">персональные данные </w:t>
      </w:r>
      <w:r w:rsidR="00A92454">
        <w:rPr>
          <w:iCs/>
          <w:sz w:val="26"/>
          <w:szCs w:val="26"/>
        </w:rPr>
        <w:t>работника</w:t>
      </w:r>
      <w:r w:rsidRPr="00E05AFF">
        <w:rPr>
          <w:iCs/>
          <w:sz w:val="26"/>
          <w:szCs w:val="26"/>
        </w:rPr>
        <w:t xml:space="preserve"> </w:t>
      </w:r>
      <w:r w:rsidRPr="005D4E31">
        <w:rPr>
          <w:iCs/>
          <w:sz w:val="26"/>
          <w:szCs w:val="26"/>
        </w:rPr>
        <w:noBreakHyphen/>
      </w:r>
      <w:r w:rsidRPr="00E05AFF">
        <w:rPr>
          <w:iCs/>
          <w:sz w:val="26"/>
          <w:szCs w:val="26"/>
        </w:rPr>
        <w:t xml:space="preserve"> информация, необходимая в связи с трудовыми отношениями и касающаяся конкретного </w:t>
      </w:r>
      <w:r w:rsidR="00A92454">
        <w:rPr>
          <w:iCs/>
          <w:sz w:val="26"/>
          <w:szCs w:val="26"/>
        </w:rPr>
        <w:t>работника</w:t>
      </w:r>
      <w:r w:rsidRPr="00E05AFF">
        <w:rPr>
          <w:iCs/>
          <w:sz w:val="26"/>
          <w:szCs w:val="26"/>
        </w:rPr>
        <w:t>;</w:t>
      </w:r>
    </w:p>
    <w:p w14:paraId="65A387B7" w14:textId="5699F113" w:rsidR="00B251B7" w:rsidRPr="00E05AFF" w:rsidRDefault="00B251B7" w:rsidP="005D4E31">
      <w:pPr>
        <w:pStyle w:val="-0"/>
        <w:numPr>
          <w:ilvl w:val="0"/>
          <w:numId w:val="19"/>
        </w:numPr>
        <w:tabs>
          <w:tab w:val="clear" w:pos="1080"/>
        </w:tabs>
        <w:suppressAutoHyphens/>
        <w:ind w:left="0" w:firstLine="709"/>
        <w:rPr>
          <w:iCs/>
          <w:sz w:val="26"/>
          <w:szCs w:val="26"/>
        </w:rPr>
      </w:pPr>
      <w:r w:rsidRPr="00E05AFF">
        <w:rPr>
          <w:iCs/>
          <w:sz w:val="26"/>
          <w:szCs w:val="26"/>
        </w:rPr>
        <w:t xml:space="preserve">политика – общее намерение и направление, официально выраженное руководством </w:t>
      </w:r>
      <w:r w:rsidR="00A92454">
        <w:rPr>
          <w:iCs/>
          <w:sz w:val="26"/>
          <w:szCs w:val="26"/>
        </w:rPr>
        <w:t>Фонда</w:t>
      </w:r>
      <w:r w:rsidRPr="00E05AFF">
        <w:rPr>
          <w:iCs/>
          <w:sz w:val="26"/>
          <w:szCs w:val="26"/>
        </w:rPr>
        <w:t>;</w:t>
      </w:r>
    </w:p>
    <w:p w14:paraId="3B08ADDF" w14:textId="77777777" w:rsidR="00EB38DD" w:rsidRPr="00E05AFF" w:rsidRDefault="00EB38DD" w:rsidP="005D4E31">
      <w:pPr>
        <w:pStyle w:val="-0"/>
        <w:numPr>
          <w:ilvl w:val="0"/>
          <w:numId w:val="19"/>
        </w:numPr>
        <w:tabs>
          <w:tab w:val="clear" w:pos="1080"/>
        </w:tabs>
        <w:suppressAutoHyphens/>
        <w:ind w:left="0" w:firstLine="709"/>
        <w:rPr>
          <w:iCs/>
          <w:sz w:val="26"/>
          <w:szCs w:val="26"/>
        </w:rPr>
      </w:pPr>
      <w:r w:rsidRPr="00E05AFF">
        <w:rPr>
          <w:iCs/>
          <w:sz w:val="26"/>
          <w:szCs w:val="26"/>
        </w:rPr>
        <w:t xml:space="preserve">предоставление персональных данных </w:t>
      </w:r>
      <w:r w:rsidRPr="005D4E31">
        <w:rPr>
          <w:iCs/>
          <w:sz w:val="26"/>
          <w:szCs w:val="26"/>
        </w:rPr>
        <w:noBreakHyphen/>
      </w:r>
      <w:r w:rsidRPr="00E05AFF">
        <w:rPr>
          <w:iCs/>
          <w:sz w:val="26"/>
          <w:szCs w:val="26"/>
        </w:rPr>
        <w:t xml:space="preserve"> действия, направленные на раскрытие персональных данных определенному лицу или определенному кругу лиц;</w:t>
      </w:r>
    </w:p>
    <w:p w14:paraId="57031B74" w14:textId="2F84E2F9" w:rsidR="00EB38DD" w:rsidRDefault="00EB38DD" w:rsidP="005D4E31">
      <w:pPr>
        <w:pStyle w:val="-0"/>
        <w:numPr>
          <w:ilvl w:val="0"/>
          <w:numId w:val="19"/>
        </w:numPr>
        <w:tabs>
          <w:tab w:val="clear" w:pos="1080"/>
        </w:tabs>
        <w:suppressAutoHyphens/>
        <w:ind w:left="0" w:firstLine="709"/>
        <w:rPr>
          <w:iCs/>
          <w:sz w:val="26"/>
          <w:szCs w:val="26"/>
        </w:rPr>
      </w:pPr>
      <w:r w:rsidRPr="00E05AFF">
        <w:rPr>
          <w:iCs/>
          <w:sz w:val="26"/>
          <w:szCs w:val="26"/>
        </w:rPr>
        <w:t xml:space="preserve">распространение персональных данных </w:t>
      </w:r>
      <w:r w:rsidRPr="005D4E31">
        <w:rPr>
          <w:iCs/>
          <w:sz w:val="26"/>
          <w:szCs w:val="26"/>
        </w:rPr>
        <w:noBreakHyphen/>
      </w:r>
      <w:r w:rsidRPr="00E05AFF">
        <w:rPr>
          <w:iCs/>
          <w:sz w:val="26"/>
          <w:szCs w:val="26"/>
        </w:rPr>
        <w:t xml:space="preserve"> действия, направленные на раскрытие персональных данных неопределенному кругу лиц;</w:t>
      </w:r>
    </w:p>
    <w:p w14:paraId="583F4B5B" w14:textId="74531D08" w:rsidR="003D7039" w:rsidRPr="003D7039" w:rsidRDefault="003D7039" w:rsidP="003D7039">
      <w:pPr>
        <w:pStyle w:val="-0"/>
        <w:numPr>
          <w:ilvl w:val="0"/>
          <w:numId w:val="19"/>
        </w:numPr>
        <w:tabs>
          <w:tab w:val="clear" w:pos="1080"/>
        </w:tabs>
        <w:suppressAutoHyphens/>
        <w:ind w:left="0" w:firstLine="709"/>
        <w:rPr>
          <w:iCs/>
          <w:sz w:val="26"/>
          <w:szCs w:val="26"/>
        </w:rPr>
      </w:pPr>
      <w:r w:rsidRPr="003D7039">
        <w:rPr>
          <w:iCs/>
          <w:sz w:val="26"/>
          <w:szCs w:val="26"/>
        </w:rPr>
        <w:t xml:space="preserve">субъекты малого и среднего предпринимательства </w:t>
      </w:r>
      <w:r>
        <w:rPr>
          <w:iCs/>
          <w:sz w:val="26"/>
          <w:szCs w:val="26"/>
        </w:rPr>
        <w:t>–</w:t>
      </w:r>
      <w:r w:rsidRPr="003D7039">
        <w:rPr>
          <w:iCs/>
          <w:sz w:val="26"/>
          <w:szCs w:val="26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</w:t>
      </w:r>
      <w:r w:rsidRPr="009C2A00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9C2A00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9C2A00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9C2A00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Pr="009C2A00">
        <w:rPr>
          <w:sz w:val="26"/>
          <w:szCs w:val="26"/>
        </w:rPr>
        <w:t>9-Ф</w:t>
      </w:r>
      <w:r>
        <w:rPr>
          <w:sz w:val="26"/>
          <w:szCs w:val="26"/>
        </w:rPr>
        <w:t>З</w:t>
      </w:r>
      <w:r w:rsidRPr="003D7039">
        <w:rPr>
          <w:iCs/>
          <w:sz w:val="26"/>
          <w:szCs w:val="26"/>
        </w:rPr>
        <w:t>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</w:t>
      </w:r>
      <w:r>
        <w:rPr>
          <w:iCs/>
          <w:sz w:val="26"/>
          <w:szCs w:val="26"/>
        </w:rPr>
        <w:t>;</w:t>
      </w:r>
    </w:p>
    <w:p w14:paraId="2D410A02" w14:textId="77777777" w:rsidR="00EB38DD" w:rsidRPr="00E05AFF" w:rsidRDefault="00EB38DD" w:rsidP="005D4E31">
      <w:pPr>
        <w:pStyle w:val="-0"/>
        <w:numPr>
          <w:ilvl w:val="0"/>
          <w:numId w:val="19"/>
        </w:numPr>
        <w:tabs>
          <w:tab w:val="clear" w:pos="1080"/>
        </w:tabs>
        <w:suppressAutoHyphens/>
        <w:ind w:left="0" w:firstLine="709"/>
        <w:rPr>
          <w:iCs/>
          <w:sz w:val="26"/>
          <w:szCs w:val="26"/>
        </w:rPr>
      </w:pPr>
      <w:r w:rsidRPr="005D4E31">
        <w:rPr>
          <w:iCs/>
          <w:sz w:val="26"/>
          <w:szCs w:val="26"/>
        </w:rPr>
        <w:t xml:space="preserve">трансграничная передача персональных данных </w:t>
      </w:r>
      <w:r w:rsidRPr="005D4E31">
        <w:rPr>
          <w:iCs/>
          <w:sz w:val="26"/>
          <w:szCs w:val="26"/>
        </w:rPr>
        <w:noBreakHyphen/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3329B28A" w14:textId="0497D709" w:rsidR="00EB38DD" w:rsidRPr="00E05AFF" w:rsidRDefault="00EB38DD" w:rsidP="005D4E31">
      <w:pPr>
        <w:pStyle w:val="-0"/>
        <w:numPr>
          <w:ilvl w:val="0"/>
          <w:numId w:val="19"/>
        </w:numPr>
        <w:tabs>
          <w:tab w:val="clear" w:pos="1080"/>
        </w:tabs>
        <w:suppressAutoHyphens/>
        <w:ind w:left="0" w:firstLine="709"/>
        <w:rPr>
          <w:iCs/>
          <w:sz w:val="26"/>
          <w:szCs w:val="26"/>
        </w:rPr>
      </w:pPr>
      <w:r w:rsidRPr="00E05AFF">
        <w:rPr>
          <w:iCs/>
          <w:sz w:val="26"/>
          <w:szCs w:val="26"/>
        </w:rPr>
        <w:t xml:space="preserve">уничтожение персональных данных </w:t>
      </w:r>
      <w:r w:rsidRPr="005D4E31">
        <w:rPr>
          <w:iCs/>
          <w:sz w:val="26"/>
          <w:szCs w:val="26"/>
        </w:rPr>
        <w:noBreakHyphen/>
      </w:r>
      <w:r w:rsidRPr="00E05AFF">
        <w:rPr>
          <w:iCs/>
          <w:sz w:val="26"/>
          <w:szCs w:val="26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61B31A5E" w14:textId="77777777" w:rsidR="00EB38DD" w:rsidRPr="00E05AFF" w:rsidRDefault="00EB38DD" w:rsidP="00042B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F0777DE" w14:textId="77777777" w:rsidR="00EB38DD" w:rsidRPr="00E05AFF" w:rsidRDefault="00EB38DD" w:rsidP="00E05AFF">
      <w:pPr>
        <w:pStyle w:val="ConsPlusNormal"/>
        <w:numPr>
          <w:ilvl w:val="0"/>
          <w:numId w:val="27"/>
        </w:numPr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05AFF">
        <w:rPr>
          <w:rFonts w:ascii="Times New Roman" w:hAnsi="Times New Roman" w:cs="Times New Roman"/>
          <w:b/>
          <w:bCs/>
          <w:sz w:val="26"/>
          <w:szCs w:val="26"/>
        </w:rPr>
        <w:t>Субъекты персональных данных</w:t>
      </w:r>
    </w:p>
    <w:p w14:paraId="4C8E52D2" w14:textId="43A6AB47" w:rsidR="00EB38DD" w:rsidRPr="00E05AFF" w:rsidRDefault="00E05AFF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EB38DD" w:rsidRPr="00E05AFF">
        <w:rPr>
          <w:rFonts w:ascii="Times New Roman" w:hAnsi="Times New Roman" w:cs="Times New Roman"/>
          <w:sz w:val="26"/>
          <w:szCs w:val="26"/>
        </w:rPr>
        <w:t xml:space="preserve"> субъектам персональных данных относятся следующие категории физических лиц:</w:t>
      </w:r>
    </w:p>
    <w:p w14:paraId="4495A48E" w14:textId="1B88C444" w:rsidR="00492515" w:rsidRPr="00E05AFF" w:rsidRDefault="00786BF9" w:rsidP="008533A9">
      <w:pPr>
        <w:pStyle w:val="afa"/>
        <w:numPr>
          <w:ilvl w:val="0"/>
          <w:numId w:val="31"/>
        </w:numPr>
        <w:ind w:left="0" w:firstLine="709"/>
        <w:rPr>
          <w:szCs w:val="26"/>
        </w:rPr>
      </w:pPr>
      <w:r w:rsidRPr="00E05AFF">
        <w:rPr>
          <w:szCs w:val="26"/>
        </w:rPr>
        <w:t>с</w:t>
      </w:r>
      <w:r w:rsidR="00492515" w:rsidRPr="00E05AFF">
        <w:rPr>
          <w:szCs w:val="26"/>
        </w:rPr>
        <w:t>оискател</w:t>
      </w:r>
      <w:r w:rsidRPr="00E05AFF">
        <w:rPr>
          <w:szCs w:val="26"/>
        </w:rPr>
        <w:t>ям на замещение вакантных должностей;</w:t>
      </w:r>
    </w:p>
    <w:p w14:paraId="41445440" w14:textId="47D4F873" w:rsidR="005D4E31" w:rsidRPr="00E05AFF" w:rsidRDefault="005D4E31" w:rsidP="005D4E31">
      <w:pPr>
        <w:pStyle w:val="afa"/>
        <w:numPr>
          <w:ilvl w:val="0"/>
          <w:numId w:val="31"/>
        </w:numPr>
        <w:ind w:left="0" w:firstLine="709"/>
        <w:rPr>
          <w:szCs w:val="26"/>
        </w:rPr>
      </w:pPr>
      <w:r w:rsidRPr="00E05AFF">
        <w:rPr>
          <w:szCs w:val="26"/>
        </w:rPr>
        <w:t xml:space="preserve">физическим лицам, являющихся стороной договора или выгодоприобретателями,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 (далее </w:t>
      </w:r>
      <w:r>
        <w:rPr>
          <w:szCs w:val="26"/>
        </w:rPr>
        <w:t>–</w:t>
      </w:r>
      <w:r w:rsidRPr="00E05AFF">
        <w:rPr>
          <w:szCs w:val="26"/>
        </w:rPr>
        <w:t xml:space="preserve"> физические</w:t>
      </w:r>
      <w:r>
        <w:rPr>
          <w:szCs w:val="26"/>
        </w:rPr>
        <w:t xml:space="preserve"> </w:t>
      </w:r>
      <w:r w:rsidRPr="00E05AFF">
        <w:rPr>
          <w:szCs w:val="26"/>
        </w:rPr>
        <w:t>лица, являющиеся стороной договора);</w:t>
      </w:r>
    </w:p>
    <w:p w14:paraId="5C727ACF" w14:textId="6160FC8E" w:rsidR="005D4E31" w:rsidRDefault="005D4E31" w:rsidP="005D4E31">
      <w:pPr>
        <w:pStyle w:val="afa"/>
        <w:numPr>
          <w:ilvl w:val="0"/>
          <w:numId w:val="31"/>
        </w:numPr>
        <w:ind w:left="0" w:firstLine="709"/>
        <w:rPr>
          <w:szCs w:val="26"/>
        </w:rPr>
      </w:pPr>
      <w:r>
        <w:rPr>
          <w:szCs w:val="26"/>
        </w:rPr>
        <w:t>работникам</w:t>
      </w:r>
      <w:r w:rsidR="00D8475E">
        <w:rPr>
          <w:szCs w:val="26"/>
        </w:rPr>
        <w:t xml:space="preserve"> </w:t>
      </w:r>
      <w:r w:rsidR="00952900">
        <w:rPr>
          <w:szCs w:val="26"/>
        </w:rPr>
        <w:t>Фонда</w:t>
      </w:r>
      <w:r w:rsidRPr="00E05AFF">
        <w:rPr>
          <w:szCs w:val="26"/>
        </w:rPr>
        <w:t>, и членам их семей;</w:t>
      </w:r>
    </w:p>
    <w:p w14:paraId="687248BF" w14:textId="7719D603" w:rsidR="00EB38DD" w:rsidRDefault="00EB38DD" w:rsidP="008533A9">
      <w:pPr>
        <w:pStyle w:val="afa"/>
        <w:numPr>
          <w:ilvl w:val="0"/>
          <w:numId w:val="31"/>
        </w:numPr>
        <w:ind w:left="0" w:firstLine="709"/>
        <w:rPr>
          <w:szCs w:val="26"/>
        </w:rPr>
      </w:pPr>
      <w:r w:rsidRPr="00E05AFF">
        <w:rPr>
          <w:szCs w:val="26"/>
        </w:rPr>
        <w:lastRenderedPageBreak/>
        <w:t>физическим лицам, обращающимся с жалобами, заявлениями, обращениями;</w:t>
      </w:r>
    </w:p>
    <w:p w14:paraId="35342322" w14:textId="6CEFCE26" w:rsidR="008B338F" w:rsidRPr="009F0423" w:rsidRDefault="00B6747E" w:rsidP="009F0423">
      <w:pPr>
        <w:pStyle w:val="afa"/>
        <w:numPr>
          <w:ilvl w:val="0"/>
          <w:numId w:val="31"/>
        </w:numPr>
        <w:ind w:left="0" w:firstLine="709"/>
        <w:rPr>
          <w:szCs w:val="26"/>
        </w:rPr>
      </w:pPr>
      <w:r w:rsidRPr="009F0423">
        <w:rPr>
          <w:szCs w:val="26"/>
        </w:rPr>
        <w:t xml:space="preserve">представителям субъектов малого и среднего предпринимательства, </w:t>
      </w:r>
      <w:r w:rsidR="008B338F" w:rsidRPr="009F0423">
        <w:rPr>
          <w:szCs w:val="26"/>
        </w:rPr>
        <w:t xml:space="preserve">физическим лицам, </w:t>
      </w:r>
      <w:r w:rsidRPr="009F0423">
        <w:rPr>
          <w:szCs w:val="26"/>
        </w:rPr>
        <w:t>применяющих специальный налоговый режим «налог на профессиональный доход»</w:t>
      </w:r>
      <w:r w:rsidR="009F0423" w:rsidRPr="009F0423">
        <w:rPr>
          <w:szCs w:val="26"/>
        </w:rPr>
        <w:t>, а также физически</w:t>
      </w:r>
      <w:r w:rsidR="000E5B09">
        <w:rPr>
          <w:szCs w:val="26"/>
        </w:rPr>
        <w:t>м</w:t>
      </w:r>
      <w:r w:rsidR="009F0423" w:rsidRPr="009F0423">
        <w:rPr>
          <w:szCs w:val="26"/>
        </w:rPr>
        <w:t xml:space="preserve"> лиц</w:t>
      </w:r>
      <w:r w:rsidR="000E5B09">
        <w:rPr>
          <w:szCs w:val="26"/>
        </w:rPr>
        <w:t>ам</w:t>
      </w:r>
      <w:r w:rsidR="009F0423" w:rsidRPr="009F0423">
        <w:rPr>
          <w:szCs w:val="26"/>
        </w:rPr>
        <w:t xml:space="preserve"> планирующих осуществление предпринимательскую деятельность</w:t>
      </w:r>
      <w:r w:rsidR="005F4A2F">
        <w:rPr>
          <w:szCs w:val="26"/>
        </w:rPr>
        <w:t xml:space="preserve"> (далее – субъекты </w:t>
      </w:r>
      <w:r w:rsidR="005F4A2F" w:rsidRPr="009F0423">
        <w:rPr>
          <w:szCs w:val="26"/>
        </w:rPr>
        <w:t>малого и среднего предпринимательства</w:t>
      </w:r>
      <w:r w:rsidR="005F4A2F">
        <w:rPr>
          <w:szCs w:val="26"/>
        </w:rPr>
        <w:t>)</w:t>
      </w:r>
      <w:r w:rsidR="008B338F" w:rsidRPr="009F0423">
        <w:rPr>
          <w:szCs w:val="26"/>
        </w:rPr>
        <w:t>;</w:t>
      </w:r>
    </w:p>
    <w:p w14:paraId="1E2987B5" w14:textId="2220E4C9" w:rsidR="00EB38DD" w:rsidRPr="00E05AFF" w:rsidRDefault="00EB38DD" w:rsidP="008533A9">
      <w:pPr>
        <w:pStyle w:val="afa"/>
        <w:numPr>
          <w:ilvl w:val="0"/>
          <w:numId w:val="31"/>
        </w:numPr>
        <w:ind w:left="0" w:firstLine="709"/>
        <w:rPr>
          <w:szCs w:val="26"/>
        </w:rPr>
      </w:pPr>
      <w:r w:rsidRPr="00E05AFF">
        <w:rPr>
          <w:szCs w:val="26"/>
        </w:rPr>
        <w:t xml:space="preserve">физическим лицам, персональные данные которых обрабатываются </w:t>
      </w:r>
      <w:r w:rsidR="00952900">
        <w:rPr>
          <w:szCs w:val="26"/>
        </w:rPr>
        <w:t>Фондом</w:t>
      </w:r>
      <w:r w:rsidRPr="00E05AFF">
        <w:rPr>
          <w:szCs w:val="26"/>
        </w:rPr>
        <w:t>, в связи с полномочиями, возложенными федеральными законами и иными нормативными правовыми актами Российской Федерации.</w:t>
      </w:r>
    </w:p>
    <w:p w14:paraId="3A47F981" w14:textId="6E400020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Все персональные данные субъекта персональных данных следует получать у него самого. Если персональные данные возможно получить только у третьей стороны, то субъект персональных данных должен быть уведомлен об этом заранее и от него должно быть получено письменное согласие. </w:t>
      </w:r>
      <w:r w:rsidR="00952900">
        <w:rPr>
          <w:rFonts w:ascii="Times New Roman" w:hAnsi="Times New Roman" w:cs="Times New Roman"/>
          <w:sz w:val="26"/>
          <w:szCs w:val="26"/>
        </w:rPr>
        <w:t>Р</w:t>
      </w:r>
      <w:r w:rsidR="00D8475E">
        <w:rPr>
          <w:rFonts w:ascii="Times New Roman" w:hAnsi="Times New Roman" w:cs="Times New Roman"/>
          <w:sz w:val="26"/>
          <w:szCs w:val="26"/>
        </w:rPr>
        <w:t xml:space="preserve">аботник </w:t>
      </w:r>
      <w:r w:rsidR="00952900">
        <w:rPr>
          <w:rFonts w:ascii="Times New Roman" w:hAnsi="Times New Roman" w:cs="Times New Roman"/>
          <w:sz w:val="26"/>
          <w:szCs w:val="26"/>
        </w:rPr>
        <w:t>Фонда</w:t>
      </w:r>
      <w:r w:rsidR="0081456E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Pr="00E05AFF">
        <w:rPr>
          <w:rFonts w:ascii="Times New Roman" w:hAnsi="Times New Roman" w:cs="Times New Roman"/>
          <w:sz w:val="26"/>
          <w:szCs w:val="26"/>
        </w:rPr>
        <w:t>должен сообщить субъекту персональных данных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</w:t>
      </w:r>
      <w:r w:rsidR="00772CB3">
        <w:rPr>
          <w:rFonts w:ascii="Times New Roman" w:hAnsi="Times New Roman" w:cs="Times New Roman"/>
          <w:sz w:val="26"/>
          <w:szCs w:val="26"/>
        </w:rPr>
        <w:t>, в случае необходимости получения такого согласия</w:t>
      </w:r>
      <w:r w:rsidRPr="00E05AFF">
        <w:rPr>
          <w:rFonts w:ascii="Times New Roman" w:hAnsi="Times New Roman" w:cs="Times New Roman"/>
          <w:sz w:val="26"/>
          <w:szCs w:val="26"/>
        </w:rPr>
        <w:t>.</w:t>
      </w:r>
    </w:p>
    <w:p w14:paraId="763BA007" w14:textId="77777777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Субъекты персональных данных не должны отказываться от своих прав на сохранение и защиту тайны.</w:t>
      </w:r>
    </w:p>
    <w:p w14:paraId="0C8C1583" w14:textId="23F1869D" w:rsidR="0081456E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В случае недееспособности либо несовершеннолетия субъекта персональных данных все персональные данные следует получать от его законных представителей.</w:t>
      </w:r>
    </w:p>
    <w:p w14:paraId="09C3042E" w14:textId="2E6CDEC7" w:rsidR="002D6A7D" w:rsidRPr="00E05AFF" w:rsidRDefault="002D6A7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В случаях обработки персональных данных субъекта этих данных только с его письменного согласия</w:t>
      </w:r>
      <w:r w:rsidR="00772CB3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</w:t>
      </w:r>
      <w:r w:rsidRPr="00E05AFF">
        <w:rPr>
          <w:rFonts w:ascii="Times New Roman" w:hAnsi="Times New Roman" w:cs="Times New Roman"/>
          <w:sz w:val="26"/>
          <w:szCs w:val="26"/>
        </w:rPr>
        <w:t xml:space="preserve">, </w:t>
      </w:r>
      <w:r w:rsidR="00772CB3">
        <w:rPr>
          <w:rFonts w:ascii="Times New Roman" w:hAnsi="Times New Roman" w:cs="Times New Roman"/>
          <w:sz w:val="26"/>
          <w:szCs w:val="26"/>
        </w:rPr>
        <w:t>работники</w:t>
      </w:r>
      <w:r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="00952900">
        <w:rPr>
          <w:rFonts w:ascii="Times New Roman" w:hAnsi="Times New Roman" w:cs="Times New Roman"/>
          <w:sz w:val="26"/>
          <w:szCs w:val="26"/>
        </w:rPr>
        <w:t>Фонда</w:t>
      </w:r>
      <w:r w:rsidRPr="00E05AFF">
        <w:rPr>
          <w:rFonts w:ascii="Times New Roman" w:hAnsi="Times New Roman" w:cs="Times New Roman"/>
          <w:sz w:val="26"/>
          <w:szCs w:val="26"/>
        </w:rPr>
        <w:t xml:space="preserve"> обязаны использовать форму заявления о согласии на обработку персональных данных</w:t>
      </w:r>
      <w:r w:rsidR="001031BE">
        <w:rPr>
          <w:rFonts w:ascii="Times New Roman" w:hAnsi="Times New Roman" w:cs="Times New Roman"/>
          <w:sz w:val="26"/>
          <w:szCs w:val="26"/>
        </w:rPr>
        <w:t>,</w:t>
      </w:r>
      <w:r w:rsidRPr="00E05AFF">
        <w:rPr>
          <w:rFonts w:ascii="Times New Roman" w:hAnsi="Times New Roman" w:cs="Times New Roman"/>
          <w:sz w:val="26"/>
          <w:szCs w:val="26"/>
        </w:rPr>
        <w:t xml:space="preserve"> по форме прилагаем</w:t>
      </w:r>
      <w:r w:rsidR="00FD055D" w:rsidRPr="00E05AFF">
        <w:rPr>
          <w:rFonts w:ascii="Times New Roman" w:hAnsi="Times New Roman" w:cs="Times New Roman"/>
          <w:sz w:val="26"/>
          <w:szCs w:val="26"/>
        </w:rPr>
        <w:t>ой</w:t>
      </w:r>
      <w:r w:rsidRPr="00E05AFF">
        <w:rPr>
          <w:rFonts w:ascii="Times New Roman" w:hAnsi="Times New Roman" w:cs="Times New Roman"/>
          <w:sz w:val="26"/>
          <w:szCs w:val="26"/>
        </w:rPr>
        <w:t xml:space="preserve"> к настоящему Документу (Приложение № 1).</w:t>
      </w:r>
    </w:p>
    <w:p w14:paraId="19840C44" w14:textId="3CB2018C" w:rsidR="002D6A7D" w:rsidRPr="00E05AFF" w:rsidRDefault="002D6A7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В случаях обработки персональных данных субъекта этих данных только с согласия законного представителя, </w:t>
      </w:r>
      <w:r w:rsidR="00772CB3">
        <w:rPr>
          <w:rFonts w:ascii="Times New Roman" w:hAnsi="Times New Roman" w:cs="Times New Roman"/>
          <w:sz w:val="26"/>
          <w:szCs w:val="26"/>
        </w:rPr>
        <w:t xml:space="preserve">работники </w:t>
      </w:r>
      <w:r w:rsidR="00952900">
        <w:rPr>
          <w:rFonts w:ascii="Times New Roman" w:hAnsi="Times New Roman" w:cs="Times New Roman"/>
          <w:sz w:val="26"/>
          <w:szCs w:val="26"/>
        </w:rPr>
        <w:t>Фонда</w:t>
      </w:r>
      <w:r w:rsidRPr="00E05AFF">
        <w:rPr>
          <w:rFonts w:ascii="Times New Roman" w:hAnsi="Times New Roman" w:cs="Times New Roman"/>
          <w:sz w:val="26"/>
          <w:szCs w:val="26"/>
        </w:rPr>
        <w:t xml:space="preserve"> обязаны использовать форму заявления о согласии законного представителя на обработку персональных данных подопечного, по форме прилагаем</w:t>
      </w:r>
      <w:r w:rsidR="00FD055D" w:rsidRPr="00E05AFF">
        <w:rPr>
          <w:rFonts w:ascii="Times New Roman" w:hAnsi="Times New Roman" w:cs="Times New Roman"/>
          <w:sz w:val="26"/>
          <w:szCs w:val="26"/>
        </w:rPr>
        <w:t>ой</w:t>
      </w:r>
      <w:r w:rsidRPr="00E05AFF">
        <w:rPr>
          <w:rFonts w:ascii="Times New Roman" w:hAnsi="Times New Roman" w:cs="Times New Roman"/>
          <w:sz w:val="26"/>
          <w:szCs w:val="26"/>
        </w:rPr>
        <w:t xml:space="preserve"> к настоящему Документу (Приложение № 2).</w:t>
      </w:r>
    </w:p>
    <w:p w14:paraId="79D73EFA" w14:textId="6363FC4A" w:rsidR="002D6A7D" w:rsidRPr="00E05AFF" w:rsidRDefault="00D01992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2D6A7D" w:rsidRPr="00E05AFF">
        <w:rPr>
          <w:rFonts w:ascii="Times New Roman" w:hAnsi="Times New Roman" w:cs="Times New Roman"/>
          <w:sz w:val="26"/>
          <w:szCs w:val="26"/>
        </w:rPr>
        <w:t>убъект 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 имеет право </w:t>
      </w:r>
      <w:r w:rsidR="00772CB3">
        <w:rPr>
          <w:rFonts w:ascii="Times New Roman" w:hAnsi="Times New Roman" w:cs="Times New Roman"/>
          <w:sz w:val="26"/>
          <w:szCs w:val="26"/>
        </w:rPr>
        <w:t xml:space="preserve">отозвать </w:t>
      </w:r>
      <w:r>
        <w:rPr>
          <w:rFonts w:ascii="Times New Roman" w:hAnsi="Times New Roman" w:cs="Times New Roman"/>
          <w:sz w:val="26"/>
          <w:szCs w:val="26"/>
        </w:rPr>
        <w:t>письменн</w:t>
      </w:r>
      <w:r w:rsidR="00772CB3">
        <w:rPr>
          <w:rFonts w:ascii="Times New Roman" w:hAnsi="Times New Roman" w:cs="Times New Roman"/>
          <w:sz w:val="26"/>
          <w:szCs w:val="26"/>
        </w:rPr>
        <w:t>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6A7D" w:rsidRPr="00E05AFF">
        <w:rPr>
          <w:rFonts w:ascii="Times New Roman" w:hAnsi="Times New Roman" w:cs="Times New Roman"/>
          <w:sz w:val="26"/>
          <w:szCs w:val="26"/>
        </w:rPr>
        <w:t>согласи</w:t>
      </w:r>
      <w:r w:rsidR="00772CB3">
        <w:rPr>
          <w:rFonts w:ascii="Times New Roman" w:hAnsi="Times New Roman" w:cs="Times New Roman"/>
          <w:sz w:val="26"/>
          <w:szCs w:val="26"/>
        </w:rPr>
        <w:t>е</w:t>
      </w:r>
      <w:r w:rsidR="002D6A7D" w:rsidRPr="00E05AFF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</w:t>
      </w:r>
      <w:r w:rsidR="00FD055D" w:rsidRPr="00E05AFF">
        <w:rPr>
          <w:rFonts w:ascii="Times New Roman" w:hAnsi="Times New Roman" w:cs="Times New Roman"/>
          <w:sz w:val="26"/>
          <w:szCs w:val="26"/>
        </w:rPr>
        <w:t>.</w:t>
      </w:r>
    </w:p>
    <w:p w14:paraId="3E55B4A3" w14:textId="32A03BB4" w:rsidR="00EB38DD" w:rsidRPr="00E05AFF" w:rsidRDefault="00EB38DD" w:rsidP="00042B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087CAC9" w14:textId="2BDF480C" w:rsidR="00786BF9" w:rsidRPr="00E05AFF" w:rsidRDefault="00786BF9" w:rsidP="00E05AFF">
      <w:pPr>
        <w:pStyle w:val="ConsPlusNormal"/>
        <w:numPr>
          <w:ilvl w:val="0"/>
          <w:numId w:val="27"/>
        </w:numPr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05AFF">
        <w:rPr>
          <w:rFonts w:ascii="Times New Roman" w:hAnsi="Times New Roman" w:cs="Times New Roman"/>
          <w:b/>
          <w:bCs/>
          <w:sz w:val="26"/>
          <w:szCs w:val="26"/>
        </w:rPr>
        <w:t>Соискателей на замещение вакантных должностей</w:t>
      </w:r>
    </w:p>
    <w:p w14:paraId="0032CEA9" w14:textId="77777777" w:rsidR="00786BF9" w:rsidRPr="00E05AFF" w:rsidRDefault="00786BF9" w:rsidP="00786BF9">
      <w:pPr>
        <w:autoSpaceDE w:val="0"/>
        <w:autoSpaceDN w:val="0"/>
        <w:adjustRightInd w:val="0"/>
        <w:ind w:firstLine="709"/>
        <w:rPr>
          <w:szCs w:val="26"/>
        </w:rPr>
      </w:pPr>
      <w:r w:rsidRPr="00E05AFF">
        <w:rPr>
          <w:szCs w:val="26"/>
        </w:rPr>
        <w:t>Обработка персональных данных, содержащихся в резюме соискателей на замещение вакантных должностей, производится в соответствии с рекомендациями Роскомнадзора от 14.12.2012 «По вопросам, касающимся обработки персональных данных работников, соискателей на замещение вакантных должностей, а также лиц, находящихся в кадровом резерве».</w:t>
      </w:r>
    </w:p>
    <w:p w14:paraId="382ECF4F" w14:textId="7C899D60" w:rsidR="00786BF9" w:rsidRPr="00E05AFF" w:rsidRDefault="00786BF9" w:rsidP="00786BF9">
      <w:pPr>
        <w:autoSpaceDE w:val="0"/>
        <w:autoSpaceDN w:val="0"/>
        <w:adjustRightInd w:val="0"/>
        <w:ind w:firstLine="709"/>
        <w:rPr>
          <w:szCs w:val="26"/>
        </w:rPr>
      </w:pPr>
      <w:r w:rsidRPr="00E05AFF">
        <w:rPr>
          <w:szCs w:val="26"/>
        </w:rPr>
        <w:t xml:space="preserve">Обработка персональных данных соискателей на замещение вакантных должностей в рамках правоотношений, урегулированных Трудовым кодексом Российской Федерации, предполагает получение согласия соискателей на замещение вакантных должностей на обработку их персональных данных на период принятия </w:t>
      </w:r>
      <w:r w:rsidR="00952900">
        <w:rPr>
          <w:szCs w:val="26"/>
        </w:rPr>
        <w:t>Фондом</w:t>
      </w:r>
      <w:r w:rsidRPr="00E05AFF">
        <w:rPr>
          <w:szCs w:val="26"/>
        </w:rPr>
        <w:t xml:space="preserve"> решения о приеме либо отказе в приеме на работу.</w:t>
      </w:r>
    </w:p>
    <w:p w14:paraId="76D3E017" w14:textId="77777777" w:rsidR="00786BF9" w:rsidRPr="00E05AFF" w:rsidRDefault="00786BF9" w:rsidP="00786BF9">
      <w:pPr>
        <w:autoSpaceDE w:val="0"/>
        <w:autoSpaceDN w:val="0"/>
        <w:adjustRightInd w:val="0"/>
        <w:ind w:firstLine="709"/>
        <w:rPr>
          <w:szCs w:val="26"/>
        </w:rPr>
      </w:pPr>
      <w:r w:rsidRPr="00E05AFF">
        <w:rPr>
          <w:szCs w:val="26"/>
        </w:rPr>
        <w:t xml:space="preserve">Исключение составляют случаи, когда от имени соискателя действует кадровое агентство, с которым данное лицо заключило соответствующий договор, а также при </w:t>
      </w:r>
      <w:r w:rsidRPr="00E05AFF">
        <w:rPr>
          <w:szCs w:val="26"/>
        </w:rPr>
        <w:lastRenderedPageBreak/>
        <w:t>самостоятельном размещении соискателем своего резюме в сети Интернет, доступного неограниченному кругу лиц.</w:t>
      </w:r>
    </w:p>
    <w:p w14:paraId="3948CB24" w14:textId="2D6725A1" w:rsidR="00786BF9" w:rsidRPr="00E05AFF" w:rsidRDefault="00786BF9" w:rsidP="00786BF9">
      <w:pPr>
        <w:autoSpaceDE w:val="0"/>
        <w:autoSpaceDN w:val="0"/>
        <w:adjustRightInd w:val="0"/>
        <w:ind w:firstLine="709"/>
        <w:rPr>
          <w:szCs w:val="26"/>
        </w:rPr>
      </w:pPr>
      <w:r w:rsidRPr="00E05AFF">
        <w:rPr>
          <w:szCs w:val="26"/>
        </w:rPr>
        <w:t>В случае получения резюме соискателя по электронной почт</w:t>
      </w:r>
      <w:r w:rsidR="00D01992">
        <w:rPr>
          <w:szCs w:val="26"/>
        </w:rPr>
        <w:t>е</w:t>
      </w:r>
      <w:r w:rsidRPr="00E05AFF">
        <w:rPr>
          <w:szCs w:val="26"/>
        </w:rPr>
        <w:t xml:space="preserve">, факсимильной связи </w:t>
      </w:r>
      <w:r w:rsidR="00952900">
        <w:rPr>
          <w:szCs w:val="26"/>
        </w:rPr>
        <w:t>Фонд</w:t>
      </w:r>
      <w:r w:rsidRPr="00E05AFF">
        <w:rPr>
          <w:szCs w:val="26"/>
        </w:rPr>
        <w:t xml:space="preserve"> обязан дополнительно провести мероприятия, направленные на подтверждение факта направления указанного резюме самим соискателем. В частности:</w:t>
      </w:r>
    </w:p>
    <w:p w14:paraId="38A5F66D" w14:textId="421977C1" w:rsidR="00786BF9" w:rsidRPr="00E05AFF" w:rsidRDefault="00786BF9" w:rsidP="00EF27A0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E05AFF">
        <w:rPr>
          <w:szCs w:val="26"/>
        </w:rPr>
        <w:t>приглашение соискателя на личную встречу с уполномоченным</w:t>
      </w:r>
      <w:r w:rsidR="00952900">
        <w:rPr>
          <w:szCs w:val="26"/>
        </w:rPr>
        <w:t xml:space="preserve"> работником Фонда</w:t>
      </w:r>
      <w:r w:rsidRPr="00E05AFF">
        <w:rPr>
          <w:szCs w:val="26"/>
        </w:rPr>
        <w:t>;</w:t>
      </w:r>
    </w:p>
    <w:p w14:paraId="51EB7EFA" w14:textId="7B86EAAB" w:rsidR="00786BF9" w:rsidRPr="00E05AFF" w:rsidRDefault="00D01992" w:rsidP="00EF27A0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>
        <w:rPr>
          <w:szCs w:val="26"/>
        </w:rPr>
        <w:t xml:space="preserve">осуществить </w:t>
      </w:r>
      <w:r w:rsidR="00786BF9" w:rsidRPr="00E05AFF">
        <w:rPr>
          <w:szCs w:val="26"/>
        </w:rPr>
        <w:t>обратн</w:t>
      </w:r>
      <w:r>
        <w:rPr>
          <w:szCs w:val="26"/>
        </w:rPr>
        <w:t xml:space="preserve">ую </w:t>
      </w:r>
      <w:r w:rsidR="00786BF9" w:rsidRPr="00E05AFF">
        <w:rPr>
          <w:szCs w:val="26"/>
        </w:rPr>
        <w:t>связь посредством электронной почты и т.д.</w:t>
      </w:r>
    </w:p>
    <w:p w14:paraId="52730C52" w14:textId="4194971E" w:rsidR="00786BF9" w:rsidRPr="00E05AFF" w:rsidRDefault="00786BF9" w:rsidP="00786BF9">
      <w:pPr>
        <w:autoSpaceDE w:val="0"/>
        <w:autoSpaceDN w:val="0"/>
        <w:adjustRightInd w:val="0"/>
        <w:ind w:firstLine="709"/>
        <w:rPr>
          <w:szCs w:val="26"/>
        </w:rPr>
      </w:pPr>
      <w:r w:rsidRPr="00E05AFF">
        <w:rPr>
          <w:szCs w:val="26"/>
        </w:rPr>
        <w:t xml:space="preserve">При поступлении в адрес </w:t>
      </w:r>
      <w:r w:rsidR="00952900">
        <w:rPr>
          <w:szCs w:val="26"/>
        </w:rPr>
        <w:t>Фонда</w:t>
      </w:r>
      <w:r w:rsidRPr="00E05AFF">
        <w:rPr>
          <w:szCs w:val="26"/>
        </w:rPr>
        <w:t xml:space="preserve"> резюме, составленного в произвольной форме, при которой однозначно определить физическое лицо, его направившее, не представляется возможным, данное резюме подлежит уничтожению.</w:t>
      </w:r>
    </w:p>
    <w:p w14:paraId="22AC74EA" w14:textId="1F08137B" w:rsidR="00786BF9" w:rsidRPr="00E05AFF" w:rsidRDefault="00786BF9" w:rsidP="00786BF9">
      <w:pPr>
        <w:autoSpaceDE w:val="0"/>
        <w:autoSpaceDN w:val="0"/>
        <w:adjustRightInd w:val="0"/>
        <w:ind w:firstLine="709"/>
        <w:rPr>
          <w:szCs w:val="26"/>
        </w:rPr>
      </w:pPr>
      <w:r w:rsidRPr="00E05AFF">
        <w:rPr>
          <w:szCs w:val="26"/>
        </w:rPr>
        <w:t xml:space="preserve">В случае, если сбор персональных данных соискателей осуществляется посредством типовой формы анкеты соискателя, утвержденной </w:t>
      </w:r>
      <w:r w:rsidR="00952900">
        <w:rPr>
          <w:szCs w:val="26"/>
        </w:rPr>
        <w:t>Фондом</w:t>
      </w:r>
      <w:r w:rsidRPr="00E05AFF">
        <w:rPr>
          <w:szCs w:val="26"/>
        </w:rPr>
        <w:t>, то данная типовая форма анкеты должна:</w:t>
      </w:r>
    </w:p>
    <w:p w14:paraId="4D0E07A7" w14:textId="77777777" w:rsidR="00786BF9" w:rsidRPr="00E05AFF" w:rsidRDefault="00786BF9" w:rsidP="00EF27A0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E05AFF">
        <w:rPr>
          <w:szCs w:val="26"/>
        </w:rPr>
        <w:t>соответствовать требованиям п. 7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Российской Федерации от 15.09.2008 № 687;</w:t>
      </w:r>
    </w:p>
    <w:p w14:paraId="2E4878EC" w14:textId="77777777" w:rsidR="00786BF9" w:rsidRPr="00E05AFF" w:rsidRDefault="00786BF9" w:rsidP="00EF27A0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E05AFF">
        <w:rPr>
          <w:szCs w:val="26"/>
        </w:rPr>
        <w:t>содержать информацию о сроке ее рассмотрения и принятия решения о приеме либо отказе в приеме на работу.</w:t>
      </w:r>
    </w:p>
    <w:p w14:paraId="2D53B4C0" w14:textId="4373E42A" w:rsidR="00786BF9" w:rsidRPr="00E05AFF" w:rsidRDefault="00786BF9" w:rsidP="00786BF9">
      <w:pPr>
        <w:autoSpaceDE w:val="0"/>
        <w:autoSpaceDN w:val="0"/>
        <w:adjustRightInd w:val="0"/>
        <w:ind w:firstLine="709"/>
        <w:rPr>
          <w:szCs w:val="26"/>
        </w:rPr>
      </w:pPr>
      <w:r w:rsidRPr="00E05AFF">
        <w:rPr>
          <w:szCs w:val="26"/>
        </w:rPr>
        <w:t xml:space="preserve">Типовая форма анкеты соискателя может быть реализована в электронной форме на сайте </w:t>
      </w:r>
      <w:r w:rsidR="00952900">
        <w:rPr>
          <w:szCs w:val="26"/>
        </w:rPr>
        <w:t>Фонда</w:t>
      </w:r>
      <w:r w:rsidRPr="00E05AFF">
        <w:rPr>
          <w:szCs w:val="26"/>
        </w:rPr>
        <w:t xml:space="preserve">, где согласие на обработку персональных данных подтверждается соискателем путем проставления отметки в соответствующем поле, за исключением случаев, когда </w:t>
      </w:r>
      <w:r w:rsidR="00952900">
        <w:rPr>
          <w:szCs w:val="26"/>
        </w:rPr>
        <w:t>Фондом</w:t>
      </w:r>
      <w:r w:rsidRPr="00E05AFF">
        <w:rPr>
          <w:szCs w:val="26"/>
        </w:rPr>
        <w:t xml:space="preserve"> запрашиваются сведения, предполагающие получение согласия в письменной форме.</w:t>
      </w:r>
    </w:p>
    <w:p w14:paraId="7F49FA5F" w14:textId="485B151A" w:rsidR="00786BF9" w:rsidRPr="00E05AFF" w:rsidRDefault="00786BF9" w:rsidP="00786BF9">
      <w:pPr>
        <w:autoSpaceDE w:val="0"/>
        <w:autoSpaceDN w:val="0"/>
        <w:adjustRightInd w:val="0"/>
        <w:ind w:firstLine="709"/>
        <w:rPr>
          <w:szCs w:val="26"/>
        </w:rPr>
      </w:pPr>
      <w:r w:rsidRPr="00E05AFF">
        <w:rPr>
          <w:szCs w:val="26"/>
        </w:rPr>
        <w:t>В случае отказа в приеме на работу сведения, предоставленные соискателем, уничтож</w:t>
      </w:r>
      <w:r w:rsidR="002A52A2">
        <w:rPr>
          <w:szCs w:val="26"/>
        </w:rPr>
        <w:t>аются</w:t>
      </w:r>
      <w:r w:rsidRPr="00E05AFF">
        <w:rPr>
          <w:szCs w:val="26"/>
        </w:rPr>
        <w:t xml:space="preserve"> в течение 30 дней.</w:t>
      </w:r>
    </w:p>
    <w:p w14:paraId="5416F96F" w14:textId="71243EAB" w:rsidR="00786BF9" w:rsidRPr="00E05AFF" w:rsidRDefault="00786BF9" w:rsidP="00786BF9">
      <w:pPr>
        <w:autoSpaceDE w:val="0"/>
        <w:autoSpaceDN w:val="0"/>
        <w:adjustRightInd w:val="0"/>
        <w:ind w:firstLine="709"/>
        <w:rPr>
          <w:szCs w:val="26"/>
        </w:rPr>
      </w:pPr>
      <w:r w:rsidRPr="00E05AFF">
        <w:rPr>
          <w:szCs w:val="26"/>
        </w:rPr>
        <w:t xml:space="preserve">Получение </w:t>
      </w:r>
      <w:r w:rsidR="00772CB3">
        <w:rPr>
          <w:szCs w:val="26"/>
        </w:rPr>
        <w:t xml:space="preserve">письменного </w:t>
      </w:r>
      <w:r w:rsidRPr="00E05AFF">
        <w:rPr>
          <w:szCs w:val="26"/>
        </w:rPr>
        <w:t xml:space="preserve">согласия также является обязательным условием при направлении </w:t>
      </w:r>
      <w:r w:rsidR="00952900">
        <w:rPr>
          <w:szCs w:val="26"/>
        </w:rPr>
        <w:t>Фондом</w:t>
      </w:r>
      <w:r w:rsidRPr="00E05AFF">
        <w:rPr>
          <w:szCs w:val="26"/>
        </w:rPr>
        <w:t xml:space="preserve"> запросов в иные организации, в том числе, по прежним местам работы, для уточнения или получения дополнительной информации о соискателе.</w:t>
      </w:r>
    </w:p>
    <w:p w14:paraId="2582DABF" w14:textId="34B21980" w:rsidR="0039256F" w:rsidRDefault="0039256F" w:rsidP="00786BF9">
      <w:pPr>
        <w:autoSpaceDE w:val="0"/>
        <w:autoSpaceDN w:val="0"/>
        <w:adjustRightInd w:val="0"/>
        <w:jc w:val="center"/>
        <w:rPr>
          <w:szCs w:val="26"/>
        </w:rPr>
      </w:pPr>
    </w:p>
    <w:p w14:paraId="36746F9A" w14:textId="77777777" w:rsidR="006C3FD8" w:rsidRPr="00E05AFF" w:rsidRDefault="006C3FD8" w:rsidP="006C3FD8">
      <w:pPr>
        <w:pStyle w:val="ConsPlusNormal"/>
        <w:numPr>
          <w:ilvl w:val="0"/>
          <w:numId w:val="27"/>
        </w:numPr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05AFF">
        <w:rPr>
          <w:rFonts w:ascii="Times New Roman" w:hAnsi="Times New Roman" w:cs="Times New Roman"/>
          <w:b/>
          <w:bCs/>
          <w:sz w:val="26"/>
          <w:szCs w:val="26"/>
        </w:rPr>
        <w:t>Обработка персональных данных физических лиц, являющихся стороной договора</w:t>
      </w:r>
    </w:p>
    <w:p w14:paraId="2BEA3FD0" w14:textId="77777777" w:rsidR="006C3FD8" w:rsidRPr="00E05AFF" w:rsidRDefault="006C3FD8" w:rsidP="006C3FD8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Персональные данные физических лиц, являющихся стороной договора, обрабатываются в целях выполнения условий договора на основании положений Гражданского кодекса Российской Федерации.</w:t>
      </w:r>
    </w:p>
    <w:p w14:paraId="549ED25F" w14:textId="77777777" w:rsidR="006C3FD8" w:rsidRPr="00E05AFF" w:rsidRDefault="006C3FD8" w:rsidP="006C3FD8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Физическими лицами, являющиеся стороной трудового договора, в частности являются:</w:t>
      </w:r>
    </w:p>
    <w:p w14:paraId="5B2874E3" w14:textId="156E6B0A" w:rsidR="006C3FD8" w:rsidRPr="00B9778E" w:rsidRDefault="006C3FD8" w:rsidP="006C3FD8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>
        <w:rPr>
          <w:szCs w:val="26"/>
        </w:rPr>
        <w:t>работники Фонда</w:t>
      </w:r>
    </w:p>
    <w:p w14:paraId="3A192213" w14:textId="3840308F" w:rsidR="006C3FD8" w:rsidRDefault="006C3FD8" w:rsidP="006C3FD8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D3619C">
        <w:rPr>
          <w:color w:val="000000"/>
        </w:rPr>
        <w:t>физическ</w:t>
      </w:r>
      <w:r>
        <w:rPr>
          <w:color w:val="000000"/>
        </w:rPr>
        <w:t>ие</w:t>
      </w:r>
      <w:r w:rsidRPr="00D3619C">
        <w:rPr>
          <w:color w:val="000000"/>
        </w:rPr>
        <w:t xml:space="preserve"> лиц</w:t>
      </w:r>
      <w:r>
        <w:rPr>
          <w:color w:val="000000"/>
        </w:rPr>
        <w:t>а</w:t>
      </w:r>
      <w:r w:rsidRPr="00D3619C">
        <w:rPr>
          <w:color w:val="000000"/>
        </w:rPr>
        <w:t>, являющ</w:t>
      </w:r>
      <w:r>
        <w:rPr>
          <w:color w:val="000000"/>
        </w:rPr>
        <w:t xml:space="preserve">иеся </w:t>
      </w:r>
      <w:r w:rsidRPr="00D3619C">
        <w:rPr>
          <w:color w:val="000000"/>
        </w:rPr>
        <w:t>стороной договора или выгодоприобретател</w:t>
      </w:r>
      <w:r>
        <w:rPr>
          <w:color w:val="000000"/>
        </w:rPr>
        <w:t>я</w:t>
      </w:r>
      <w:r w:rsidRPr="00D3619C">
        <w:rPr>
          <w:color w:val="000000"/>
        </w:rPr>
        <w:t>ми,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</w:t>
      </w:r>
      <w:r w:rsidRPr="00B9778E">
        <w:rPr>
          <w:szCs w:val="26"/>
        </w:rPr>
        <w:t>;</w:t>
      </w:r>
    </w:p>
    <w:p w14:paraId="1193C128" w14:textId="7AA28149" w:rsidR="006C3FD8" w:rsidRPr="003D7039" w:rsidRDefault="00CE5B3E" w:rsidP="003D7039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>
        <w:rPr>
          <w:szCs w:val="26"/>
        </w:rPr>
        <w:t>субъектам малого и среднего предпринимательства</w:t>
      </w:r>
      <w:r w:rsidR="008B338F" w:rsidRPr="003D7039">
        <w:rPr>
          <w:iCs/>
          <w:szCs w:val="26"/>
        </w:rPr>
        <w:t xml:space="preserve">, согласно требованиям </w:t>
      </w:r>
      <w:r w:rsidR="008B338F" w:rsidRPr="003D7039">
        <w:rPr>
          <w:szCs w:val="26"/>
        </w:rPr>
        <w:t xml:space="preserve">Федерального закона № </w:t>
      </w:r>
      <w:r w:rsidR="003D7039">
        <w:rPr>
          <w:szCs w:val="26"/>
        </w:rPr>
        <w:t>20</w:t>
      </w:r>
      <w:r w:rsidR="008B338F" w:rsidRPr="003D7039">
        <w:rPr>
          <w:szCs w:val="26"/>
        </w:rPr>
        <w:t>9-ФЗ.</w:t>
      </w:r>
    </w:p>
    <w:p w14:paraId="713D052C" w14:textId="6D2C2D8E" w:rsidR="006C3FD8" w:rsidRPr="00E05AFF" w:rsidRDefault="006C3FD8" w:rsidP="006C3FD8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В целях, указанных в пункте </w:t>
      </w:r>
      <w:r w:rsidR="008B338F">
        <w:rPr>
          <w:rFonts w:ascii="Times New Roman" w:hAnsi="Times New Roman" w:cs="Times New Roman"/>
          <w:sz w:val="26"/>
          <w:szCs w:val="26"/>
        </w:rPr>
        <w:t>5</w:t>
      </w:r>
      <w:r w:rsidRPr="00E05AFF">
        <w:rPr>
          <w:rFonts w:ascii="Times New Roman" w:hAnsi="Times New Roman" w:cs="Times New Roman"/>
          <w:sz w:val="26"/>
          <w:szCs w:val="26"/>
        </w:rPr>
        <w:t xml:space="preserve">.1 настоящего Положения, </w:t>
      </w:r>
      <w:r w:rsidR="00CE5B3E">
        <w:rPr>
          <w:rFonts w:ascii="Times New Roman" w:hAnsi="Times New Roman" w:cs="Times New Roman"/>
          <w:sz w:val="26"/>
          <w:szCs w:val="26"/>
        </w:rPr>
        <w:t xml:space="preserve">могут </w:t>
      </w:r>
      <w:r w:rsidRPr="00E05AFF">
        <w:rPr>
          <w:rFonts w:ascii="Times New Roman" w:hAnsi="Times New Roman" w:cs="Times New Roman"/>
          <w:sz w:val="26"/>
          <w:szCs w:val="26"/>
        </w:rPr>
        <w:t>обрабатыват</w:t>
      </w:r>
      <w:r w:rsidR="00CE5B3E">
        <w:rPr>
          <w:rFonts w:ascii="Times New Roman" w:hAnsi="Times New Roman" w:cs="Times New Roman"/>
          <w:sz w:val="26"/>
          <w:szCs w:val="26"/>
        </w:rPr>
        <w:t>ь</w:t>
      </w:r>
      <w:r w:rsidRPr="00E05AFF">
        <w:rPr>
          <w:rFonts w:ascii="Times New Roman" w:hAnsi="Times New Roman" w:cs="Times New Roman"/>
          <w:sz w:val="26"/>
          <w:szCs w:val="26"/>
        </w:rPr>
        <w:t>ся следующие категории персональных данных:</w:t>
      </w:r>
    </w:p>
    <w:p w14:paraId="4CFC53C2" w14:textId="77777777" w:rsidR="006C3FD8" w:rsidRPr="00B9778E" w:rsidRDefault="006C3FD8" w:rsidP="006C3FD8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B9778E">
        <w:rPr>
          <w:szCs w:val="26"/>
        </w:rPr>
        <w:lastRenderedPageBreak/>
        <w:t>фамилия, имя, отчество (в том числе предыдущие фамилии, имена и (или) отчества, в случае их изменения);</w:t>
      </w:r>
    </w:p>
    <w:p w14:paraId="07260D2D" w14:textId="77777777" w:rsidR="006C3FD8" w:rsidRPr="00B9778E" w:rsidRDefault="006C3FD8" w:rsidP="006C3FD8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B9778E">
        <w:rPr>
          <w:szCs w:val="26"/>
        </w:rPr>
        <w:t xml:space="preserve">число, месяц, год </w:t>
      </w:r>
      <w:r>
        <w:rPr>
          <w:szCs w:val="26"/>
        </w:rPr>
        <w:t xml:space="preserve">и место </w:t>
      </w:r>
      <w:r w:rsidRPr="00B9778E">
        <w:rPr>
          <w:szCs w:val="26"/>
        </w:rPr>
        <w:t>рождения;</w:t>
      </w:r>
    </w:p>
    <w:p w14:paraId="59D426B3" w14:textId="77777777" w:rsidR="006C3FD8" w:rsidRPr="00B9778E" w:rsidRDefault="006C3FD8" w:rsidP="006C3FD8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B9778E">
        <w:rPr>
          <w:szCs w:val="26"/>
        </w:rPr>
        <w:t>информация о гражданстве</w:t>
      </w:r>
      <w:r>
        <w:rPr>
          <w:szCs w:val="26"/>
        </w:rPr>
        <w:t>;</w:t>
      </w:r>
    </w:p>
    <w:p w14:paraId="3ADD9970" w14:textId="77777777" w:rsidR="006C3FD8" w:rsidRPr="00B9778E" w:rsidRDefault="006C3FD8" w:rsidP="006C3FD8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>
        <w:rPr>
          <w:szCs w:val="26"/>
        </w:rPr>
        <w:t xml:space="preserve">сведения о </w:t>
      </w:r>
      <w:r w:rsidRPr="00B9778E">
        <w:rPr>
          <w:szCs w:val="26"/>
        </w:rPr>
        <w:t>документ</w:t>
      </w:r>
      <w:r>
        <w:rPr>
          <w:szCs w:val="26"/>
        </w:rPr>
        <w:t>е</w:t>
      </w:r>
      <w:r w:rsidRPr="00B9778E">
        <w:rPr>
          <w:szCs w:val="26"/>
        </w:rPr>
        <w:t>, удостоверяющего личность;</w:t>
      </w:r>
    </w:p>
    <w:p w14:paraId="6254338E" w14:textId="77777777" w:rsidR="006C3FD8" w:rsidRPr="00B9778E" w:rsidRDefault="006C3FD8" w:rsidP="006C3FD8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B9778E">
        <w:rPr>
          <w:szCs w:val="26"/>
        </w:rPr>
        <w:t>адрес места жительства (адрес регистрации, фактического проживания);</w:t>
      </w:r>
    </w:p>
    <w:p w14:paraId="534AAE91" w14:textId="77777777" w:rsidR="006C3FD8" w:rsidRPr="00B9778E" w:rsidRDefault="006C3FD8" w:rsidP="006C3FD8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B9778E">
        <w:rPr>
          <w:szCs w:val="26"/>
        </w:rPr>
        <w:t>номер контактного телефона или сведения о других способах связи;</w:t>
      </w:r>
    </w:p>
    <w:p w14:paraId="7317E4A9" w14:textId="77777777" w:rsidR="006C3FD8" w:rsidRPr="00B9778E" w:rsidRDefault="006C3FD8" w:rsidP="006C3FD8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B9778E">
        <w:rPr>
          <w:szCs w:val="26"/>
        </w:rPr>
        <w:t>реквизиты страхового свидетельства государственного пенсионного страхования;</w:t>
      </w:r>
    </w:p>
    <w:p w14:paraId="76AC2E7D" w14:textId="77777777" w:rsidR="006C3FD8" w:rsidRPr="00B9778E" w:rsidRDefault="006C3FD8" w:rsidP="006C3FD8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B9778E">
        <w:rPr>
          <w:szCs w:val="26"/>
        </w:rPr>
        <w:t>идентификационный номер налогоплательщика;</w:t>
      </w:r>
    </w:p>
    <w:p w14:paraId="46805E6E" w14:textId="77777777" w:rsidR="006C3FD8" w:rsidRPr="00B9778E" w:rsidRDefault="006C3FD8" w:rsidP="006C3FD8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B9778E">
        <w:rPr>
          <w:szCs w:val="26"/>
        </w:rPr>
        <w:t>номер расчетного счета;</w:t>
      </w:r>
    </w:p>
    <w:p w14:paraId="45B386E4" w14:textId="2D060215" w:rsidR="006C3FD8" w:rsidRDefault="006C3FD8" w:rsidP="006C3FD8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B9778E">
        <w:rPr>
          <w:szCs w:val="26"/>
        </w:rPr>
        <w:t>номер банковской карты;</w:t>
      </w:r>
    </w:p>
    <w:p w14:paraId="5A8AB98B" w14:textId="749A3F11" w:rsidR="00785FB3" w:rsidRPr="00B9778E" w:rsidRDefault="00785FB3" w:rsidP="006C3FD8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>
        <w:rPr>
          <w:szCs w:val="26"/>
        </w:rPr>
        <w:t>финансовая информация;</w:t>
      </w:r>
    </w:p>
    <w:p w14:paraId="134AA602" w14:textId="6BBA49DF" w:rsidR="006C3FD8" w:rsidRPr="00B9778E" w:rsidRDefault="006C3FD8" w:rsidP="006C3FD8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B9778E">
        <w:rPr>
          <w:szCs w:val="26"/>
        </w:rPr>
        <w:t xml:space="preserve">иные персональные данные, необходимые для достижения целей, предусмотренных пунктом </w:t>
      </w:r>
      <w:r w:rsidR="008B338F">
        <w:rPr>
          <w:szCs w:val="26"/>
        </w:rPr>
        <w:t>5</w:t>
      </w:r>
      <w:r w:rsidRPr="00B9778E">
        <w:rPr>
          <w:szCs w:val="26"/>
        </w:rPr>
        <w:t>.1 настоящего Положения.</w:t>
      </w:r>
    </w:p>
    <w:p w14:paraId="31CF51A6" w14:textId="77777777" w:rsidR="006C3FD8" w:rsidRPr="00E05AFF" w:rsidRDefault="006C3FD8" w:rsidP="006C3FD8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Обработка персональных данных </w:t>
      </w:r>
      <w:r w:rsidRPr="00FC51E0">
        <w:rPr>
          <w:rFonts w:ascii="Times New Roman" w:hAnsi="Times New Roman" w:cs="Times New Roman"/>
          <w:sz w:val="26"/>
          <w:szCs w:val="26"/>
        </w:rPr>
        <w:t>физических лиц, являющихся стороной договора,</w:t>
      </w:r>
      <w:r w:rsidRPr="00E05AFF">
        <w:rPr>
          <w:rFonts w:ascii="Times New Roman" w:hAnsi="Times New Roman" w:cs="Times New Roman"/>
          <w:sz w:val="26"/>
          <w:szCs w:val="26"/>
        </w:rPr>
        <w:t xml:space="preserve">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97C2C9C" w14:textId="77777777" w:rsidR="006C3FD8" w:rsidRPr="00E05AFF" w:rsidRDefault="006C3FD8" w:rsidP="006C3FD8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Сбор, запись, систематизация, накопление и уточнение (обновление, изменение) персональных данных физических лиц, являющихся стороной договора, осуществляется путем:</w:t>
      </w:r>
    </w:p>
    <w:p w14:paraId="2BC85EAD" w14:textId="77777777" w:rsidR="006C3FD8" w:rsidRPr="00FC51E0" w:rsidRDefault="006C3FD8" w:rsidP="006C3FD8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FC51E0">
        <w:rPr>
          <w:szCs w:val="26"/>
        </w:rPr>
        <w:t>получения оригиналов необходимых документов;</w:t>
      </w:r>
    </w:p>
    <w:p w14:paraId="40E4CC05" w14:textId="77777777" w:rsidR="006C3FD8" w:rsidRPr="00FC51E0" w:rsidRDefault="006C3FD8" w:rsidP="006C3FD8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FC51E0">
        <w:rPr>
          <w:szCs w:val="26"/>
        </w:rPr>
        <w:t>внесения сведений в учетные формы на бумажных носителях;</w:t>
      </w:r>
    </w:p>
    <w:p w14:paraId="2473A5FF" w14:textId="27D679DD" w:rsidR="006C3FD8" w:rsidRPr="00FC51E0" w:rsidRDefault="006C3FD8" w:rsidP="006C3FD8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FC51E0">
        <w:rPr>
          <w:szCs w:val="26"/>
        </w:rPr>
        <w:t xml:space="preserve">внесения </w:t>
      </w:r>
      <w:r w:rsidR="00785FB3">
        <w:rPr>
          <w:szCs w:val="26"/>
        </w:rPr>
        <w:t>соответствующей информации</w:t>
      </w:r>
      <w:r w:rsidRPr="00FC51E0">
        <w:rPr>
          <w:szCs w:val="26"/>
        </w:rPr>
        <w:t xml:space="preserve"> в информационные системы.</w:t>
      </w:r>
    </w:p>
    <w:p w14:paraId="03B3FABC" w14:textId="77777777" w:rsidR="006C3FD8" w:rsidRPr="00E05AFF" w:rsidRDefault="006C3FD8" w:rsidP="006C3FD8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Сбор,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физических лиц, являющихся стороной договора.</w:t>
      </w:r>
    </w:p>
    <w:p w14:paraId="2AA6C2A2" w14:textId="77777777" w:rsidR="006C3FD8" w:rsidRPr="00E05AFF" w:rsidRDefault="006C3FD8" w:rsidP="006C3FD8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В случае возникновения необходимости получения персональных данных физических лиц, являющихся стороной договора, у третьей стороны, следует известить об этом </w:t>
      </w:r>
      <w:r>
        <w:rPr>
          <w:rFonts w:ascii="Times New Roman" w:hAnsi="Times New Roman" w:cs="Times New Roman"/>
          <w:sz w:val="26"/>
          <w:szCs w:val="26"/>
        </w:rPr>
        <w:t xml:space="preserve">сторону </w:t>
      </w:r>
      <w:r w:rsidRPr="00E05AFF">
        <w:rPr>
          <w:rFonts w:ascii="Times New Roman" w:hAnsi="Times New Roman" w:cs="Times New Roman"/>
          <w:sz w:val="26"/>
          <w:szCs w:val="26"/>
        </w:rPr>
        <w:t>заранее, получить его письменное согласие и сообщить ему о целях, предполагаемых источниках и способах получения персональных данных.</w:t>
      </w:r>
    </w:p>
    <w:p w14:paraId="5A858D80" w14:textId="4BD5FC2C" w:rsidR="006C3FD8" w:rsidRPr="00E05AFF" w:rsidRDefault="006C3FD8" w:rsidP="006C3FD8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Запрещается обрабатывать персональные данные, не предусмотренные пунктом </w:t>
      </w:r>
      <w:r w:rsidR="00785FB3">
        <w:rPr>
          <w:rFonts w:ascii="Times New Roman" w:hAnsi="Times New Roman" w:cs="Times New Roman"/>
          <w:sz w:val="26"/>
          <w:szCs w:val="26"/>
        </w:rPr>
        <w:t>5</w:t>
      </w:r>
      <w:r w:rsidRPr="00E05AFF">
        <w:rPr>
          <w:rFonts w:ascii="Times New Roman" w:hAnsi="Times New Roman" w:cs="Times New Roman"/>
          <w:sz w:val="26"/>
          <w:szCs w:val="26"/>
        </w:rPr>
        <w:t>.</w:t>
      </w:r>
      <w:r w:rsidR="00785FB3">
        <w:rPr>
          <w:rFonts w:ascii="Times New Roman" w:hAnsi="Times New Roman" w:cs="Times New Roman"/>
          <w:sz w:val="26"/>
          <w:szCs w:val="26"/>
        </w:rPr>
        <w:t>6</w:t>
      </w:r>
      <w:r w:rsidRPr="00E05AFF">
        <w:rPr>
          <w:rFonts w:ascii="Times New Roman" w:hAnsi="Times New Roman" w:cs="Times New Roman"/>
          <w:sz w:val="26"/>
          <w:szCs w:val="26"/>
        </w:rPr>
        <w:t xml:space="preserve"> настоящего Положения,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14:paraId="509260BC" w14:textId="51D7CE09" w:rsidR="006C3FD8" w:rsidRPr="00E05AFF" w:rsidRDefault="006C3FD8" w:rsidP="006C3FD8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При сборе персональных данных </w:t>
      </w:r>
      <w:r>
        <w:rPr>
          <w:rFonts w:ascii="Times New Roman" w:hAnsi="Times New Roman" w:cs="Times New Roman"/>
          <w:sz w:val="26"/>
          <w:szCs w:val="26"/>
        </w:rPr>
        <w:t>работник</w:t>
      </w:r>
      <w:r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="00785FB3">
        <w:rPr>
          <w:rFonts w:ascii="Times New Roman" w:hAnsi="Times New Roman" w:cs="Times New Roman"/>
          <w:sz w:val="26"/>
          <w:szCs w:val="26"/>
        </w:rPr>
        <w:t>Фонда</w:t>
      </w:r>
      <w:r w:rsidRPr="00E05AFF">
        <w:rPr>
          <w:rFonts w:ascii="Times New Roman" w:hAnsi="Times New Roman" w:cs="Times New Roman"/>
          <w:sz w:val="26"/>
          <w:szCs w:val="26"/>
        </w:rPr>
        <w:t>, осуществляющий сбор (получение) персональных данных непосредственно от физических лиц, являющихся стороной договора, обязан разъяснить указанным субъектам персональных данных юридические последствия отказа предоставить их персональные данные.</w:t>
      </w:r>
    </w:p>
    <w:p w14:paraId="1A95E218" w14:textId="77777777" w:rsidR="006C3FD8" w:rsidRPr="00E05AFF" w:rsidRDefault="006C3FD8" w:rsidP="006C3FD8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Передача (распространение, предоставление) и использование персональных данных физических лиц, являющихся стороной договора, осуществляется лишь в случаях и в порядке, предусмотренных федеральными законами.</w:t>
      </w:r>
    </w:p>
    <w:p w14:paraId="030F6560" w14:textId="6F2C5C66" w:rsidR="006C3FD8" w:rsidRPr="00E05AFF" w:rsidRDefault="00785FB3" w:rsidP="006C3FD8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Фонд</w:t>
      </w:r>
      <w:r w:rsidR="006C3FD8" w:rsidRPr="00E05AFF">
        <w:rPr>
          <w:rFonts w:ascii="Times New Roman" w:hAnsi="Times New Roman" w:cs="Times New Roman"/>
          <w:sz w:val="26"/>
          <w:szCs w:val="26"/>
        </w:rPr>
        <w:t>, физические лица, являющиеся стороной договора, и их представители должны совместно вырабатывать меры защиты персональных данных.</w:t>
      </w:r>
    </w:p>
    <w:p w14:paraId="10919C13" w14:textId="5772736C" w:rsidR="00A57327" w:rsidRDefault="00A57327" w:rsidP="00A573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F614612" w14:textId="517E1E8E" w:rsidR="00772CB3" w:rsidRPr="00E05AFF" w:rsidRDefault="00772CB3" w:rsidP="00772CB3">
      <w:pPr>
        <w:pStyle w:val="ConsPlusNormal"/>
        <w:numPr>
          <w:ilvl w:val="0"/>
          <w:numId w:val="27"/>
        </w:numPr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05AFF">
        <w:rPr>
          <w:rFonts w:ascii="Times New Roman" w:hAnsi="Times New Roman" w:cs="Times New Roman"/>
          <w:b/>
          <w:bCs/>
          <w:sz w:val="26"/>
          <w:szCs w:val="26"/>
        </w:rPr>
        <w:t xml:space="preserve">Обработка персональных данных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работников </w:t>
      </w:r>
      <w:r w:rsidR="00785FB3" w:rsidRPr="00785FB3">
        <w:rPr>
          <w:rFonts w:ascii="Times New Roman" w:hAnsi="Times New Roman" w:cs="Times New Roman"/>
          <w:b/>
          <w:bCs/>
          <w:sz w:val="26"/>
          <w:szCs w:val="26"/>
        </w:rPr>
        <w:t>Фонда</w:t>
      </w:r>
    </w:p>
    <w:p w14:paraId="01CA1582" w14:textId="4BB09705" w:rsidR="00772CB3" w:rsidRPr="00E05AFF" w:rsidRDefault="00772CB3" w:rsidP="00772CB3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Персональные данные </w:t>
      </w:r>
      <w:r w:rsidR="00974BD5">
        <w:rPr>
          <w:rFonts w:ascii="Times New Roman" w:hAnsi="Times New Roman" w:cs="Times New Roman"/>
          <w:sz w:val="26"/>
          <w:szCs w:val="26"/>
        </w:rPr>
        <w:t>работников</w:t>
      </w:r>
      <w:r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="007D63B7">
        <w:rPr>
          <w:rFonts w:ascii="Times New Roman" w:hAnsi="Times New Roman" w:cs="Times New Roman"/>
          <w:sz w:val="26"/>
          <w:szCs w:val="26"/>
        </w:rPr>
        <w:t xml:space="preserve">Фонда </w:t>
      </w:r>
      <w:r w:rsidRPr="00E05AFF">
        <w:rPr>
          <w:rFonts w:ascii="Times New Roman" w:hAnsi="Times New Roman" w:cs="Times New Roman"/>
          <w:sz w:val="26"/>
          <w:szCs w:val="26"/>
        </w:rPr>
        <w:t xml:space="preserve">обрабатываются в целях обеспечения кадровой работы, в том числе в целях обучения и профессионального роста, учета результатов исполнения должностных обязанностей, обеспечения личной безопасности сотрудников и членов их семьи, обеспечения </w:t>
      </w:r>
      <w:r w:rsidR="00974BD5">
        <w:rPr>
          <w:rFonts w:ascii="Times New Roman" w:hAnsi="Times New Roman" w:cs="Times New Roman"/>
          <w:sz w:val="26"/>
          <w:szCs w:val="26"/>
        </w:rPr>
        <w:t xml:space="preserve">работниками </w:t>
      </w:r>
      <w:r w:rsidR="007D63B7">
        <w:rPr>
          <w:rFonts w:ascii="Times New Roman" w:hAnsi="Times New Roman" w:cs="Times New Roman"/>
          <w:sz w:val="26"/>
          <w:szCs w:val="26"/>
        </w:rPr>
        <w:t>Фонда</w:t>
      </w:r>
      <w:r w:rsidRPr="00E05AFF">
        <w:rPr>
          <w:rFonts w:ascii="Times New Roman" w:hAnsi="Times New Roman" w:cs="Times New Roman"/>
          <w:sz w:val="26"/>
          <w:szCs w:val="26"/>
        </w:rPr>
        <w:t>, установленных законодательством Российской Федерации условий труда, гарантий и компенсаций, сохранности принадлежащего им имущества.</w:t>
      </w:r>
    </w:p>
    <w:p w14:paraId="40A7BE2B" w14:textId="698C6719" w:rsidR="00772CB3" w:rsidRPr="00E05AFF" w:rsidRDefault="00772CB3" w:rsidP="00772CB3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В целях, указанных в пункте </w:t>
      </w:r>
      <w:r w:rsidR="00974BD5">
        <w:rPr>
          <w:rFonts w:ascii="Times New Roman" w:hAnsi="Times New Roman" w:cs="Times New Roman"/>
          <w:sz w:val="26"/>
          <w:szCs w:val="26"/>
        </w:rPr>
        <w:t>6</w:t>
      </w:r>
      <w:r w:rsidRPr="00E05AFF">
        <w:rPr>
          <w:rFonts w:ascii="Times New Roman" w:hAnsi="Times New Roman" w:cs="Times New Roman"/>
          <w:sz w:val="26"/>
          <w:szCs w:val="26"/>
        </w:rPr>
        <w:t xml:space="preserve">.1 настоящего Положения, обрабатываются следующие категории персональных данных </w:t>
      </w:r>
      <w:r w:rsidR="00974BD5">
        <w:rPr>
          <w:rFonts w:ascii="Times New Roman" w:hAnsi="Times New Roman" w:cs="Times New Roman"/>
          <w:sz w:val="26"/>
          <w:szCs w:val="26"/>
        </w:rPr>
        <w:t>работников</w:t>
      </w:r>
      <w:r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="007D63B7">
        <w:rPr>
          <w:rFonts w:ascii="Times New Roman" w:hAnsi="Times New Roman" w:cs="Times New Roman"/>
          <w:sz w:val="26"/>
          <w:szCs w:val="26"/>
        </w:rPr>
        <w:t>Фонда</w:t>
      </w:r>
      <w:r w:rsidRPr="00E05AFF">
        <w:rPr>
          <w:rFonts w:ascii="Times New Roman" w:hAnsi="Times New Roman" w:cs="Times New Roman"/>
          <w:sz w:val="26"/>
          <w:szCs w:val="26"/>
        </w:rPr>
        <w:t>:</w:t>
      </w:r>
    </w:p>
    <w:p w14:paraId="7E375C53" w14:textId="77777777" w:rsidR="00772CB3" w:rsidRPr="00E05AFF" w:rsidRDefault="00772CB3" w:rsidP="00772CB3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E05AFF">
        <w:rPr>
          <w:szCs w:val="26"/>
        </w:rPr>
        <w:t>фамилия, имя, отчество (в том числе предыдущие фамилии, имена и (или) отчества, в случае их изменения);</w:t>
      </w:r>
    </w:p>
    <w:p w14:paraId="2CDDD1CB" w14:textId="77777777" w:rsidR="00772CB3" w:rsidRPr="00E05AFF" w:rsidRDefault="00772CB3" w:rsidP="00772CB3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E05AFF">
        <w:rPr>
          <w:szCs w:val="26"/>
        </w:rPr>
        <w:t>число, месяц, год рождения;</w:t>
      </w:r>
    </w:p>
    <w:p w14:paraId="54C6131D" w14:textId="77777777" w:rsidR="00772CB3" w:rsidRPr="00E05AFF" w:rsidRDefault="00772CB3" w:rsidP="00772CB3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E05AFF">
        <w:rPr>
          <w:szCs w:val="26"/>
        </w:rPr>
        <w:t>место рождения;</w:t>
      </w:r>
    </w:p>
    <w:p w14:paraId="4DD82C7B" w14:textId="77777777" w:rsidR="00772CB3" w:rsidRPr="00E05AFF" w:rsidRDefault="00772CB3" w:rsidP="00772CB3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E05AFF">
        <w:rPr>
          <w:szCs w:val="26"/>
        </w:rPr>
        <w:t>информация о гражданстве (в том числе предыдущие гражданства, иные гражданства);</w:t>
      </w:r>
    </w:p>
    <w:p w14:paraId="792F4891" w14:textId="77777777" w:rsidR="00772CB3" w:rsidRPr="00E05AFF" w:rsidRDefault="00772CB3" w:rsidP="00772CB3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E05AFF">
        <w:rPr>
          <w:szCs w:val="26"/>
        </w:rPr>
        <w:t>вид, серия, номер документа, удостоверяющего личность, наименование органа, выдавшего его, дата выдачи;</w:t>
      </w:r>
    </w:p>
    <w:p w14:paraId="25FFD35F" w14:textId="77777777" w:rsidR="00772CB3" w:rsidRPr="00E05AFF" w:rsidRDefault="00772CB3" w:rsidP="00772CB3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E05AFF">
        <w:rPr>
          <w:szCs w:val="26"/>
        </w:rPr>
        <w:t>адрес места жительства (адрес регистрации, фактического проживания);</w:t>
      </w:r>
    </w:p>
    <w:p w14:paraId="625C9E2E" w14:textId="77777777" w:rsidR="00772CB3" w:rsidRPr="00E05AFF" w:rsidRDefault="00772CB3" w:rsidP="00772CB3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E05AFF">
        <w:rPr>
          <w:szCs w:val="26"/>
        </w:rPr>
        <w:t>номер контактного телефона или сведения о других способах связи;</w:t>
      </w:r>
    </w:p>
    <w:p w14:paraId="162D2D2B" w14:textId="77777777" w:rsidR="00772CB3" w:rsidRPr="00E05AFF" w:rsidRDefault="00772CB3" w:rsidP="00772CB3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E05AFF">
        <w:rPr>
          <w:szCs w:val="26"/>
        </w:rPr>
        <w:t>реквизиты страхового свидетельства государственного пенсионного страхования;</w:t>
      </w:r>
    </w:p>
    <w:p w14:paraId="5E2A9805" w14:textId="77777777" w:rsidR="00772CB3" w:rsidRPr="00E05AFF" w:rsidRDefault="00772CB3" w:rsidP="00772CB3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E05AFF">
        <w:rPr>
          <w:szCs w:val="26"/>
        </w:rPr>
        <w:t>идентификационный номер налогоплательщика;</w:t>
      </w:r>
    </w:p>
    <w:p w14:paraId="2316EA02" w14:textId="77777777" w:rsidR="00772CB3" w:rsidRPr="00E05AFF" w:rsidRDefault="00772CB3" w:rsidP="00772CB3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E05AFF">
        <w:rPr>
          <w:szCs w:val="26"/>
        </w:rPr>
        <w:t>реквизиты свидетельства государственной регистрации актов гражданского состояния;</w:t>
      </w:r>
    </w:p>
    <w:p w14:paraId="411C21AC" w14:textId="77777777" w:rsidR="00772CB3" w:rsidRPr="00E05AFF" w:rsidRDefault="00772CB3" w:rsidP="00772CB3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E05AFF">
        <w:rPr>
          <w:szCs w:val="26"/>
        </w:rPr>
        <w:t>семейное положение, состав семьи и сведения о близких родственниках (в том числе бывших);</w:t>
      </w:r>
    </w:p>
    <w:p w14:paraId="6F44A03E" w14:textId="77777777" w:rsidR="00772CB3" w:rsidRPr="00E05AFF" w:rsidRDefault="00772CB3" w:rsidP="00772CB3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E05AFF">
        <w:rPr>
          <w:szCs w:val="26"/>
        </w:rPr>
        <w:t>сведения о трудовой деятельности;</w:t>
      </w:r>
    </w:p>
    <w:p w14:paraId="36C465C8" w14:textId="77777777" w:rsidR="00772CB3" w:rsidRPr="00E05AFF" w:rsidRDefault="00772CB3" w:rsidP="00772CB3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E05AFF">
        <w:rPr>
          <w:szCs w:val="26"/>
        </w:rPr>
        <w:t>сведения о воинском учете и реквизиты документов воинского учета;</w:t>
      </w:r>
    </w:p>
    <w:p w14:paraId="27817BDB" w14:textId="77777777" w:rsidR="00772CB3" w:rsidRPr="00E05AFF" w:rsidRDefault="00772CB3" w:rsidP="00772CB3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E05AFF">
        <w:rPr>
          <w:szCs w:val="26"/>
        </w:rPr>
        <w:t>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14:paraId="2D793E00" w14:textId="77777777" w:rsidR="00772CB3" w:rsidRPr="00E05AFF" w:rsidRDefault="00772CB3" w:rsidP="00772CB3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E05AFF">
        <w:rPr>
          <w:szCs w:val="26"/>
        </w:rPr>
        <w:t>сведения об ученой степени;</w:t>
      </w:r>
    </w:p>
    <w:p w14:paraId="1F4C5DBE" w14:textId="77777777" w:rsidR="00772CB3" w:rsidRPr="00E05AFF" w:rsidRDefault="00772CB3" w:rsidP="00772CB3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E05AFF">
        <w:rPr>
          <w:szCs w:val="26"/>
        </w:rPr>
        <w:t>информация о владении иностранными языками, степень владения;</w:t>
      </w:r>
    </w:p>
    <w:p w14:paraId="4FB51066" w14:textId="77777777" w:rsidR="00772CB3" w:rsidRPr="00E05AFF" w:rsidRDefault="00772CB3" w:rsidP="00772CB3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E05AFF">
        <w:rPr>
          <w:szCs w:val="26"/>
        </w:rPr>
        <w:t>фотография;</w:t>
      </w:r>
    </w:p>
    <w:p w14:paraId="7042F2BE" w14:textId="77777777" w:rsidR="00772CB3" w:rsidRPr="00E05AFF" w:rsidRDefault="00772CB3" w:rsidP="00772CB3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E05AFF">
        <w:rPr>
          <w:szCs w:val="26"/>
        </w:rPr>
        <w:t>сведения о профессиональной переподготовке и (или) повышении квалификации;</w:t>
      </w:r>
    </w:p>
    <w:p w14:paraId="53674D1F" w14:textId="77777777" w:rsidR="00772CB3" w:rsidRPr="00E05AFF" w:rsidRDefault="00772CB3" w:rsidP="00772CB3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E05AFF">
        <w:rPr>
          <w:szCs w:val="26"/>
        </w:rPr>
        <w:t>информация о ежегодных оплачиваемых отпусках, учебных отпусках и отпусках без сохранения заработной платы;</w:t>
      </w:r>
    </w:p>
    <w:p w14:paraId="3D067FE5" w14:textId="77777777" w:rsidR="00772CB3" w:rsidRPr="00E05AFF" w:rsidRDefault="00772CB3" w:rsidP="00772CB3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E05AFF">
        <w:rPr>
          <w:szCs w:val="26"/>
        </w:rPr>
        <w:t>сведения о доходах;</w:t>
      </w:r>
    </w:p>
    <w:p w14:paraId="3D6541AB" w14:textId="77777777" w:rsidR="00772CB3" w:rsidRPr="00E05AFF" w:rsidRDefault="00772CB3" w:rsidP="00772CB3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E05AFF">
        <w:rPr>
          <w:szCs w:val="26"/>
        </w:rPr>
        <w:t>номер расчетного счета;</w:t>
      </w:r>
    </w:p>
    <w:p w14:paraId="70950FEA" w14:textId="77777777" w:rsidR="00772CB3" w:rsidRDefault="00772CB3" w:rsidP="00772CB3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E05AFF">
        <w:rPr>
          <w:szCs w:val="26"/>
        </w:rPr>
        <w:t>номер банковской карты;</w:t>
      </w:r>
    </w:p>
    <w:p w14:paraId="3BCC8D98" w14:textId="29C039B3" w:rsidR="00CA7166" w:rsidRDefault="00CA7166" w:rsidP="00772CB3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>
        <w:rPr>
          <w:szCs w:val="26"/>
        </w:rPr>
        <w:t>сведения об актах гражданского состояния;</w:t>
      </w:r>
    </w:p>
    <w:p w14:paraId="3E86504D" w14:textId="6D4C4F97" w:rsidR="00772CB3" w:rsidRPr="00E05AFF" w:rsidRDefault="00772CB3" w:rsidP="00772CB3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E05AFF">
        <w:rPr>
          <w:szCs w:val="26"/>
        </w:rPr>
        <w:t xml:space="preserve">иные персональные данные, необходимые для достижения целей, предусмотренных пунктом </w:t>
      </w:r>
      <w:r w:rsidR="00CA7166">
        <w:rPr>
          <w:szCs w:val="26"/>
        </w:rPr>
        <w:t>6</w:t>
      </w:r>
      <w:r w:rsidRPr="00E05AFF">
        <w:rPr>
          <w:szCs w:val="26"/>
        </w:rPr>
        <w:t>.1 настоящего Положения.</w:t>
      </w:r>
    </w:p>
    <w:p w14:paraId="41C36B58" w14:textId="1FC3C706" w:rsidR="00772CB3" w:rsidRPr="00E05AFF" w:rsidRDefault="00772CB3" w:rsidP="00772CB3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Обработка специальных категорий персональных данных </w:t>
      </w:r>
      <w:r w:rsidR="00CA7166">
        <w:rPr>
          <w:rFonts w:ascii="Times New Roman" w:hAnsi="Times New Roman" w:cs="Times New Roman"/>
          <w:sz w:val="26"/>
          <w:szCs w:val="26"/>
        </w:rPr>
        <w:t>работников</w:t>
      </w:r>
      <w:r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="007D63B7">
        <w:rPr>
          <w:rFonts w:ascii="Times New Roman" w:hAnsi="Times New Roman" w:cs="Times New Roman"/>
          <w:sz w:val="26"/>
          <w:szCs w:val="26"/>
        </w:rPr>
        <w:lastRenderedPageBreak/>
        <w:t>Фонда</w:t>
      </w:r>
      <w:r w:rsidRPr="00E05AFF">
        <w:rPr>
          <w:rFonts w:ascii="Times New Roman" w:hAnsi="Times New Roman" w:cs="Times New Roman"/>
          <w:sz w:val="26"/>
          <w:szCs w:val="26"/>
        </w:rPr>
        <w:t xml:space="preserve">, осуществляется без их согласия в целях, определенных пунктом </w:t>
      </w:r>
      <w:r w:rsidR="00CA7166">
        <w:rPr>
          <w:rFonts w:ascii="Times New Roman" w:hAnsi="Times New Roman" w:cs="Times New Roman"/>
          <w:sz w:val="26"/>
          <w:szCs w:val="26"/>
        </w:rPr>
        <w:t>6</w:t>
      </w:r>
      <w:r w:rsidRPr="00E05AFF">
        <w:rPr>
          <w:rFonts w:ascii="Times New Roman" w:hAnsi="Times New Roman" w:cs="Times New Roman"/>
          <w:sz w:val="26"/>
          <w:szCs w:val="26"/>
        </w:rPr>
        <w:t xml:space="preserve">.1 настоящего Положения, в соответствии с подпунктом 2.3 пункта 2 части 2 статьи 10 Федерального закона «О персональных данных» и положениями Трудового кодекса Российской Федерации, за исключением случаев получения персональных данных </w:t>
      </w:r>
      <w:r w:rsidR="007D63B7">
        <w:rPr>
          <w:rFonts w:ascii="Times New Roman" w:hAnsi="Times New Roman" w:cs="Times New Roman"/>
          <w:sz w:val="26"/>
          <w:szCs w:val="26"/>
        </w:rPr>
        <w:t>работника</w:t>
      </w:r>
      <w:r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="007D63B7">
        <w:rPr>
          <w:rFonts w:ascii="Times New Roman" w:hAnsi="Times New Roman" w:cs="Times New Roman"/>
          <w:sz w:val="26"/>
          <w:szCs w:val="26"/>
        </w:rPr>
        <w:t>Фонда</w:t>
      </w:r>
      <w:r w:rsidR="007D63B7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Pr="00E05AFF">
        <w:rPr>
          <w:rFonts w:ascii="Times New Roman" w:hAnsi="Times New Roman" w:cs="Times New Roman"/>
          <w:sz w:val="26"/>
          <w:szCs w:val="26"/>
        </w:rPr>
        <w:t>у третьей стороны (в соответствии с пунктом 3 статьи 86 Трудового кодекса Российской Федерации) требуется письменное согласие.</w:t>
      </w:r>
    </w:p>
    <w:p w14:paraId="0FE64D8B" w14:textId="723D23BF" w:rsidR="00772CB3" w:rsidRPr="00E05AFF" w:rsidRDefault="00772CB3" w:rsidP="00772CB3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Обработка персональных данных </w:t>
      </w:r>
      <w:r w:rsidR="00075230">
        <w:rPr>
          <w:rFonts w:ascii="Times New Roman" w:hAnsi="Times New Roman" w:cs="Times New Roman"/>
          <w:sz w:val="26"/>
          <w:szCs w:val="26"/>
        </w:rPr>
        <w:t>работника</w:t>
      </w:r>
      <w:r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="007D63B7">
        <w:rPr>
          <w:rFonts w:ascii="Times New Roman" w:hAnsi="Times New Roman" w:cs="Times New Roman"/>
          <w:sz w:val="26"/>
          <w:szCs w:val="26"/>
        </w:rPr>
        <w:t>Фонда</w:t>
      </w:r>
      <w:r w:rsidR="007D63B7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Pr="00E05AFF">
        <w:rPr>
          <w:rFonts w:ascii="Times New Roman" w:hAnsi="Times New Roman" w:cs="Times New Roman"/>
          <w:sz w:val="26"/>
          <w:szCs w:val="26"/>
        </w:rPr>
        <w:t>осуществляется при условии получения их согласия в следующих случаях:</w:t>
      </w:r>
    </w:p>
    <w:p w14:paraId="113997C1" w14:textId="77777777" w:rsidR="00772CB3" w:rsidRPr="00B9778E" w:rsidRDefault="00772CB3" w:rsidP="00B9778E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B9778E">
        <w:rPr>
          <w:szCs w:val="26"/>
        </w:rPr>
        <w:t>при передаче (распространении, предоставлении) персональных данных третьим лицам в случаях, не предусмотренных действующим законодательством Российской Федерации;</w:t>
      </w:r>
    </w:p>
    <w:p w14:paraId="697F8650" w14:textId="77777777" w:rsidR="00772CB3" w:rsidRPr="00B9778E" w:rsidRDefault="00772CB3" w:rsidP="00B9778E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B9778E">
        <w:rPr>
          <w:szCs w:val="26"/>
        </w:rPr>
        <w:t>при трансграничной передаче персональных данных;</w:t>
      </w:r>
    </w:p>
    <w:p w14:paraId="5C50A049" w14:textId="0F2EC9FA" w:rsidR="00772CB3" w:rsidRPr="00E05AFF" w:rsidRDefault="00772CB3" w:rsidP="00B9778E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B9778E">
        <w:rPr>
          <w:szCs w:val="26"/>
        </w:rPr>
        <w:t>при принятии решений, порождающих юридические последствия в</w:t>
      </w:r>
      <w:r w:rsidRPr="00E05AFF">
        <w:rPr>
          <w:szCs w:val="26"/>
        </w:rPr>
        <w:t xml:space="preserve"> отношении </w:t>
      </w:r>
      <w:r w:rsidR="00075230">
        <w:rPr>
          <w:szCs w:val="26"/>
        </w:rPr>
        <w:t>работника</w:t>
      </w:r>
      <w:r w:rsidRPr="00E05AFF">
        <w:rPr>
          <w:szCs w:val="26"/>
        </w:rPr>
        <w:t xml:space="preserve"> </w:t>
      </w:r>
      <w:r w:rsidR="007D63B7">
        <w:rPr>
          <w:szCs w:val="26"/>
        </w:rPr>
        <w:t>Фонда</w:t>
      </w:r>
      <w:r w:rsidR="007D63B7" w:rsidRPr="00E05AFF">
        <w:rPr>
          <w:szCs w:val="26"/>
        </w:rPr>
        <w:t xml:space="preserve"> </w:t>
      </w:r>
      <w:r w:rsidRPr="00E05AFF">
        <w:rPr>
          <w:szCs w:val="26"/>
        </w:rPr>
        <w:t>или иным образом затрагивающих их права и законные интересы, на основании исключительно автоматизированной обработки их персональных данных.</w:t>
      </w:r>
    </w:p>
    <w:p w14:paraId="1C22045C" w14:textId="5CEA7A0E" w:rsidR="00772CB3" w:rsidRPr="00E05AFF" w:rsidRDefault="00772CB3" w:rsidP="00772CB3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В случаях, предусмотренных пунктом </w:t>
      </w:r>
      <w:r w:rsidR="00B9778E">
        <w:rPr>
          <w:rFonts w:ascii="Times New Roman" w:hAnsi="Times New Roman" w:cs="Times New Roman"/>
          <w:sz w:val="26"/>
          <w:szCs w:val="26"/>
        </w:rPr>
        <w:t>6</w:t>
      </w:r>
      <w:r w:rsidRPr="00E05AFF">
        <w:rPr>
          <w:rFonts w:ascii="Times New Roman" w:hAnsi="Times New Roman" w:cs="Times New Roman"/>
          <w:sz w:val="26"/>
          <w:szCs w:val="26"/>
        </w:rPr>
        <w:t>.</w:t>
      </w:r>
      <w:r w:rsidR="00B9778E">
        <w:rPr>
          <w:rFonts w:ascii="Times New Roman" w:hAnsi="Times New Roman" w:cs="Times New Roman"/>
          <w:sz w:val="26"/>
          <w:szCs w:val="26"/>
        </w:rPr>
        <w:t>4</w:t>
      </w:r>
      <w:r w:rsidRPr="00E05AFF">
        <w:rPr>
          <w:rFonts w:ascii="Times New Roman" w:hAnsi="Times New Roman" w:cs="Times New Roman"/>
          <w:sz w:val="26"/>
          <w:szCs w:val="26"/>
        </w:rPr>
        <w:t xml:space="preserve"> настоящего Положения, согласие </w:t>
      </w:r>
      <w:r w:rsidR="00B9778E">
        <w:rPr>
          <w:rFonts w:ascii="Times New Roman" w:hAnsi="Times New Roman" w:cs="Times New Roman"/>
          <w:sz w:val="26"/>
          <w:szCs w:val="26"/>
        </w:rPr>
        <w:t xml:space="preserve">работника </w:t>
      </w:r>
      <w:r w:rsidR="007D63B7">
        <w:rPr>
          <w:rFonts w:ascii="Times New Roman" w:hAnsi="Times New Roman" w:cs="Times New Roman"/>
          <w:sz w:val="26"/>
          <w:szCs w:val="26"/>
        </w:rPr>
        <w:t>Фонда</w:t>
      </w:r>
      <w:r w:rsidRPr="00E05AFF">
        <w:rPr>
          <w:rFonts w:ascii="Times New Roman" w:hAnsi="Times New Roman" w:cs="Times New Roman"/>
          <w:sz w:val="26"/>
          <w:szCs w:val="26"/>
        </w:rPr>
        <w:t>, как субъекта персональных данных, оформляется в письменной форме, если иное не установлено требованиями действующего законодательства.</w:t>
      </w:r>
    </w:p>
    <w:p w14:paraId="600E1037" w14:textId="73D60A55" w:rsidR="00772CB3" w:rsidRPr="00E05AFF" w:rsidRDefault="00772CB3" w:rsidP="00772CB3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Обработка персональных данных </w:t>
      </w:r>
      <w:r w:rsidR="00B9778E">
        <w:rPr>
          <w:rFonts w:ascii="Times New Roman" w:hAnsi="Times New Roman" w:cs="Times New Roman"/>
          <w:sz w:val="26"/>
          <w:szCs w:val="26"/>
        </w:rPr>
        <w:t>работника</w:t>
      </w:r>
      <w:r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="007D63B7">
        <w:rPr>
          <w:rFonts w:ascii="Times New Roman" w:hAnsi="Times New Roman" w:cs="Times New Roman"/>
          <w:sz w:val="26"/>
          <w:szCs w:val="26"/>
        </w:rPr>
        <w:t>Фонда</w:t>
      </w:r>
      <w:r w:rsidR="007D63B7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Pr="00E05AFF">
        <w:rPr>
          <w:rFonts w:ascii="Times New Roman" w:hAnsi="Times New Roman" w:cs="Times New Roman"/>
          <w:sz w:val="26"/>
          <w:szCs w:val="26"/>
        </w:rPr>
        <w:t>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691032C" w14:textId="09DBD043" w:rsidR="00772CB3" w:rsidRPr="00E05AFF" w:rsidRDefault="00772CB3" w:rsidP="00772CB3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Сбор, запись, систематизация, накопление и уточнение (обновление, изменение) персональных данных </w:t>
      </w:r>
      <w:r w:rsidR="00B9778E">
        <w:rPr>
          <w:rFonts w:ascii="Times New Roman" w:hAnsi="Times New Roman" w:cs="Times New Roman"/>
          <w:sz w:val="26"/>
          <w:szCs w:val="26"/>
        </w:rPr>
        <w:t>работника</w:t>
      </w:r>
      <w:r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="007D63B7">
        <w:rPr>
          <w:rFonts w:ascii="Times New Roman" w:hAnsi="Times New Roman" w:cs="Times New Roman"/>
          <w:sz w:val="26"/>
          <w:szCs w:val="26"/>
        </w:rPr>
        <w:t>Фонда</w:t>
      </w:r>
      <w:r w:rsidR="007D63B7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Pr="00E05AFF">
        <w:rPr>
          <w:rFonts w:ascii="Times New Roman" w:hAnsi="Times New Roman" w:cs="Times New Roman"/>
          <w:sz w:val="26"/>
          <w:szCs w:val="26"/>
        </w:rPr>
        <w:t>осуществляется путем:</w:t>
      </w:r>
    </w:p>
    <w:p w14:paraId="543365C2" w14:textId="1B3787DF" w:rsidR="00772CB3" w:rsidRPr="00B9778E" w:rsidRDefault="00B9778E" w:rsidP="00B9778E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B9778E">
        <w:rPr>
          <w:szCs w:val="26"/>
        </w:rPr>
        <w:t>получения оригиналов необходимых документов,</w:t>
      </w:r>
      <w:r>
        <w:rPr>
          <w:szCs w:val="26"/>
        </w:rPr>
        <w:t xml:space="preserve"> </w:t>
      </w:r>
      <w:r w:rsidR="00772CB3" w:rsidRPr="00B9778E">
        <w:rPr>
          <w:szCs w:val="26"/>
        </w:rPr>
        <w:t>предоставляемы</w:t>
      </w:r>
      <w:r>
        <w:rPr>
          <w:szCs w:val="26"/>
        </w:rPr>
        <w:t>х</w:t>
      </w:r>
      <w:r w:rsidR="00772CB3" w:rsidRPr="00B9778E">
        <w:rPr>
          <w:szCs w:val="26"/>
        </w:rPr>
        <w:t xml:space="preserve"> </w:t>
      </w:r>
      <w:r>
        <w:rPr>
          <w:szCs w:val="26"/>
        </w:rPr>
        <w:t xml:space="preserve">работнику </w:t>
      </w:r>
      <w:r w:rsidR="00D70ACC">
        <w:rPr>
          <w:szCs w:val="26"/>
        </w:rPr>
        <w:t>Фонда</w:t>
      </w:r>
      <w:r w:rsidR="00772CB3" w:rsidRPr="00B9778E">
        <w:rPr>
          <w:szCs w:val="26"/>
        </w:rPr>
        <w:t>, занимающегося кадров</w:t>
      </w:r>
      <w:r>
        <w:rPr>
          <w:szCs w:val="26"/>
        </w:rPr>
        <w:t>ым делопроизводством</w:t>
      </w:r>
      <w:r w:rsidR="00772CB3" w:rsidRPr="00B9778E">
        <w:rPr>
          <w:szCs w:val="26"/>
        </w:rPr>
        <w:t>;</w:t>
      </w:r>
    </w:p>
    <w:p w14:paraId="52D394D9" w14:textId="77777777" w:rsidR="00772CB3" w:rsidRPr="00B9778E" w:rsidRDefault="00772CB3" w:rsidP="00B9778E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B9778E">
        <w:rPr>
          <w:szCs w:val="26"/>
        </w:rPr>
        <w:t>копирования оригиналов документов;</w:t>
      </w:r>
    </w:p>
    <w:p w14:paraId="1A022CB7" w14:textId="77777777" w:rsidR="00772CB3" w:rsidRPr="00B9778E" w:rsidRDefault="00772CB3" w:rsidP="00B9778E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B9778E">
        <w:rPr>
          <w:szCs w:val="26"/>
        </w:rPr>
        <w:t>внесения сведений в учетные формы на бумажных носителях;</w:t>
      </w:r>
    </w:p>
    <w:p w14:paraId="607A20D3" w14:textId="77777777" w:rsidR="00772CB3" w:rsidRPr="00B9778E" w:rsidRDefault="00772CB3" w:rsidP="00B9778E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B9778E">
        <w:rPr>
          <w:szCs w:val="26"/>
        </w:rPr>
        <w:t>формирования персональных данных в ходе кадровой работы;</w:t>
      </w:r>
    </w:p>
    <w:p w14:paraId="484A2F45" w14:textId="77777777" w:rsidR="00772CB3" w:rsidRPr="00B9778E" w:rsidRDefault="00772CB3" w:rsidP="00B9778E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B9778E">
        <w:rPr>
          <w:szCs w:val="26"/>
        </w:rPr>
        <w:t>внесения персональных данных в информационные системы.</w:t>
      </w:r>
    </w:p>
    <w:p w14:paraId="61044421" w14:textId="06B1D2FA" w:rsidR="00772CB3" w:rsidRPr="00E05AFF" w:rsidRDefault="00772CB3" w:rsidP="00772CB3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Сбор,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</w:t>
      </w:r>
      <w:r w:rsidR="00B9778E">
        <w:rPr>
          <w:rFonts w:ascii="Times New Roman" w:hAnsi="Times New Roman" w:cs="Times New Roman"/>
          <w:sz w:val="26"/>
          <w:szCs w:val="26"/>
        </w:rPr>
        <w:t>работников</w:t>
      </w:r>
      <w:r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="007D63B7">
        <w:rPr>
          <w:rFonts w:ascii="Times New Roman" w:hAnsi="Times New Roman" w:cs="Times New Roman"/>
          <w:sz w:val="26"/>
          <w:szCs w:val="26"/>
        </w:rPr>
        <w:t>Фонда</w:t>
      </w:r>
      <w:r w:rsidRPr="00E05AFF">
        <w:rPr>
          <w:rFonts w:ascii="Times New Roman" w:hAnsi="Times New Roman" w:cs="Times New Roman"/>
          <w:sz w:val="26"/>
          <w:szCs w:val="26"/>
        </w:rPr>
        <w:t>.</w:t>
      </w:r>
    </w:p>
    <w:p w14:paraId="7BB68C90" w14:textId="3D538322" w:rsidR="00772CB3" w:rsidRPr="00E05AFF" w:rsidRDefault="00772CB3" w:rsidP="00772CB3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В случае возникновения необходимости получения персональных данных </w:t>
      </w:r>
      <w:r w:rsidR="00B9778E">
        <w:rPr>
          <w:rFonts w:ascii="Times New Roman" w:hAnsi="Times New Roman" w:cs="Times New Roman"/>
          <w:sz w:val="26"/>
          <w:szCs w:val="26"/>
        </w:rPr>
        <w:t xml:space="preserve">работника </w:t>
      </w:r>
      <w:r w:rsidR="007D63B7">
        <w:rPr>
          <w:rFonts w:ascii="Times New Roman" w:hAnsi="Times New Roman" w:cs="Times New Roman"/>
          <w:sz w:val="26"/>
          <w:szCs w:val="26"/>
        </w:rPr>
        <w:t>Фонда</w:t>
      </w:r>
      <w:r w:rsidR="007D63B7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Pr="00E05AFF">
        <w:rPr>
          <w:rFonts w:ascii="Times New Roman" w:hAnsi="Times New Roman" w:cs="Times New Roman"/>
          <w:sz w:val="26"/>
          <w:szCs w:val="26"/>
        </w:rPr>
        <w:t xml:space="preserve">у третьей стороны, следует известить об этом </w:t>
      </w:r>
      <w:r w:rsidR="00B9778E">
        <w:rPr>
          <w:rFonts w:ascii="Times New Roman" w:hAnsi="Times New Roman" w:cs="Times New Roman"/>
          <w:sz w:val="26"/>
          <w:szCs w:val="26"/>
        </w:rPr>
        <w:t xml:space="preserve">работника </w:t>
      </w:r>
      <w:r w:rsidR="007D63B7">
        <w:rPr>
          <w:rFonts w:ascii="Times New Roman" w:hAnsi="Times New Roman" w:cs="Times New Roman"/>
          <w:sz w:val="26"/>
          <w:szCs w:val="26"/>
        </w:rPr>
        <w:t>Фонда</w:t>
      </w:r>
      <w:r w:rsidR="007D63B7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Pr="00E05AFF">
        <w:rPr>
          <w:rFonts w:ascii="Times New Roman" w:hAnsi="Times New Roman" w:cs="Times New Roman"/>
          <w:sz w:val="26"/>
          <w:szCs w:val="26"/>
        </w:rPr>
        <w:t>заранее, получить его письменное согласие и сообщить ему о целях, предполагаемых источниках и способах получения персональных данных.</w:t>
      </w:r>
    </w:p>
    <w:p w14:paraId="253B63B4" w14:textId="4B1F82DB" w:rsidR="00772CB3" w:rsidRPr="00E05AFF" w:rsidRDefault="00772CB3" w:rsidP="00772CB3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Запрещается получать, обрабатывать и приобщать к личному делу </w:t>
      </w:r>
      <w:r w:rsidR="00B9778E">
        <w:rPr>
          <w:rFonts w:ascii="Times New Roman" w:hAnsi="Times New Roman" w:cs="Times New Roman"/>
          <w:sz w:val="26"/>
          <w:szCs w:val="26"/>
        </w:rPr>
        <w:t xml:space="preserve">работника </w:t>
      </w:r>
      <w:r w:rsidR="007D63B7">
        <w:rPr>
          <w:rFonts w:ascii="Times New Roman" w:hAnsi="Times New Roman" w:cs="Times New Roman"/>
          <w:sz w:val="26"/>
          <w:szCs w:val="26"/>
        </w:rPr>
        <w:t>Фонда</w:t>
      </w:r>
      <w:r w:rsidR="007D63B7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Pr="00E05AFF">
        <w:rPr>
          <w:rFonts w:ascii="Times New Roman" w:hAnsi="Times New Roman" w:cs="Times New Roman"/>
          <w:sz w:val="26"/>
          <w:szCs w:val="26"/>
        </w:rPr>
        <w:t xml:space="preserve">персональные данные, не предусмотренные пунктом </w:t>
      </w:r>
      <w:r w:rsidR="00B9778E">
        <w:rPr>
          <w:rFonts w:ascii="Times New Roman" w:hAnsi="Times New Roman" w:cs="Times New Roman"/>
          <w:sz w:val="26"/>
          <w:szCs w:val="26"/>
        </w:rPr>
        <w:t>6</w:t>
      </w:r>
      <w:r w:rsidRPr="00E05AFF">
        <w:rPr>
          <w:rFonts w:ascii="Times New Roman" w:hAnsi="Times New Roman" w:cs="Times New Roman"/>
          <w:sz w:val="26"/>
          <w:szCs w:val="26"/>
        </w:rPr>
        <w:t>.2 настоящего Положения,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14:paraId="726CBFBD" w14:textId="1DD6FF98" w:rsidR="00772CB3" w:rsidRPr="00E05AFF" w:rsidRDefault="00772CB3" w:rsidP="00772CB3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При сборе персональных данных </w:t>
      </w:r>
      <w:r w:rsidR="00B9778E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="007D63B7">
        <w:rPr>
          <w:rFonts w:ascii="Times New Roman" w:hAnsi="Times New Roman" w:cs="Times New Roman"/>
          <w:sz w:val="26"/>
          <w:szCs w:val="26"/>
        </w:rPr>
        <w:t>Фонда</w:t>
      </w:r>
      <w:r w:rsidRPr="00E05AFF">
        <w:rPr>
          <w:rFonts w:ascii="Times New Roman" w:hAnsi="Times New Roman" w:cs="Times New Roman"/>
          <w:sz w:val="26"/>
          <w:szCs w:val="26"/>
        </w:rPr>
        <w:t xml:space="preserve">, осуществляющий сбор (получение) персональных данных непосредственно от </w:t>
      </w:r>
      <w:r w:rsidR="00B9778E">
        <w:rPr>
          <w:rFonts w:ascii="Times New Roman" w:hAnsi="Times New Roman" w:cs="Times New Roman"/>
          <w:sz w:val="26"/>
          <w:szCs w:val="26"/>
        </w:rPr>
        <w:t>работника</w:t>
      </w:r>
      <w:r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="007D63B7">
        <w:rPr>
          <w:rFonts w:ascii="Times New Roman" w:hAnsi="Times New Roman" w:cs="Times New Roman"/>
          <w:sz w:val="26"/>
          <w:szCs w:val="26"/>
        </w:rPr>
        <w:t>Фонда</w:t>
      </w:r>
      <w:r w:rsidRPr="00E05AFF">
        <w:rPr>
          <w:rFonts w:ascii="Times New Roman" w:hAnsi="Times New Roman" w:cs="Times New Roman"/>
          <w:sz w:val="26"/>
          <w:szCs w:val="26"/>
        </w:rPr>
        <w:t>, обязан разъяснить указанным субъектам персональных данных юридические последствия отказа предоставить их персональные данные.</w:t>
      </w:r>
    </w:p>
    <w:p w14:paraId="51049D36" w14:textId="399A1DB3" w:rsidR="00772CB3" w:rsidRPr="00E05AFF" w:rsidRDefault="00772CB3" w:rsidP="00772CB3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lastRenderedPageBreak/>
        <w:t xml:space="preserve">Передача (распространение, предоставление) и использование персональных данных </w:t>
      </w:r>
      <w:r w:rsidR="00B9778E">
        <w:rPr>
          <w:rFonts w:ascii="Times New Roman" w:hAnsi="Times New Roman" w:cs="Times New Roman"/>
          <w:sz w:val="26"/>
          <w:szCs w:val="26"/>
        </w:rPr>
        <w:t xml:space="preserve">работника </w:t>
      </w:r>
      <w:r w:rsidR="007D63B7">
        <w:rPr>
          <w:rFonts w:ascii="Times New Roman" w:hAnsi="Times New Roman" w:cs="Times New Roman"/>
          <w:sz w:val="26"/>
          <w:szCs w:val="26"/>
        </w:rPr>
        <w:t>Фонда</w:t>
      </w:r>
      <w:r w:rsidR="007D63B7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Pr="00E05AFF">
        <w:rPr>
          <w:rFonts w:ascii="Times New Roman" w:hAnsi="Times New Roman" w:cs="Times New Roman"/>
          <w:sz w:val="26"/>
          <w:szCs w:val="26"/>
        </w:rPr>
        <w:t>осуществляется лишь в случаях и в порядке, предусмотренных федеральными законами.</w:t>
      </w:r>
    </w:p>
    <w:p w14:paraId="390FFBA8" w14:textId="5CEC7EFD" w:rsidR="00772CB3" w:rsidRPr="00E05AFF" w:rsidRDefault="007D63B7" w:rsidP="00772CB3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Фонда</w:t>
      </w:r>
      <w:r w:rsidR="00772CB3" w:rsidRPr="00E05AFF">
        <w:rPr>
          <w:rFonts w:ascii="Times New Roman" w:hAnsi="Times New Roman" w:cs="Times New Roman"/>
          <w:sz w:val="26"/>
          <w:szCs w:val="26"/>
        </w:rPr>
        <w:t xml:space="preserve">, </w:t>
      </w:r>
      <w:r w:rsidR="00B9778E">
        <w:rPr>
          <w:rFonts w:ascii="Times New Roman" w:hAnsi="Times New Roman" w:cs="Times New Roman"/>
          <w:sz w:val="26"/>
          <w:szCs w:val="26"/>
        </w:rPr>
        <w:t xml:space="preserve">работники </w:t>
      </w:r>
      <w:r>
        <w:rPr>
          <w:rFonts w:ascii="Times New Roman" w:hAnsi="Times New Roman" w:cs="Times New Roman"/>
          <w:sz w:val="26"/>
          <w:szCs w:val="26"/>
        </w:rPr>
        <w:t>Фонда</w:t>
      </w:r>
      <w:r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="00772CB3" w:rsidRPr="00E05AFF">
        <w:rPr>
          <w:rFonts w:ascii="Times New Roman" w:hAnsi="Times New Roman" w:cs="Times New Roman"/>
          <w:sz w:val="26"/>
          <w:szCs w:val="26"/>
        </w:rPr>
        <w:t xml:space="preserve">и их представители должны совместно вырабатывать меры защиты персональных данных сотрудников </w:t>
      </w:r>
      <w:r>
        <w:rPr>
          <w:rFonts w:ascii="Times New Roman" w:hAnsi="Times New Roman" w:cs="Times New Roman"/>
          <w:sz w:val="26"/>
          <w:szCs w:val="26"/>
        </w:rPr>
        <w:t>Фонда</w:t>
      </w:r>
      <w:r w:rsidR="00772CB3" w:rsidRPr="00E05AFF">
        <w:rPr>
          <w:rFonts w:ascii="Times New Roman" w:hAnsi="Times New Roman" w:cs="Times New Roman"/>
          <w:sz w:val="26"/>
          <w:szCs w:val="26"/>
        </w:rPr>
        <w:t>.</w:t>
      </w:r>
    </w:p>
    <w:p w14:paraId="23FBDE73" w14:textId="0228BDCE" w:rsidR="00A57327" w:rsidRPr="00E05AFF" w:rsidRDefault="00A57327" w:rsidP="00042B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7C578C4" w14:textId="77777777" w:rsidR="00220020" w:rsidRPr="00E05AFF" w:rsidRDefault="00220020" w:rsidP="00E05AFF">
      <w:pPr>
        <w:pStyle w:val="ConsPlusNormal"/>
        <w:numPr>
          <w:ilvl w:val="0"/>
          <w:numId w:val="27"/>
        </w:numPr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05AFF">
        <w:rPr>
          <w:rFonts w:ascii="Times New Roman" w:hAnsi="Times New Roman" w:cs="Times New Roman"/>
          <w:b/>
          <w:bCs/>
          <w:sz w:val="26"/>
          <w:szCs w:val="26"/>
        </w:rPr>
        <w:t>Обработка персональных данных физических лиц, обращающихся с жалобами, заявлениями, обращениями</w:t>
      </w:r>
    </w:p>
    <w:p w14:paraId="2DB6D28B" w14:textId="26470839" w:rsidR="00220020" w:rsidRPr="00E05AFF" w:rsidRDefault="00232C6F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Фонд</w:t>
      </w:r>
      <w:r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="00220020" w:rsidRPr="00E05AFF">
        <w:rPr>
          <w:rFonts w:ascii="Times New Roman" w:hAnsi="Times New Roman" w:cs="Times New Roman"/>
          <w:sz w:val="26"/>
          <w:szCs w:val="26"/>
        </w:rPr>
        <w:t xml:space="preserve">обеспечивает организацию приема граждан, обеспечение своевременного и в полном объеме рассмотрения устных и письменных обращений граждан по вопросам, относящимся к компетенции </w:t>
      </w:r>
      <w:r>
        <w:rPr>
          <w:rFonts w:ascii="Times New Roman" w:hAnsi="Times New Roman" w:cs="Times New Roman"/>
          <w:sz w:val="26"/>
          <w:szCs w:val="26"/>
        </w:rPr>
        <w:t>Фонда</w:t>
      </w:r>
      <w:r w:rsidR="005F4A2F">
        <w:rPr>
          <w:rFonts w:ascii="Times New Roman" w:hAnsi="Times New Roman" w:cs="Times New Roman"/>
          <w:sz w:val="26"/>
          <w:szCs w:val="26"/>
        </w:rPr>
        <w:t>.</w:t>
      </w:r>
    </w:p>
    <w:p w14:paraId="59B7E215" w14:textId="77777777" w:rsidR="00220020" w:rsidRPr="00E05AFF" w:rsidRDefault="00220020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Персональные данные граждан, обратившихся лично, а также направивших индивидуальные или коллективные письменные обращения или обращения в форме электронного документа, обрабатываются в целях рассмотрения указанных обращений с последующим уведомлением заявителей о результатах рассмотрения.</w:t>
      </w:r>
    </w:p>
    <w:p w14:paraId="7E691352" w14:textId="0847CCFE" w:rsidR="00220020" w:rsidRPr="00E05AFF" w:rsidRDefault="00220020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 Российской Федерации </w:t>
      </w:r>
      <w:r w:rsidR="00232C6F">
        <w:rPr>
          <w:rFonts w:ascii="Times New Roman" w:hAnsi="Times New Roman" w:cs="Times New Roman"/>
          <w:sz w:val="26"/>
          <w:szCs w:val="26"/>
        </w:rPr>
        <w:t>Фондом</w:t>
      </w:r>
      <w:r w:rsidR="00232C6F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Pr="00E05AFF">
        <w:rPr>
          <w:rFonts w:ascii="Times New Roman" w:hAnsi="Times New Roman" w:cs="Times New Roman"/>
          <w:sz w:val="26"/>
          <w:szCs w:val="26"/>
        </w:rPr>
        <w:t>подлежат рассмотрению обращения граждан Российской Федерации, иностранных граждан и лиц без гражданства.</w:t>
      </w:r>
    </w:p>
    <w:p w14:paraId="20172CDF" w14:textId="77777777" w:rsidR="00220020" w:rsidRPr="00E05AFF" w:rsidRDefault="00220020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В рамках рассмотрения обращений граждан подлежат обработке следующие персональные данные заявителей:</w:t>
      </w:r>
    </w:p>
    <w:p w14:paraId="3421390F" w14:textId="61B3C970" w:rsidR="00220020" w:rsidRPr="00E05AFF" w:rsidRDefault="00FC51E0" w:rsidP="008533A9">
      <w:pPr>
        <w:widowControl w:val="0"/>
        <w:numPr>
          <w:ilvl w:val="0"/>
          <w:numId w:val="32"/>
        </w:numPr>
        <w:ind w:left="0" w:firstLine="709"/>
        <w:rPr>
          <w:szCs w:val="26"/>
        </w:rPr>
      </w:pPr>
      <w:r>
        <w:rPr>
          <w:szCs w:val="26"/>
        </w:rPr>
        <w:t>ф</w:t>
      </w:r>
      <w:r w:rsidR="00220020" w:rsidRPr="00E05AFF">
        <w:rPr>
          <w:szCs w:val="26"/>
        </w:rPr>
        <w:t>амилия, имя, отчество (последнее при наличии);</w:t>
      </w:r>
    </w:p>
    <w:p w14:paraId="7996CA50" w14:textId="480243BA" w:rsidR="00220020" w:rsidRPr="00E05AFF" w:rsidRDefault="00FC51E0" w:rsidP="008533A9">
      <w:pPr>
        <w:widowControl w:val="0"/>
        <w:numPr>
          <w:ilvl w:val="0"/>
          <w:numId w:val="32"/>
        </w:numPr>
        <w:ind w:left="0" w:firstLine="709"/>
        <w:rPr>
          <w:szCs w:val="26"/>
        </w:rPr>
      </w:pPr>
      <w:r>
        <w:rPr>
          <w:szCs w:val="26"/>
        </w:rPr>
        <w:t>п</w:t>
      </w:r>
      <w:r w:rsidR="00220020" w:rsidRPr="00E05AFF">
        <w:rPr>
          <w:szCs w:val="26"/>
        </w:rPr>
        <w:t>очтовый адрес;</w:t>
      </w:r>
    </w:p>
    <w:p w14:paraId="28DC6569" w14:textId="357BEAC0" w:rsidR="00220020" w:rsidRPr="00E05AFF" w:rsidRDefault="00FC51E0" w:rsidP="008533A9">
      <w:pPr>
        <w:widowControl w:val="0"/>
        <w:numPr>
          <w:ilvl w:val="0"/>
          <w:numId w:val="32"/>
        </w:numPr>
        <w:ind w:left="0" w:firstLine="709"/>
        <w:rPr>
          <w:szCs w:val="26"/>
        </w:rPr>
      </w:pPr>
      <w:r>
        <w:rPr>
          <w:szCs w:val="26"/>
        </w:rPr>
        <w:t>а</w:t>
      </w:r>
      <w:r w:rsidR="00220020" w:rsidRPr="00E05AFF">
        <w:rPr>
          <w:szCs w:val="26"/>
        </w:rPr>
        <w:t>дрес электронной почты;</w:t>
      </w:r>
    </w:p>
    <w:p w14:paraId="2A2B3AD9" w14:textId="355C4160" w:rsidR="00220020" w:rsidRPr="00E05AFF" w:rsidRDefault="00FC51E0" w:rsidP="008533A9">
      <w:pPr>
        <w:widowControl w:val="0"/>
        <w:numPr>
          <w:ilvl w:val="0"/>
          <w:numId w:val="32"/>
        </w:numPr>
        <w:ind w:left="0" w:firstLine="709"/>
        <w:rPr>
          <w:szCs w:val="26"/>
        </w:rPr>
      </w:pPr>
      <w:r>
        <w:rPr>
          <w:szCs w:val="26"/>
        </w:rPr>
        <w:t>у</w:t>
      </w:r>
      <w:r w:rsidR="00220020" w:rsidRPr="00E05AFF">
        <w:rPr>
          <w:szCs w:val="26"/>
        </w:rPr>
        <w:t>казанный в обращении контактный телефон;</w:t>
      </w:r>
    </w:p>
    <w:p w14:paraId="577D582B" w14:textId="7E4D1F90" w:rsidR="00220020" w:rsidRPr="00E05AFF" w:rsidRDefault="00FC51E0" w:rsidP="008533A9">
      <w:pPr>
        <w:widowControl w:val="0"/>
        <w:numPr>
          <w:ilvl w:val="0"/>
          <w:numId w:val="32"/>
        </w:numPr>
        <w:ind w:left="0" w:firstLine="709"/>
        <w:rPr>
          <w:szCs w:val="26"/>
        </w:rPr>
      </w:pPr>
      <w:r>
        <w:rPr>
          <w:szCs w:val="26"/>
        </w:rPr>
        <w:t>и</w:t>
      </w:r>
      <w:r w:rsidR="00220020" w:rsidRPr="00E05AFF">
        <w:rPr>
          <w:szCs w:val="26"/>
        </w:rPr>
        <w:t>ные персональные данные, указанные заявителем в обращении (жалобе), а также ставшие известными в ходе личного приема или в процессе рассмотрения поступившего обращения.</w:t>
      </w:r>
    </w:p>
    <w:p w14:paraId="7EAC5271" w14:textId="449794EC" w:rsidR="00220020" w:rsidRPr="00E05AFF" w:rsidRDefault="00220020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Обработка персональных данных, необходимых в связи с рассмотрением обращений граждан, указанных в пункте </w:t>
      </w:r>
      <w:r w:rsidR="00232C6F">
        <w:rPr>
          <w:rFonts w:ascii="Times New Roman" w:hAnsi="Times New Roman" w:cs="Times New Roman"/>
          <w:sz w:val="26"/>
          <w:szCs w:val="26"/>
        </w:rPr>
        <w:t>7</w:t>
      </w:r>
      <w:r w:rsidRPr="00E05AFF">
        <w:rPr>
          <w:rFonts w:ascii="Times New Roman" w:hAnsi="Times New Roman" w:cs="Times New Roman"/>
          <w:sz w:val="26"/>
          <w:szCs w:val="26"/>
        </w:rPr>
        <w:t xml:space="preserve">.4 настоящего Положения, осуществляется без согласия субъектов персональных данных в соответствии с </w:t>
      </w:r>
      <w:r w:rsidR="00FC51E0">
        <w:rPr>
          <w:rFonts w:ascii="Times New Roman" w:hAnsi="Times New Roman" w:cs="Times New Roman"/>
          <w:sz w:val="26"/>
          <w:szCs w:val="26"/>
        </w:rPr>
        <w:t xml:space="preserve">требованиями </w:t>
      </w:r>
      <w:hyperlink r:id="rId8" w:history="1">
        <w:r w:rsidRPr="00E05AFF">
          <w:rPr>
            <w:rFonts w:ascii="Times New Roman" w:hAnsi="Times New Roman" w:cs="Times New Roman"/>
            <w:sz w:val="26"/>
            <w:szCs w:val="26"/>
          </w:rPr>
          <w:t>пункт</w:t>
        </w:r>
        <w:r w:rsidR="00FC51E0">
          <w:rPr>
            <w:rFonts w:ascii="Times New Roman" w:hAnsi="Times New Roman" w:cs="Times New Roman"/>
            <w:sz w:val="26"/>
            <w:szCs w:val="26"/>
          </w:rPr>
          <w:t>а</w:t>
        </w:r>
        <w:r w:rsidRPr="00E05AFF">
          <w:rPr>
            <w:rFonts w:ascii="Times New Roman" w:hAnsi="Times New Roman" w:cs="Times New Roman"/>
            <w:sz w:val="26"/>
            <w:szCs w:val="26"/>
          </w:rPr>
          <w:t xml:space="preserve"> 4 части 1 статьи 6</w:t>
        </w:r>
      </w:hyperlink>
      <w:r w:rsidRPr="00E05AFF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FC51E0">
        <w:rPr>
          <w:rFonts w:ascii="Times New Roman" w:hAnsi="Times New Roman" w:cs="Times New Roman"/>
          <w:sz w:val="26"/>
          <w:szCs w:val="26"/>
        </w:rPr>
        <w:t>№ 152-ФЗ</w:t>
      </w:r>
      <w:r w:rsidRPr="00E05AFF">
        <w:rPr>
          <w:rFonts w:ascii="Times New Roman" w:hAnsi="Times New Roman" w:cs="Times New Roman"/>
          <w:sz w:val="26"/>
          <w:szCs w:val="26"/>
        </w:rPr>
        <w:t xml:space="preserve">, </w:t>
      </w:r>
      <w:r w:rsidR="00FC51E0">
        <w:rPr>
          <w:rFonts w:ascii="Times New Roman" w:hAnsi="Times New Roman" w:cs="Times New Roman"/>
          <w:sz w:val="26"/>
          <w:szCs w:val="26"/>
        </w:rPr>
        <w:t>Федерального закона № 59-ФЗ</w:t>
      </w:r>
      <w:r w:rsidRPr="00E05AFF">
        <w:rPr>
          <w:rFonts w:ascii="Times New Roman" w:hAnsi="Times New Roman" w:cs="Times New Roman"/>
          <w:sz w:val="26"/>
          <w:szCs w:val="26"/>
        </w:rPr>
        <w:t xml:space="preserve">, </w:t>
      </w:r>
      <w:r w:rsidR="00FC51E0" w:rsidRPr="00E05AFF">
        <w:rPr>
          <w:rFonts w:ascii="Times New Roman" w:hAnsi="Times New Roman" w:cs="Times New Roman"/>
          <w:sz w:val="26"/>
          <w:szCs w:val="26"/>
        </w:rPr>
        <w:t>Закон</w:t>
      </w:r>
      <w:r w:rsidR="00FC51E0">
        <w:rPr>
          <w:rFonts w:ascii="Times New Roman" w:hAnsi="Times New Roman" w:cs="Times New Roman"/>
          <w:sz w:val="26"/>
          <w:szCs w:val="26"/>
        </w:rPr>
        <w:t>а</w:t>
      </w:r>
      <w:r w:rsidR="00FC51E0" w:rsidRPr="00E05AFF">
        <w:rPr>
          <w:rFonts w:ascii="Times New Roman" w:hAnsi="Times New Roman" w:cs="Times New Roman"/>
          <w:sz w:val="26"/>
          <w:szCs w:val="26"/>
        </w:rPr>
        <w:t xml:space="preserve"> Российской Федерации 2300-1</w:t>
      </w:r>
      <w:r w:rsidRPr="00E05AFF">
        <w:rPr>
          <w:rFonts w:ascii="Times New Roman" w:hAnsi="Times New Roman" w:cs="Times New Roman"/>
          <w:sz w:val="26"/>
          <w:szCs w:val="26"/>
        </w:rPr>
        <w:t xml:space="preserve"> и </w:t>
      </w:r>
      <w:r w:rsidR="00FC51E0">
        <w:rPr>
          <w:rFonts w:ascii="Times New Roman" w:hAnsi="Times New Roman" w:cs="Times New Roman"/>
          <w:sz w:val="26"/>
          <w:szCs w:val="26"/>
        </w:rPr>
        <w:t xml:space="preserve">требований </w:t>
      </w:r>
      <w:r w:rsidRPr="00E05AFF">
        <w:rPr>
          <w:rFonts w:ascii="Times New Roman" w:hAnsi="Times New Roman" w:cs="Times New Roman"/>
          <w:sz w:val="26"/>
          <w:szCs w:val="26"/>
        </w:rPr>
        <w:t>ины</w:t>
      </w:r>
      <w:r w:rsidR="00FC51E0">
        <w:rPr>
          <w:rFonts w:ascii="Times New Roman" w:hAnsi="Times New Roman" w:cs="Times New Roman"/>
          <w:sz w:val="26"/>
          <w:szCs w:val="26"/>
        </w:rPr>
        <w:t>х</w:t>
      </w:r>
      <w:r w:rsidRPr="00E05AFF">
        <w:rPr>
          <w:rFonts w:ascii="Times New Roman" w:hAnsi="Times New Roman" w:cs="Times New Roman"/>
          <w:sz w:val="26"/>
          <w:szCs w:val="26"/>
        </w:rPr>
        <w:t xml:space="preserve"> нормативны</w:t>
      </w:r>
      <w:r w:rsidR="00FC51E0">
        <w:rPr>
          <w:rFonts w:ascii="Times New Roman" w:hAnsi="Times New Roman" w:cs="Times New Roman"/>
          <w:sz w:val="26"/>
          <w:szCs w:val="26"/>
        </w:rPr>
        <w:t>х</w:t>
      </w:r>
      <w:r w:rsidRPr="00E05AFF">
        <w:rPr>
          <w:rFonts w:ascii="Times New Roman" w:hAnsi="Times New Roman" w:cs="Times New Roman"/>
          <w:sz w:val="26"/>
          <w:szCs w:val="26"/>
        </w:rPr>
        <w:t xml:space="preserve"> правовы</w:t>
      </w:r>
      <w:r w:rsidR="00FC51E0">
        <w:rPr>
          <w:rFonts w:ascii="Times New Roman" w:hAnsi="Times New Roman" w:cs="Times New Roman"/>
          <w:sz w:val="26"/>
          <w:szCs w:val="26"/>
        </w:rPr>
        <w:t>х</w:t>
      </w:r>
      <w:r w:rsidRPr="00E05AFF">
        <w:rPr>
          <w:rFonts w:ascii="Times New Roman" w:hAnsi="Times New Roman" w:cs="Times New Roman"/>
          <w:sz w:val="26"/>
          <w:szCs w:val="26"/>
        </w:rPr>
        <w:t xml:space="preserve"> акт</w:t>
      </w:r>
      <w:r w:rsidR="00FC51E0">
        <w:rPr>
          <w:rFonts w:ascii="Times New Roman" w:hAnsi="Times New Roman" w:cs="Times New Roman"/>
          <w:sz w:val="26"/>
          <w:szCs w:val="26"/>
        </w:rPr>
        <w:t>ов</w:t>
      </w:r>
      <w:r w:rsidRPr="00E05AFF">
        <w:rPr>
          <w:rFonts w:ascii="Times New Roman" w:hAnsi="Times New Roman" w:cs="Times New Roman"/>
          <w:sz w:val="26"/>
          <w:szCs w:val="26"/>
        </w:rPr>
        <w:t>, регламентирующи</w:t>
      </w:r>
      <w:r w:rsidR="00FC51E0">
        <w:rPr>
          <w:rFonts w:ascii="Times New Roman" w:hAnsi="Times New Roman" w:cs="Times New Roman"/>
          <w:sz w:val="26"/>
          <w:szCs w:val="26"/>
        </w:rPr>
        <w:t>х</w:t>
      </w:r>
      <w:r w:rsidRPr="00E05AFF">
        <w:rPr>
          <w:rFonts w:ascii="Times New Roman" w:hAnsi="Times New Roman" w:cs="Times New Roman"/>
          <w:sz w:val="26"/>
          <w:szCs w:val="26"/>
        </w:rPr>
        <w:t xml:space="preserve"> рассмотрение обращений граждан по вопросам, относящимся к компетенции </w:t>
      </w:r>
      <w:r w:rsidR="00232C6F">
        <w:rPr>
          <w:rFonts w:ascii="Times New Roman" w:hAnsi="Times New Roman" w:cs="Times New Roman"/>
          <w:sz w:val="26"/>
          <w:szCs w:val="26"/>
        </w:rPr>
        <w:t>Фонда</w:t>
      </w:r>
      <w:r w:rsidRPr="00E05AFF">
        <w:rPr>
          <w:rFonts w:ascii="Times New Roman" w:hAnsi="Times New Roman" w:cs="Times New Roman"/>
          <w:sz w:val="26"/>
          <w:szCs w:val="26"/>
        </w:rPr>
        <w:t>.</w:t>
      </w:r>
      <w:r w:rsidR="00232C6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E3BDAD" w14:textId="44953C2A" w:rsidR="00220020" w:rsidRPr="00E05AFF" w:rsidRDefault="00220020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Обработка персональных данных, необходимых в связи с рассмотрением обращений граждан, указанных в </w:t>
      </w:r>
      <w:hyperlink r:id="rId9" w:anchor="Par132" w:history="1">
        <w:r w:rsidRPr="00E05AFF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232C6F">
          <w:rPr>
            <w:rFonts w:ascii="Times New Roman" w:hAnsi="Times New Roman" w:cs="Times New Roman"/>
            <w:sz w:val="26"/>
            <w:szCs w:val="26"/>
          </w:rPr>
          <w:t>7</w:t>
        </w:r>
        <w:r w:rsidRPr="00E05AFF">
          <w:rPr>
            <w:rFonts w:ascii="Times New Roman" w:hAnsi="Times New Roman" w:cs="Times New Roman"/>
            <w:sz w:val="26"/>
            <w:szCs w:val="26"/>
          </w:rPr>
          <w:t>.</w:t>
        </w:r>
      </w:hyperlink>
      <w:r w:rsidRPr="00E05AFF">
        <w:rPr>
          <w:rFonts w:ascii="Times New Roman" w:hAnsi="Times New Roman" w:cs="Times New Roman"/>
          <w:sz w:val="26"/>
          <w:szCs w:val="26"/>
        </w:rPr>
        <w:t xml:space="preserve">4 настоящего Положения, осуществляется структурными подразделениями и/или </w:t>
      </w:r>
      <w:r w:rsidR="00FC51E0">
        <w:rPr>
          <w:rFonts w:ascii="Times New Roman" w:hAnsi="Times New Roman" w:cs="Times New Roman"/>
          <w:sz w:val="26"/>
          <w:szCs w:val="26"/>
        </w:rPr>
        <w:t xml:space="preserve">работниками </w:t>
      </w:r>
      <w:r w:rsidR="00232C6F">
        <w:rPr>
          <w:rFonts w:ascii="Times New Roman" w:hAnsi="Times New Roman" w:cs="Times New Roman"/>
          <w:sz w:val="26"/>
          <w:szCs w:val="26"/>
        </w:rPr>
        <w:t>Фонда</w:t>
      </w:r>
      <w:r w:rsidRPr="00E05AFF">
        <w:rPr>
          <w:rFonts w:ascii="Times New Roman" w:hAnsi="Times New Roman" w:cs="Times New Roman"/>
          <w:sz w:val="26"/>
          <w:szCs w:val="26"/>
        </w:rPr>
        <w:t>, к компетенции которых относится данное обращение,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2F05CCE" w14:textId="1268845A" w:rsidR="00220020" w:rsidRPr="00E05AFF" w:rsidRDefault="00220020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Сбор, запись, систематизация, накопление и уточнение (обновление, изменение) персональных данных субъектов, обратившихся по вопросам, относящимся к компетенции </w:t>
      </w:r>
      <w:r w:rsidR="00232C6F">
        <w:rPr>
          <w:rFonts w:ascii="Times New Roman" w:hAnsi="Times New Roman" w:cs="Times New Roman"/>
          <w:sz w:val="26"/>
          <w:szCs w:val="26"/>
        </w:rPr>
        <w:t>Фонда</w:t>
      </w:r>
      <w:r w:rsidRPr="00E05AFF">
        <w:rPr>
          <w:rFonts w:ascii="Times New Roman" w:hAnsi="Times New Roman" w:cs="Times New Roman"/>
          <w:sz w:val="26"/>
          <w:szCs w:val="26"/>
        </w:rPr>
        <w:t>, осуществляется путем:</w:t>
      </w:r>
    </w:p>
    <w:p w14:paraId="1A252534" w14:textId="685C9243" w:rsidR="00220020" w:rsidRPr="00E05AFF" w:rsidRDefault="00FC51E0" w:rsidP="00FC51E0">
      <w:pPr>
        <w:widowControl w:val="0"/>
        <w:numPr>
          <w:ilvl w:val="0"/>
          <w:numId w:val="32"/>
        </w:numPr>
        <w:ind w:left="0" w:firstLine="709"/>
        <w:rPr>
          <w:szCs w:val="26"/>
        </w:rPr>
      </w:pPr>
      <w:r>
        <w:rPr>
          <w:szCs w:val="26"/>
        </w:rPr>
        <w:t>п</w:t>
      </w:r>
      <w:r w:rsidR="00220020" w:rsidRPr="00E05AFF">
        <w:rPr>
          <w:szCs w:val="26"/>
        </w:rPr>
        <w:t>олучения оригиналов необходимых документов (письмо, обращение);</w:t>
      </w:r>
    </w:p>
    <w:p w14:paraId="1E10F19E" w14:textId="116FACF6" w:rsidR="00220020" w:rsidRPr="00E05AFF" w:rsidRDefault="00FC51E0" w:rsidP="00FC51E0">
      <w:pPr>
        <w:widowControl w:val="0"/>
        <w:numPr>
          <w:ilvl w:val="0"/>
          <w:numId w:val="32"/>
        </w:numPr>
        <w:ind w:left="0" w:firstLine="709"/>
        <w:rPr>
          <w:szCs w:val="26"/>
        </w:rPr>
      </w:pPr>
      <w:r>
        <w:rPr>
          <w:szCs w:val="26"/>
        </w:rPr>
        <w:t>з</w:t>
      </w:r>
      <w:r w:rsidR="00220020" w:rsidRPr="00E05AFF">
        <w:rPr>
          <w:szCs w:val="26"/>
        </w:rPr>
        <w:t>аверения копий документов;</w:t>
      </w:r>
    </w:p>
    <w:p w14:paraId="0B11F6F2" w14:textId="4D8EF3C5" w:rsidR="00220020" w:rsidRPr="00E05AFF" w:rsidRDefault="00FC51E0" w:rsidP="00FC51E0">
      <w:pPr>
        <w:widowControl w:val="0"/>
        <w:numPr>
          <w:ilvl w:val="0"/>
          <w:numId w:val="32"/>
        </w:numPr>
        <w:ind w:left="0" w:firstLine="709"/>
        <w:rPr>
          <w:szCs w:val="26"/>
        </w:rPr>
      </w:pPr>
      <w:r>
        <w:rPr>
          <w:szCs w:val="26"/>
        </w:rPr>
        <w:t>в</w:t>
      </w:r>
      <w:r w:rsidR="00220020" w:rsidRPr="00E05AFF">
        <w:rPr>
          <w:szCs w:val="26"/>
        </w:rPr>
        <w:t xml:space="preserve">несения сведений в учетные формы (на бумажных и электронных </w:t>
      </w:r>
      <w:r w:rsidR="00220020" w:rsidRPr="00E05AFF">
        <w:rPr>
          <w:szCs w:val="26"/>
        </w:rPr>
        <w:lastRenderedPageBreak/>
        <w:t>носителях);</w:t>
      </w:r>
    </w:p>
    <w:p w14:paraId="4B3B4C66" w14:textId="011EBFDC" w:rsidR="00220020" w:rsidRPr="00E05AFF" w:rsidRDefault="00FC51E0" w:rsidP="00FC51E0">
      <w:pPr>
        <w:widowControl w:val="0"/>
        <w:numPr>
          <w:ilvl w:val="0"/>
          <w:numId w:val="32"/>
        </w:numPr>
        <w:ind w:left="0" w:firstLine="709"/>
        <w:rPr>
          <w:szCs w:val="26"/>
        </w:rPr>
      </w:pPr>
      <w:r>
        <w:rPr>
          <w:szCs w:val="26"/>
        </w:rPr>
        <w:t>в</w:t>
      </w:r>
      <w:r w:rsidR="00220020" w:rsidRPr="00E05AFF">
        <w:rPr>
          <w:szCs w:val="26"/>
        </w:rPr>
        <w:t>несения персональных данных в соответствующие</w:t>
      </w:r>
      <w:r w:rsidR="00AE6B57" w:rsidRPr="00E05AFF">
        <w:rPr>
          <w:szCs w:val="26"/>
        </w:rPr>
        <w:t xml:space="preserve"> </w:t>
      </w:r>
      <w:r w:rsidR="00B11023" w:rsidRPr="00E05AFF">
        <w:rPr>
          <w:szCs w:val="26"/>
        </w:rPr>
        <w:t>информационные системы</w:t>
      </w:r>
      <w:r w:rsidR="00220020" w:rsidRPr="00E05AFF">
        <w:rPr>
          <w:szCs w:val="26"/>
        </w:rPr>
        <w:t>.</w:t>
      </w:r>
    </w:p>
    <w:p w14:paraId="3CEEBE85" w14:textId="77777777" w:rsidR="00220020" w:rsidRPr="00E05AFF" w:rsidRDefault="00220020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Сбор,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субъекта персональных данных (заявителя), его представителя или путем доставки почтовой службой.</w:t>
      </w:r>
    </w:p>
    <w:p w14:paraId="2E0FC983" w14:textId="7CD04F61" w:rsidR="00220020" w:rsidRPr="00E05AFF" w:rsidRDefault="00220020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При рассмотрении </w:t>
      </w:r>
      <w:r w:rsidR="00232C6F">
        <w:rPr>
          <w:rFonts w:ascii="Times New Roman" w:hAnsi="Times New Roman" w:cs="Times New Roman"/>
          <w:sz w:val="26"/>
          <w:szCs w:val="26"/>
        </w:rPr>
        <w:t>Фондом</w:t>
      </w:r>
      <w:r w:rsidR="00232C6F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Pr="00E05AFF">
        <w:rPr>
          <w:rFonts w:ascii="Times New Roman" w:hAnsi="Times New Roman" w:cs="Times New Roman"/>
          <w:sz w:val="26"/>
          <w:szCs w:val="26"/>
        </w:rPr>
        <w:t>обращений граждан запрещается запрашивать у субъектов персональных данных и третьих лиц, а также обрабатывать персональные данные в случаях, не предусмотренных законодательством Российской Федерации.</w:t>
      </w:r>
    </w:p>
    <w:p w14:paraId="2EB26E39" w14:textId="5E748353" w:rsidR="00220020" w:rsidRPr="00E05AFF" w:rsidRDefault="00220020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Передача (распространение, предоставление) и использование персональных данных заявителей (субъектов персональных данных) </w:t>
      </w:r>
      <w:r w:rsidR="00232C6F">
        <w:rPr>
          <w:rFonts w:ascii="Times New Roman" w:hAnsi="Times New Roman" w:cs="Times New Roman"/>
          <w:sz w:val="26"/>
          <w:szCs w:val="26"/>
        </w:rPr>
        <w:t>Фондом</w:t>
      </w:r>
      <w:r w:rsidR="00232C6F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Pr="00E05AFF">
        <w:rPr>
          <w:rFonts w:ascii="Times New Roman" w:hAnsi="Times New Roman" w:cs="Times New Roman"/>
          <w:sz w:val="26"/>
          <w:szCs w:val="26"/>
        </w:rPr>
        <w:t>осуществляется лишь в случаях и в порядке, предусмотренных федеральными законами.</w:t>
      </w:r>
    </w:p>
    <w:p w14:paraId="44FE1B9C" w14:textId="2B3057D4" w:rsidR="00EB38DD" w:rsidRDefault="00EB38DD" w:rsidP="00042B30">
      <w:pPr>
        <w:pStyle w:val="23"/>
        <w:suppressAutoHyphens/>
        <w:spacing w:line="240" w:lineRule="auto"/>
        <w:ind w:right="20" w:firstLine="0"/>
        <w:rPr>
          <w:szCs w:val="26"/>
        </w:rPr>
      </w:pPr>
    </w:p>
    <w:p w14:paraId="683DA6CE" w14:textId="51B61AA6" w:rsidR="005F4A2F" w:rsidRPr="00E05AFF" w:rsidRDefault="005F4A2F" w:rsidP="005F4A2F">
      <w:pPr>
        <w:pStyle w:val="ConsPlusNormal"/>
        <w:numPr>
          <w:ilvl w:val="0"/>
          <w:numId w:val="27"/>
        </w:numPr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05AFF">
        <w:rPr>
          <w:rFonts w:ascii="Times New Roman" w:hAnsi="Times New Roman" w:cs="Times New Roman"/>
          <w:b/>
          <w:bCs/>
          <w:sz w:val="26"/>
          <w:szCs w:val="26"/>
        </w:rPr>
        <w:t xml:space="preserve">Обработка персональных данных </w:t>
      </w:r>
      <w:r>
        <w:rPr>
          <w:rFonts w:ascii="Times New Roman" w:hAnsi="Times New Roman" w:cs="Times New Roman"/>
          <w:b/>
          <w:bCs/>
          <w:sz w:val="26"/>
          <w:szCs w:val="26"/>
        </w:rPr>
        <w:t>субъектов малого и среднего предпринимательства</w:t>
      </w:r>
    </w:p>
    <w:p w14:paraId="094BC243" w14:textId="6ADC3001" w:rsidR="005F4A2F" w:rsidRDefault="005F4A2F" w:rsidP="005F4A2F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Обработка п</w:t>
      </w:r>
      <w:r w:rsidRPr="00E05AFF">
        <w:rPr>
          <w:rFonts w:ascii="Times New Roman" w:hAnsi="Times New Roman" w:cs="Times New Roman"/>
          <w:sz w:val="26"/>
          <w:szCs w:val="26"/>
        </w:rPr>
        <w:t>ерсональны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E05AFF">
        <w:rPr>
          <w:rFonts w:ascii="Times New Roman" w:hAnsi="Times New Roman" w:cs="Times New Roman"/>
          <w:sz w:val="26"/>
          <w:szCs w:val="26"/>
        </w:rPr>
        <w:t xml:space="preserve"> данны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E05A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</w:t>
      </w:r>
      <w:r w:rsidRPr="00E05AFF">
        <w:rPr>
          <w:rFonts w:ascii="Times New Roman" w:hAnsi="Times New Roman" w:cs="Times New Roman"/>
          <w:sz w:val="26"/>
          <w:szCs w:val="26"/>
        </w:rPr>
        <w:t xml:space="preserve"> в целях выполнения </w:t>
      </w:r>
      <w:r>
        <w:rPr>
          <w:rFonts w:ascii="Times New Roman" w:hAnsi="Times New Roman" w:cs="Times New Roman"/>
          <w:sz w:val="26"/>
          <w:szCs w:val="26"/>
        </w:rPr>
        <w:t xml:space="preserve">функций возложенных на Фонд </w:t>
      </w:r>
      <w:r w:rsidRPr="009C2A00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9C2A00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C2A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C2A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C2A00">
        <w:rPr>
          <w:rFonts w:ascii="Times New Roman" w:hAnsi="Times New Roman" w:cs="Times New Roman"/>
          <w:sz w:val="26"/>
          <w:szCs w:val="26"/>
        </w:rPr>
        <w:t>9-Ф</w:t>
      </w:r>
      <w:r>
        <w:rPr>
          <w:rFonts w:ascii="Times New Roman" w:hAnsi="Times New Roman" w:cs="Times New Roman"/>
          <w:sz w:val="26"/>
          <w:szCs w:val="26"/>
        </w:rPr>
        <w:t>З.</w:t>
      </w:r>
    </w:p>
    <w:p w14:paraId="14F8D80A" w14:textId="0A0DDE3D" w:rsidR="005F4A2F" w:rsidRPr="00E05AFF" w:rsidRDefault="005F4A2F" w:rsidP="005F4A2F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В целях, указанных в пункте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05AFF">
        <w:rPr>
          <w:rFonts w:ascii="Times New Roman" w:hAnsi="Times New Roman" w:cs="Times New Roman"/>
          <w:sz w:val="26"/>
          <w:szCs w:val="26"/>
        </w:rPr>
        <w:t>.1 настоящего Положения, обрабатываются следующие категории персональных данных физических лиц, являющихся стороной договора, в частности</w:t>
      </w:r>
      <w:r>
        <w:rPr>
          <w:rFonts w:ascii="Times New Roman" w:hAnsi="Times New Roman" w:cs="Times New Roman"/>
          <w:sz w:val="26"/>
          <w:szCs w:val="26"/>
        </w:rPr>
        <w:t xml:space="preserve"> могут обрабатываться</w:t>
      </w:r>
      <w:r w:rsidRPr="00E05AFF">
        <w:rPr>
          <w:rFonts w:ascii="Times New Roman" w:hAnsi="Times New Roman" w:cs="Times New Roman"/>
          <w:sz w:val="26"/>
          <w:szCs w:val="26"/>
        </w:rPr>
        <w:t>:</w:t>
      </w:r>
    </w:p>
    <w:p w14:paraId="2984AF88" w14:textId="77777777" w:rsidR="005F4A2F" w:rsidRPr="00B9778E" w:rsidRDefault="005F4A2F" w:rsidP="005F4A2F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B9778E">
        <w:rPr>
          <w:szCs w:val="26"/>
        </w:rPr>
        <w:t>фамилия, имя, отчество (в том числе предыдущие фамилии, имена и (или) отчества, в случае их изменения);</w:t>
      </w:r>
    </w:p>
    <w:p w14:paraId="0170F969" w14:textId="77777777" w:rsidR="005F4A2F" w:rsidRPr="00B9778E" w:rsidRDefault="005F4A2F" w:rsidP="005F4A2F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B9778E">
        <w:rPr>
          <w:szCs w:val="26"/>
        </w:rPr>
        <w:t>информация о гражданстве</w:t>
      </w:r>
      <w:r>
        <w:rPr>
          <w:szCs w:val="26"/>
        </w:rPr>
        <w:t>;</w:t>
      </w:r>
    </w:p>
    <w:p w14:paraId="661CEF1C" w14:textId="77777777" w:rsidR="005F4A2F" w:rsidRPr="00B9778E" w:rsidRDefault="005F4A2F" w:rsidP="005F4A2F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>
        <w:rPr>
          <w:szCs w:val="26"/>
        </w:rPr>
        <w:t xml:space="preserve">сведения о </w:t>
      </w:r>
      <w:r w:rsidRPr="00B9778E">
        <w:rPr>
          <w:szCs w:val="26"/>
        </w:rPr>
        <w:t>документ</w:t>
      </w:r>
      <w:r>
        <w:rPr>
          <w:szCs w:val="26"/>
        </w:rPr>
        <w:t>е</w:t>
      </w:r>
      <w:r w:rsidRPr="00B9778E">
        <w:rPr>
          <w:szCs w:val="26"/>
        </w:rPr>
        <w:t>, удостоверяющего личность;</w:t>
      </w:r>
    </w:p>
    <w:p w14:paraId="7F0DE753" w14:textId="5CD8AACF" w:rsidR="005F4A2F" w:rsidRPr="00B9778E" w:rsidRDefault="005F4A2F" w:rsidP="005F4A2F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B9778E">
        <w:rPr>
          <w:szCs w:val="26"/>
        </w:rPr>
        <w:t>адрес места регистрации;</w:t>
      </w:r>
    </w:p>
    <w:p w14:paraId="537064DF" w14:textId="595A1A4E" w:rsidR="005F4A2F" w:rsidRPr="00B9778E" w:rsidRDefault="005F4A2F" w:rsidP="005F4A2F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>
        <w:rPr>
          <w:szCs w:val="26"/>
        </w:rPr>
        <w:t>контактная информация (</w:t>
      </w:r>
      <w:r w:rsidRPr="00B9778E">
        <w:rPr>
          <w:szCs w:val="26"/>
        </w:rPr>
        <w:t>номер контактного телефона</w:t>
      </w:r>
      <w:r>
        <w:rPr>
          <w:szCs w:val="26"/>
        </w:rPr>
        <w:t>, электронная почта и др.)</w:t>
      </w:r>
      <w:r w:rsidRPr="00B9778E">
        <w:rPr>
          <w:szCs w:val="26"/>
        </w:rPr>
        <w:t>;</w:t>
      </w:r>
    </w:p>
    <w:p w14:paraId="7157BE2D" w14:textId="77777777" w:rsidR="005F4A2F" w:rsidRPr="00B9778E" w:rsidRDefault="005F4A2F" w:rsidP="005F4A2F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B9778E">
        <w:rPr>
          <w:szCs w:val="26"/>
        </w:rPr>
        <w:t>идентификационный номер налогоплательщика;</w:t>
      </w:r>
    </w:p>
    <w:p w14:paraId="4A511BFA" w14:textId="3ACB859C" w:rsidR="005F4A2F" w:rsidRDefault="005F4A2F" w:rsidP="005F4A2F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>
        <w:rPr>
          <w:szCs w:val="26"/>
        </w:rPr>
        <w:t>финансовая информация;</w:t>
      </w:r>
    </w:p>
    <w:p w14:paraId="2CD195B4" w14:textId="21EDD0E2" w:rsidR="005F4A2F" w:rsidRPr="00B9778E" w:rsidRDefault="005F4A2F" w:rsidP="005F4A2F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>
        <w:rPr>
          <w:szCs w:val="26"/>
        </w:rPr>
        <w:t>информация о деятельности;</w:t>
      </w:r>
    </w:p>
    <w:p w14:paraId="24AB2774" w14:textId="7CBA64C6" w:rsidR="005F4A2F" w:rsidRPr="00B9778E" w:rsidRDefault="005F4A2F" w:rsidP="005F4A2F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B9778E">
        <w:rPr>
          <w:szCs w:val="26"/>
        </w:rPr>
        <w:t xml:space="preserve">иные персональные данные, необходимые для достижения целей, предусмотренных пунктом </w:t>
      </w:r>
      <w:r>
        <w:rPr>
          <w:szCs w:val="26"/>
        </w:rPr>
        <w:t>8</w:t>
      </w:r>
      <w:r w:rsidRPr="00B9778E">
        <w:rPr>
          <w:szCs w:val="26"/>
        </w:rPr>
        <w:t>.1 настоящего Положения.</w:t>
      </w:r>
    </w:p>
    <w:p w14:paraId="55155A9E" w14:textId="51BBDD79" w:rsidR="005F4A2F" w:rsidRPr="00E05AFF" w:rsidRDefault="005F4A2F" w:rsidP="005F4A2F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Обработка персональных данных </w:t>
      </w:r>
      <w:r w:rsidR="00CE5B3E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</w:t>
      </w:r>
      <w:r w:rsidRPr="00FC51E0">
        <w:rPr>
          <w:rFonts w:ascii="Times New Roman" w:hAnsi="Times New Roman" w:cs="Times New Roman"/>
          <w:sz w:val="26"/>
          <w:szCs w:val="26"/>
        </w:rPr>
        <w:t>,</w:t>
      </w:r>
      <w:r w:rsidRPr="00E05AFF">
        <w:rPr>
          <w:rFonts w:ascii="Times New Roman" w:hAnsi="Times New Roman" w:cs="Times New Roman"/>
          <w:sz w:val="26"/>
          <w:szCs w:val="26"/>
        </w:rPr>
        <w:t xml:space="preserve">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16BD220" w14:textId="6FA8DEEE" w:rsidR="002C2693" w:rsidRDefault="002C2693" w:rsidP="005F4A2F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Сбор персональных данных </w:t>
      </w:r>
      <w:r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с использованием:</w:t>
      </w:r>
    </w:p>
    <w:p w14:paraId="22B30993" w14:textId="510CB2B4" w:rsidR="002C2693" w:rsidRPr="002C2693" w:rsidRDefault="002C2693" w:rsidP="002C2693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bookmarkStart w:id="2" w:name="_GoBack"/>
      <w:r w:rsidRPr="002C2693">
        <w:rPr>
          <w:szCs w:val="26"/>
        </w:rPr>
        <w:t>официальн</w:t>
      </w:r>
      <w:r>
        <w:rPr>
          <w:szCs w:val="26"/>
        </w:rPr>
        <w:t>ого</w:t>
      </w:r>
      <w:r w:rsidRPr="002C2693">
        <w:rPr>
          <w:szCs w:val="26"/>
        </w:rPr>
        <w:t xml:space="preserve"> сайт</w:t>
      </w:r>
      <w:r>
        <w:rPr>
          <w:szCs w:val="26"/>
        </w:rPr>
        <w:t>а</w:t>
      </w:r>
      <w:r w:rsidRPr="002C2693">
        <w:rPr>
          <w:szCs w:val="26"/>
        </w:rPr>
        <w:t xml:space="preserve"> </w:t>
      </w:r>
      <w:r>
        <w:rPr>
          <w:szCs w:val="26"/>
        </w:rPr>
        <w:t>Фонда</w:t>
      </w:r>
      <w:r w:rsidRPr="002C2693">
        <w:rPr>
          <w:szCs w:val="26"/>
        </w:rPr>
        <w:t>;</w:t>
      </w:r>
    </w:p>
    <w:p w14:paraId="4983238B" w14:textId="4809EB25" w:rsidR="002C2693" w:rsidRPr="002C2693" w:rsidRDefault="002C2693" w:rsidP="002C2693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2C2693">
        <w:rPr>
          <w:szCs w:val="26"/>
        </w:rPr>
        <w:t>Государственн</w:t>
      </w:r>
      <w:r>
        <w:rPr>
          <w:szCs w:val="26"/>
        </w:rPr>
        <w:t>ой</w:t>
      </w:r>
      <w:r w:rsidRPr="002C2693">
        <w:rPr>
          <w:szCs w:val="26"/>
        </w:rPr>
        <w:t xml:space="preserve"> цифров</w:t>
      </w:r>
      <w:r>
        <w:rPr>
          <w:szCs w:val="26"/>
        </w:rPr>
        <w:t>ой</w:t>
      </w:r>
      <w:r w:rsidRPr="002C2693">
        <w:rPr>
          <w:szCs w:val="26"/>
        </w:rPr>
        <w:t xml:space="preserve"> платформ</w:t>
      </w:r>
      <w:r>
        <w:rPr>
          <w:szCs w:val="26"/>
        </w:rPr>
        <w:t>ы</w:t>
      </w:r>
      <w:r w:rsidRPr="002C2693">
        <w:rPr>
          <w:szCs w:val="26"/>
        </w:rPr>
        <w:t xml:space="preserve"> «Мой бизнес»;</w:t>
      </w:r>
    </w:p>
    <w:p w14:paraId="46F76EDA" w14:textId="53ED285F" w:rsidR="002C2693" w:rsidRPr="002C2693" w:rsidRDefault="002C2693" w:rsidP="002C2693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2C2693">
        <w:rPr>
          <w:szCs w:val="26"/>
        </w:rPr>
        <w:t xml:space="preserve">бланка заявления (запроса) о предоставлении услуг в офисе </w:t>
      </w:r>
      <w:r>
        <w:rPr>
          <w:szCs w:val="26"/>
        </w:rPr>
        <w:t>Фонда</w:t>
      </w:r>
      <w:r w:rsidRPr="002C2693">
        <w:rPr>
          <w:szCs w:val="26"/>
        </w:rPr>
        <w:t>.</w:t>
      </w:r>
    </w:p>
    <w:bookmarkEnd w:id="2"/>
    <w:p w14:paraId="2F423232" w14:textId="030F6A40" w:rsidR="005F4A2F" w:rsidRPr="00E05AFF" w:rsidRDefault="005F4A2F" w:rsidP="005F4A2F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Сбор, запись, систематизация, накопление и уточнение (обновление, изменение) персональных данных </w:t>
      </w:r>
      <w:r w:rsidR="00CE5B3E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</w:t>
      </w:r>
      <w:r w:rsidRPr="00E05AFF">
        <w:rPr>
          <w:rFonts w:ascii="Times New Roman" w:hAnsi="Times New Roman" w:cs="Times New Roman"/>
          <w:sz w:val="26"/>
          <w:szCs w:val="26"/>
        </w:rPr>
        <w:t xml:space="preserve">, </w:t>
      </w:r>
      <w:r w:rsidRPr="00E05AFF">
        <w:rPr>
          <w:rFonts w:ascii="Times New Roman" w:hAnsi="Times New Roman" w:cs="Times New Roman"/>
          <w:sz w:val="26"/>
          <w:szCs w:val="26"/>
        </w:rPr>
        <w:lastRenderedPageBreak/>
        <w:t>осуществляется путем:</w:t>
      </w:r>
    </w:p>
    <w:p w14:paraId="198C76FE" w14:textId="77777777" w:rsidR="005F4A2F" w:rsidRPr="00FC51E0" w:rsidRDefault="005F4A2F" w:rsidP="005F4A2F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FC51E0">
        <w:rPr>
          <w:szCs w:val="26"/>
        </w:rPr>
        <w:t>получения оригиналов необходимых документов;</w:t>
      </w:r>
    </w:p>
    <w:p w14:paraId="3CBDA50C" w14:textId="77777777" w:rsidR="005F4A2F" w:rsidRPr="00FC51E0" w:rsidRDefault="005F4A2F" w:rsidP="005F4A2F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FC51E0">
        <w:rPr>
          <w:szCs w:val="26"/>
        </w:rPr>
        <w:t>внесения сведений в учетные формы на бумажных носителях;</w:t>
      </w:r>
    </w:p>
    <w:p w14:paraId="52718EBB" w14:textId="77777777" w:rsidR="005F4A2F" w:rsidRPr="00FC51E0" w:rsidRDefault="005F4A2F" w:rsidP="005F4A2F">
      <w:pPr>
        <w:pStyle w:val="afa"/>
        <w:numPr>
          <w:ilvl w:val="0"/>
          <w:numId w:val="75"/>
        </w:numPr>
        <w:autoSpaceDE w:val="0"/>
        <w:autoSpaceDN w:val="0"/>
        <w:adjustRightInd w:val="0"/>
        <w:ind w:left="0" w:firstLine="709"/>
        <w:rPr>
          <w:szCs w:val="26"/>
        </w:rPr>
      </w:pPr>
      <w:r w:rsidRPr="00FC51E0">
        <w:rPr>
          <w:szCs w:val="26"/>
        </w:rPr>
        <w:t xml:space="preserve">внесения </w:t>
      </w:r>
      <w:r>
        <w:rPr>
          <w:szCs w:val="26"/>
        </w:rPr>
        <w:t>соответствующей информации</w:t>
      </w:r>
      <w:r w:rsidRPr="00FC51E0">
        <w:rPr>
          <w:szCs w:val="26"/>
        </w:rPr>
        <w:t xml:space="preserve"> в информационные системы.</w:t>
      </w:r>
    </w:p>
    <w:p w14:paraId="697D7FD0" w14:textId="6BB5B05B" w:rsidR="005F4A2F" w:rsidRPr="00E05AFF" w:rsidRDefault="005F4A2F" w:rsidP="005F4A2F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Сбор,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</w:t>
      </w:r>
      <w:r w:rsidR="00CE5B3E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</w:t>
      </w:r>
      <w:r w:rsidRPr="00E05AFF">
        <w:rPr>
          <w:rFonts w:ascii="Times New Roman" w:hAnsi="Times New Roman" w:cs="Times New Roman"/>
          <w:sz w:val="26"/>
          <w:szCs w:val="26"/>
        </w:rPr>
        <w:t>.</w:t>
      </w:r>
    </w:p>
    <w:p w14:paraId="0E9D2D46" w14:textId="6BB0040C" w:rsidR="005F4A2F" w:rsidRPr="00E05AFF" w:rsidRDefault="005F4A2F" w:rsidP="005F4A2F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В случае возникновения необходимости получения персональных данных </w:t>
      </w:r>
      <w:r w:rsidR="00CE5B3E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</w:t>
      </w:r>
      <w:r w:rsidRPr="00E05AFF">
        <w:rPr>
          <w:rFonts w:ascii="Times New Roman" w:hAnsi="Times New Roman" w:cs="Times New Roman"/>
          <w:sz w:val="26"/>
          <w:szCs w:val="26"/>
        </w:rPr>
        <w:t xml:space="preserve">, у третьей стороны, следует известить об этом </w:t>
      </w:r>
      <w:r>
        <w:rPr>
          <w:rFonts w:ascii="Times New Roman" w:hAnsi="Times New Roman" w:cs="Times New Roman"/>
          <w:sz w:val="26"/>
          <w:szCs w:val="26"/>
        </w:rPr>
        <w:t xml:space="preserve">сторону </w:t>
      </w:r>
      <w:r w:rsidRPr="00E05AFF">
        <w:rPr>
          <w:rFonts w:ascii="Times New Roman" w:hAnsi="Times New Roman" w:cs="Times New Roman"/>
          <w:sz w:val="26"/>
          <w:szCs w:val="26"/>
        </w:rPr>
        <w:t>заранее, получить его письменное согласие и сообщить ему о целях, предполагаемых источниках и способах получения персональных данных.</w:t>
      </w:r>
    </w:p>
    <w:p w14:paraId="3EDEA0AF" w14:textId="45F37BE3" w:rsidR="005F4A2F" w:rsidRPr="00E05AFF" w:rsidRDefault="005F4A2F" w:rsidP="005F4A2F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Запрещается обрабатывать персональные данные, не предусмотренные пунктом </w:t>
      </w:r>
      <w:r w:rsidR="00CE5B3E">
        <w:rPr>
          <w:rFonts w:ascii="Times New Roman" w:hAnsi="Times New Roman" w:cs="Times New Roman"/>
          <w:sz w:val="26"/>
          <w:szCs w:val="26"/>
        </w:rPr>
        <w:t>8</w:t>
      </w:r>
      <w:r w:rsidRPr="00E05AFF">
        <w:rPr>
          <w:rFonts w:ascii="Times New Roman" w:hAnsi="Times New Roman" w:cs="Times New Roman"/>
          <w:sz w:val="26"/>
          <w:szCs w:val="26"/>
        </w:rPr>
        <w:t>.</w:t>
      </w:r>
      <w:r w:rsidR="00CE5B3E">
        <w:rPr>
          <w:rFonts w:ascii="Times New Roman" w:hAnsi="Times New Roman" w:cs="Times New Roman"/>
          <w:sz w:val="26"/>
          <w:szCs w:val="26"/>
        </w:rPr>
        <w:t>2</w:t>
      </w:r>
      <w:r w:rsidRPr="00E05AFF">
        <w:rPr>
          <w:rFonts w:ascii="Times New Roman" w:hAnsi="Times New Roman" w:cs="Times New Roman"/>
          <w:sz w:val="26"/>
          <w:szCs w:val="26"/>
        </w:rPr>
        <w:t xml:space="preserve"> настоящего Положения,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14:paraId="7DC733A2" w14:textId="63051B65" w:rsidR="005F4A2F" w:rsidRPr="00E05AFF" w:rsidRDefault="005F4A2F" w:rsidP="005F4A2F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При сборе персональных данных </w:t>
      </w:r>
      <w:r>
        <w:rPr>
          <w:rFonts w:ascii="Times New Roman" w:hAnsi="Times New Roman" w:cs="Times New Roman"/>
          <w:sz w:val="26"/>
          <w:szCs w:val="26"/>
        </w:rPr>
        <w:t>работник</w:t>
      </w:r>
      <w:r w:rsidRPr="00E05A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Фонда</w:t>
      </w:r>
      <w:r w:rsidRPr="00E05AFF">
        <w:rPr>
          <w:rFonts w:ascii="Times New Roman" w:hAnsi="Times New Roman" w:cs="Times New Roman"/>
          <w:sz w:val="26"/>
          <w:szCs w:val="26"/>
        </w:rPr>
        <w:t xml:space="preserve">, осуществляющий сбор (получение) персональных данных непосредственно от </w:t>
      </w:r>
      <w:r w:rsidR="00CE5B3E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</w:t>
      </w:r>
      <w:r w:rsidRPr="00E05AFF">
        <w:rPr>
          <w:rFonts w:ascii="Times New Roman" w:hAnsi="Times New Roman" w:cs="Times New Roman"/>
          <w:sz w:val="26"/>
          <w:szCs w:val="26"/>
        </w:rPr>
        <w:t>, обязан разъяснить указанным субъектам персональных данных юридические последствия отказа предоставить их персональные данные.</w:t>
      </w:r>
    </w:p>
    <w:p w14:paraId="5E14DACA" w14:textId="466DFD84" w:rsidR="005F4A2F" w:rsidRPr="00E05AFF" w:rsidRDefault="005F4A2F" w:rsidP="005F4A2F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Передача (распространение, предоставление) и использование персональных данных </w:t>
      </w:r>
      <w:r w:rsidR="00CE5B3E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</w:t>
      </w:r>
      <w:r w:rsidRPr="00E05AFF">
        <w:rPr>
          <w:rFonts w:ascii="Times New Roman" w:hAnsi="Times New Roman" w:cs="Times New Roman"/>
          <w:sz w:val="26"/>
          <w:szCs w:val="26"/>
        </w:rPr>
        <w:t>, осуществляется лишь в случаях и в порядке, предусмотренных федеральными законами.</w:t>
      </w:r>
    </w:p>
    <w:p w14:paraId="611A6AD8" w14:textId="001BD00A" w:rsidR="005F4A2F" w:rsidRPr="00E05AFF" w:rsidRDefault="005F4A2F" w:rsidP="005F4A2F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Фонд</w:t>
      </w:r>
      <w:r w:rsidRPr="00E05AFF">
        <w:rPr>
          <w:rFonts w:ascii="Times New Roman" w:hAnsi="Times New Roman" w:cs="Times New Roman"/>
          <w:sz w:val="26"/>
          <w:szCs w:val="26"/>
        </w:rPr>
        <w:t xml:space="preserve">, </w:t>
      </w:r>
      <w:r w:rsidR="00CE5B3E">
        <w:rPr>
          <w:rFonts w:ascii="Times New Roman" w:hAnsi="Times New Roman" w:cs="Times New Roman"/>
          <w:sz w:val="26"/>
          <w:szCs w:val="26"/>
        </w:rPr>
        <w:t>субъект малого и среднего предпринимательства</w:t>
      </w:r>
      <w:r w:rsidRPr="00E05AFF">
        <w:rPr>
          <w:rFonts w:ascii="Times New Roman" w:hAnsi="Times New Roman" w:cs="Times New Roman"/>
          <w:sz w:val="26"/>
          <w:szCs w:val="26"/>
        </w:rPr>
        <w:t>, и их представители должны совместно вырабатывать меры защиты персональных данных.</w:t>
      </w:r>
    </w:p>
    <w:p w14:paraId="1982F248" w14:textId="77777777" w:rsidR="005F4A2F" w:rsidRPr="00E05AFF" w:rsidRDefault="005F4A2F" w:rsidP="00042B30">
      <w:pPr>
        <w:pStyle w:val="23"/>
        <w:suppressAutoHyphens/>
        <w:spacing w:line="240" w:lineRule="auto"/>
        <w:ind w:right="20" w:firstLine="0"/>
        <w:rPr>
          <w:szCs w:val="26"/>
        </w:rPr>
      </w:pPr>
    </w:p>
    <w:p w14:paraId="63760CCE" w14:textId="77777777" w:rsidR="00EB38DD" w:rsidRPr="00E05AFF" w:rsidRDefault="00175421" w:rsidP="00E05AFF">
      <w:pPr>
        <w:pStyle w:val="ConsPlusNormal"/>
        <w:numPr>
          <w:ilvl w:val="0"/>
          <w:numId w:val="27"/>
        </w:numPr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bookmark2"/>
      <w:r w:rsidRPr="00E05AFF">
        <w:rPr>
          <w:rFonts w:ascii="Times New Roman" w:hAnsi="Times New Roman" w:cs="Times New Roman"/>
          <w:b/>
          <w:bCs/>
          <w:sz w:val="26"/>
          <w:szCs w:val="26"/>
        </w:rPr>
        <w:t>Хранение и защита персональных данных</w:t>
      </w:r>
      <w:bookmarkEnd w:id="3"/>
    </w:p>
    <w:p w14:paraId="42D63292" w14:textId="022DE8EC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Персональные данные являются сведениями, составляющими конфиденциальную информацию, и подлежат защите в соответствии с требованиями действующего законодательства.</w:t>
      </w:r>
    </w:p>
    <w:p w14:paraId="2E5EEEEB" w14:textId="77777777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Цель защиты персональных данных – обеспечение их безопасности: конфиденциальности (сохранение в тайне от субъектов, не имеющих полномочий на ознакомление с ней), целостности и доступности при работе с ними.</w:t>
      </w:r>
    </w:p>
    <w:p w14:paraId="0B008C16" w14:textId="659498AB" w:rsidR="00EB38DD" w:rsidRPr="00E05AFF" w:rsidRDefault="00232C6F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Фонд</w:t>
      </w:r>
      <w:r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="00EB38DD" w:rsidRPr="00E05AFF">
        <w:rPr>
          <w:rFonts w:ascii="Times New Roman" w:hAnsi="Times New Roman" w:cs="Times New Roman"/>
          <w:sz w:val="26"/>
          <w:szCs w:val="26"/>
        </w:rPr>
        <w:t>обязан принимать необходимые организационные и технические меры, в том числе использовать шифровальные (криптографические) средства, для защиты персональных данных от несанкционированного доступа к ним, уничтожения, изменения, блокирования, копирования, распространения, а также от иных неправомерных действий.</w:t>
      </w:r>
    </w:p>
    <w:p w14:paraId="2F0ACBE2" w14:textId="46DE7C14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Защита персональных данных на требуемом уровне должна быть обеспечена </w:t>
      </w:r>
      <w:r w:rsidR="00232C6F">
        <w:rPr>
          <w:rFonts w:ascii="Times New Roman" w:hAnsi="Times New Roman" w:cs="Times New Roman"/>
          <w:sz w:val="26"/>
          <w:szCs w:val="26"/>
        </w:rPr>
        <w:t>Фондом</w:t>
      </w:r>
      <w:r w:rsidRPr="00E05AFF">
        <w:rPr>
          <w:rFonts w:ascii="Times New Roman" w:hAnsi="Times New Roman" w:cs="Times New Roman"/>
          <w:sz w:val="26"/>
          <w:szCs w:val="26"/>
        </w:rPr>
        <w:t>.</w:t>
      </w:r>
    </w:p>
    <w:p w14:paraId="4C3C772A" w14:textId="318F06C1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Документы, содержащие информацию, относящуюся к персональным данным </w:t>
      </w:r>
      <w:r w:rsidR="00FC51E0">
        <w:rPr>
          <w:rFonts w:ascii="Times New Roman" w:hAnsi="Times New Roman" w:cs="Times New Roman"/>
          <w:sz w:val="26"/>
          <w:szCs w:val="26"/>
        </w:rPr>
        <w:t>работника</w:t>
      </w:r>
      <w:r w:rsidR="00C92D33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="00232C6F">
        <w:rPr>
          <w:rFonts w:ascii="Times New Roman" w:hAnsi="Times New Roman" w:cs="Times New Roman"/>
          <w:sz w:val="26"/>
          <w:szCs w:val="26"/>
        </w:rPr>
        <w:t>Фонда</w:t>
      </w:r>
      <w:r w:rsidRPr="00E05AFF">
        <w:rPr>
          <w:rFonts w:ascii="Times New Roman" w:hAnsi="Times New Roman" w:cs="Times New Roman"/>
          <w:sz w:val="26"/>
          <w:szCs w:val="26"/>
        </w:rPr>
        <w:t>, хранятся в его личном деле.</w:t>
      </w:r>
    </w:p>
    <w:p w14:paraId="46B46CD6" w14:textId="391EB601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Хранение и ведение личных дел </w:t>
      </w:r>
      <w:r w:rsidR="00FC51E0">
        <w:rPr>
          <w:rFonts w:ascii="Times New Roman" w:hAnsi="Times New Roman" w:cs="Times New Roman"/>
          <w:sz w:val="26"/>
          <w:szCs w:val="26"/>
        </w:rPr>
        <w:t xml:space="preserve">работника </w:t>
      </w:r>
      <w:r w:rsidR="00232C6F">
        <w:rPr>
          <w:rFonts w:ascii="Times New Roman" w:hAnsi="Times New Roman" w:cs="Times New Roman"/>
          <w:sz w:val="26"/>
          <w:szCs w:val="26"/>
        </w:rPr>
        <w:t>Фонда</w:t>
      </w:r>
      <w:r w:rsidR="00232C6F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Pr="00E05AFF">
        <w:rPr>
          <w:rFonts w:ascii="Times New Roman" w:hAnsi="Times New Roman" w:cs="Times New Roman"/>
          <w:sz w:val="26"/>
          <w:szCs w:val="26"/>
        </w:rPr>
        <w:t xml:space="preserve">возложено на </w:t>
      </w:r>
      <w:r w:rsidR="00FC51E0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Pr="00E05AFF">
        <w:rPr>
          <w:rFonts w:ascii="Times New Roman" w:hAnsi="Times New Roman" w:cs="Times New Roman"/>
          <w:sz w:val="26"/>
          <w:szCs w:val="26"/>
        </w:rPr>
        <w:t xml:space="preserve">специалиста по кадровым вопросам. Хранение и ведение других документов, содержащих персональные данные, так же осуществляется структурными </w:t>
      </w:r>
      <w:r w:rsidR="007471B4" w:rsidRPr="00E05AFF">
        <w:rPr>
          <w:rFonts w:ascii="Times New Roman" w:hAnsi="Times New Roman" w:cs="Times New Roman"/>
          <w:sz w:val="26"/>
          <w:szCs w:val="26"/>
        </w:rPr>
        <w:t xml:space="preserve">подразделениями и структурными </w:t>
      </w:r>
      <w:r w:rsidRPr="00E05AFF">
        <w:rPr>
          <w:rFonts w:ascii="Times New Roman" w:hAnsi="Times New Roman" w:cs="Times New Roman"/>
          <w:sz w:val="26"/>
          <w:szCs w:val="26"/>
        </w:rPr>
        <w:t>единицами, в соответствии с их должностными обязанностями и исполняемыми ими функциями.</w:t>
      </w:r>
    </w:p>
    <w:p w14:paraId="12C01AC6" w14:textId="1EBD61D6" w:rsidR="00EB38DD" w:rsidRPr="00E05AFF" w:rsidRDefault="00232C6F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FC51E0">
        <w:rPr>
          <w:rFonts w:ascii="Times New Roman" w:hAnsi="Times New Roman" w:cs="Times New Roman"/>
          <w:sz w:val="26"/>
          <w:szCs w:val="26"/>
        </w:rPr>
        <w:t xml:space="preserve">аботники </w:t>
      </w:r>
      <w:r>
        <w:rPr>
          <w:rFonts w:ascii="Times New Roman" w:hAnsi="Times New Roman" w:cs="Times New Roman"/>
          <w:sz w:val="26"/>
          <w:szCs w:val="26"/>
        </w:rPr>
        <w:t>Фонда</w:t>
      </w:r>
      <w:r w:rsidR="00EB38DD" w:rsidRPr="00E05AFF">
        <w:rPr>
          <w:rFonts w:ascii="Times New Roman" w:hAnsi="Times New Roman" w:cs="Times New Roman"/>
          <w:sz w:val="26"/>
          <w:szCs w:val="26"/>
        </w:rPr>
        <w:t xml:space="preserve">, хранящие и обрабатывающие персональные данные, </w:t>
      </w:r>
      <w:r w:rsidR="00EB38DD" w:rsidRPr="00E05AFF">
        <w:rPr>
          <w:rFonts w:ascii="Times New Roman" w:hAnsi="Times New Roman" w:cs="Times New Roman"/>
          <w:sz w:val="26"/>
          <w:szCs w:val="26"/>
        </w:rPr>
        <w:lastRenderedPageBreak/>
        <w:t xml:space="preserve">несут персональную ответственность за ведение документов, содержащих персональные данные </w:t>
      </w:r>
      <w:r w:rsidR="00C92D33" w:rsidRPr="00E05AFF">
        <w:rPr>
          <w:rFonts w:ascii="Times New Roman" w:hAnsi="Times New Roman" w:cs="Times New Roman"/>
          <w:sz w:val="26"/>
          <w:szCs w:val="26"/>
        </w:rPr>
        <w:t>субъектов персональных данных</w:t>
      </w:r>
      <w:r w:rsidR="00EB38DD" w:rsidRPr="00E05AFF">
        <w:rPr>
          <w:rFonts w:ascii="Times New Roman" w:hAnsi="Times New Roman" w:cs="Times New Roman"/>
          <w:sz w:val="26"/>
          <w:szCs w:val="26"/>
        </w:rPr>
        <w:t>, обеспечив должное хранение и безопасность информации.</w:t>
      </w:r>
    </w:p>
    <w:p w14:paraId="6ECFC6EA" w14:textId="60605E36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Документы, содержащие персональные данные, на бумажных носителях ведутся с соблюдением правил делопроизводства, хранятся в специально оборудованных </w:t>
      </w:r>
      <w:r w:rsidR="007471B4" w:rsidRPr="00E05AFF">
        <w:rPr>
          <w:rFonts w:ascii="Times New Roman" w:hAnsi="Times New Roman" w:cs="Times New Roman"/>
          <w:sz w:val="26"/>
          <w:szCs w:val="26"/>
        </w:rPr>
        <w:t>местах хранения</w:t>
      </w:r>
      <w:r w:rsidRPr="00E05AFF">
        <w:rPr>
          <w:rFonts w:ascii="Times New Roman" w:hAnsi="Times New Roman" w:cs="Times New Roman"/>
          <w:sz w:val="26"/>
          <w:szCs w:val="26"/>
        </w:rPr>
        <w:t>, исключающих несанкционированный доступ к ним.</w:t>
      </w:r>
    </w:p>
    <w:p w14:paraId="340EE68F" w14:textId="0B8EF836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Право доступа к персональным данным </w:t>
      </w:r>
      <w:r w:rsidR="007471B4" w:rsidRPr="00E05AFF">
        <w:rPr>
          <w:rFonts w:ascii="Times New Roman" w:hAnsi="Times New Roman" w:cs="Times New Roman"/>
          <w:sz w:val="26"/>
          <w:szCs w:val="26"/>
        </w:rPr>
        <w:t>субъектов персональных данных</w:t>
      </w:r>
      <w:r w:rsidRPr="00E05AFF">
        <w:rPr>
          <w:rFonts w:ascii="Times New Roman" w:hAnsi="Times New Roman" w:cs="Times New Roman"/>
          <w:sz w:val="26"/>
          <w:szCs w:val="26"/>
        </w:rPr>
        <w:t xml:space="preserve"> имеют </w:t>
      </w:r>
      <w:r w:rsidR="00FC51E0">
        <w:rPr>
          <w:rFonts w:ascii="Times New Roman" w:hAnsi="Times New Roman" w:cs="Times New Roman"/>
          <w:sz w:val="26"/>
          <w:szCs w:val="26"/>
        </w:rPr>
        <w:t>работники</w:t>
      </w:r>
      <w:r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="00232C6F">
        <w:rPr>
          <w:rFonts w:ascii="Times New Roman" w:hAnsi="Times New Roman" w:cs="Times New Roman"/>
          <w:sz w:val="26"/>
          <w:szCs w:val="26"/>
        </w:rPr>
        <w:t>Фонда</w:t>
      </w:r>
      <w:r w:rsidR="00232C6F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Pr="00E05AFF">
        <w:rPr>
          <w:rFonts w:ascii="Times New Roman" w:hAnsi="Times New Roman" w:cs="Times New Roman"/>
          <w:sz w:val="26"/>
          <w:szCs w:val="26"/>
        </w:rPr>
        <w:t>в соответствии должностными обязанностями.</w:t>
      </w:r>
    </w:p>
    <w:p w14:paraId="3AAFD6FD" w14:textId="01CFC8B8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Копировать и делать выписки персональных данных </w:t>
      </w:r>
      <w:r w:rsidR="007471B4" w:rsidRPr="00E05AFF">
        <w:rPr>
          <w:rFonts w:ascii="Times New Roman" w:hAnsi="Times New Roman" w:cs="Times New Roman"/>
          <w:sz w:val="26"/>
          <w:szCs w:val="26"/>
        </w:rPr>
        <w:t xml:space="preserve">субъектов персональных данных </w:t>
      </w:r>
      <w:r w:rsidRPr="00E05AFF">
        <w:rPr>
          <w:rFonts w:ascii="Times New Roman" w:hAnsi="Times New Roman" w:cs="Times New Roman"/>
          <w:sz w:val="26"/>
          <w:szCs w:val="26"/>
        </w:rPr>
        <w:t xml:space="preserve">лиц разрешается исключительно в служебных целях с разрешения руководства </w:t>
      </w:r>
      <w:r w:rsidR="00C112DA">
        <w:rPr>
          <w:rFonts w:ascii="Times New Roman" w:hAnsi="Times New Roman" w:cs="Times New Roman"/>
          <w:sz w:val="26"/>
          <w:szCs w:val="26"/>
        </w:rPr>
        <w:t>Фонда</w:t>
      </w:r>
      <w:r w:rsidRPr="00E05AFF">
        <w:rPr>
          <w:rFonts w:ascii="Times New Roman" w:hAnsi="Times New Roman" w:cs="Times New Roman"/>
          <w:sz w:val="26"/>
          <w:szCs w:val="26"/>
        </w:rPr>
        <w:t>.</w:t>
      </w:r>
      <w:r w:rsidR="00C112D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D775FD" w14:textId="77777777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В конце рабочего дня все документы, содержащие персональные данные, помещаются в соответствующие места хранения.</w:t>
      </w:r>
    </w:p>
    <w:p w14:paraId="3CE53BCA" w14:textId="77777777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Список лиц, уполномоченных по обработке и использованию персональных данных, определяется на основании должностных обязанностей и исполнения соответствующих трудовых функций.</w:t>
      </w:r>
    </w:p>
    <w:p w14:paraId="41339484" w14:textId="7DB9B3A9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Контроль за соблюдением установленных правил</w:t>
      </w:r>
      <w:r w:rsidR="007471B4" w:rsidRPr="00E05AFF">
        <w:rPr>
          <w:rFonts w:ascii="Times New Roman" w:hAnsi="Times New Roman" w:cs="Times New Roman"/>
          <w:sz w:val="26"/>
          <w:szCs w:val="26"/>
        </w:rPr>
        <w:t xml:space="preserve"> обработки персональных данных</w:t>
      </w:r>
      <w:r w:rsidRPr="00E05AFF">
        <w:rPr>
          <w:rFonts w:ascii="Times New Roman" w:hAnsi="Times New Roman" w:cs="Times New Roman"/>
          <w:sz w:val="26"/>
          <w:szCs w:val="26"/>
        </w:rPr>
        <w:t xml:space="preserve"> возлагается на </w:t>
      </w:r>
      <w:r w:rsidR="00141E84" w:rsidRPr="00E05AFF">
        <w:rPr>
          <w:rFonts w:ascii="Times New Roman" w:hAnsi="Times New Roman" w:cs="Times New Roman"/>
          <w:sz w:val="26"/>
          <w:szCs w:val="26"/>
        </w:rPr>
        <w:t>ответственного за организацию обработки персональных данных</w:t>
      </w:r>
      <w:r w:rsidR="007471B4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="00C112DA">
        <w:rPr>
          <w:rFonts w:ascii="Times New Roman" w:hAnsi="Times New Roman" w:cs="Times New Roman"/>
          <w:sz w:val="26"/>
          <w:szCs w:val="26"/>
        </w:rPr>
        <w:t>Фонда</w:t>
      </w:r>
      <w:r w:rsidRPr="00E05AFF">
        <w:rPr>
          <w:rFonts w:ascii="Times New Roman" w:hAnsi="Times New Roman" w:cs="Times New Roman"/>
          <w:sz w:val="26"/>
          <w:szCs w:val="26"/>
        </w:rPr>
        <w:t>.</w:t>
      </w:r>
    </w:p>
    <w:p w14:paraId="5D50DBD2" w14:textId="2ECFF5A7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Право доступа к персональным данным субъектов</w:t>
      </w:r>
      <w:r w:rsidR="00FC51E0">
        <w:rPr>
          <w:rFonts w:ascii="Times New Roman" w:hAnsi="Times New Roman" w:cs="Times New Roman"/>
          <w:sz w:val="26"/>
          <w:szCs w:val="26"/>
        </w:rPr>
        <w:t xml:space="preserve"> этих персональных данных</w:t>
      </w:r>
      <w:r w:rsidRPr="00E05AFF">
        <w:rPr>
          <w:rFonts w:ascii="Times New Roman" w:hAnsi="Times New Roman" w:cs="Times New Roman"/>
          <w:sz w:val="26"/>
          <w:szCs w:val="26"/>
        </w:rPr>
        <w:t xml:space="preserve"> имеют</w:t>
      </w:r>
      <w:r w:rsidR="00E17C11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="00FC51E0">
        <w:rPr>
          <w:rFonts w:ascii="Times New Roman" w:hAnsi="Times New Roman" w:cs="Times New Roman"/>
          <w:sz w:val="26"/>
          <w:szCs w:val="26"/>
        </w:rPr>
        <w:t xml:space="preserve">работники </w:t>
      </w:r>
      <w:r w:rsidR="00C112DA">
        <w:rPr>
          <w:rFonts w:ascii="Times New Roman" w:hAnsi="Times New Roman" w:cs="Times New Roman"/>
          <w:sz w:val="26"/>
          <w:szCs w:val="26"/>
        </w:rPr>
        <w:t>Фонда</w:t>
      </w:r>
      <w:r w:rsidR="00C112DA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Pr="00E05AFF">
        <w:rPr>
          <w:rFonts w:ascii="Times New Roman" w:hAnsi="Times New Roman" w:cs="Times New Roman"/>
          <w:sz w:val="26"/>
          <w:szCs w:val="26"/>
        </w:rPr>
        <w:t xml:space="preserve">ответственные по работе с определенными категориями документов, содержащих персональные данные, на основании </w:t>
      </w:r>
      <w:r w:rsidR="00087E35">
        <w:rPr>
          <w:rFonts w:ascii="Times New Roman" w:hAnsi="Times New Roman" w:cs="Times New Roman"/>
          <w:sz w:val="26"/>
          <w:szCs w:val="26"/>
        </w:rPr>
        <w:t xml:space="preserve">возложенных </w:t>
      </w:r>
      <w:r w:rsidRPr="00E05AFF">
        <w:rPr>
          <w:rFonts w:ascii="Times New Roman" w:hAnsi="Times New Roman" w:cs="Times New Roman"/>
          <w:sz w:val="26"/>
          <w:szCs w:val="26"/>
        </w:rPr>
        <w:t>должностн</w:t>
      </w:r>
      <w:r w:rsidR="00087E35">
        <w:rPr>
          <w:rFonts w:ascii="Times New Roman" w:hAnsi="Times New Roman" w:cs="Times New Roman"/>
          <w:sz w:val="26"/>
          <w:szCs w:val="26"/>
        </w:rPr>
        <w:t>ых функций</w:t>
      </w:r>
      <w:r w:rsidRPr="00E05AFF">
        <w:rPr>
          <w:rFonts w:ascii="Times New Roman" w:hAnsi="Times New Roman" w:cs="Times New Roman"/>
          <w:sz w:val="26"/>
          <w:szCs w:val="26"/>
        </w:rPr>
        <w:t>.</w:t>
      </w:r>
    </w:p>
    <w:p w14:paraId="020DE52E" w14:textId="68EED9B6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Доступ к соответствующим категориям персональных данных организовывается в соответствии с действующими внутренними локальными актами, основываясь на организационной структуре </w:t>
      </w:r>
      <w:r w:rsidR="00D70ACC">
        <w:rPr>
          <w:rFonts w:ascii="Times New Roman" w:hAnsi="Times New Roman" w:cs="Times New Roman"/>
          <w:sz w:val="26"/>
          <w:szCs w:val="26"/>
        </w:rPr>
        <w:t>Фонда</w:t>
      </w:r>
      <w:r w:rsidRPr="00E05AFF">
        <w:rPr>
          <w:rFonts w:ascii="Times New Roman" w:hAnsi="Times New Roman" w:cs="Times New Roman"/>
          <w:sz w:val="26"/>
          <w:szCs w:val="26"/>
        </w:rPr>
        <w:t>.</w:t>
      </w:r>
    </w:p>
    <w:p w14:paraId="6A1DB9AD" w14:textId="2A301CD8" w:rsidR="00EB38DD" w:rsidRPr="00E05AFF" w:rsidRDefault="00EB38DD" w:rsidP="00042B30">
      <w:pPr>
        <w:suppressAutoHyphens/>
        <w:ind w:firstLine="709"/>
        <w:rPr>
          <w:szCs w:val="26"/>
        </w:rPr>
      </w:pPr>
    </w:p>
    <w:p w14:paraId="396B64E7" w14:textId="62B65365" w:rsidR="00A05460" w:rsidRPr="00E05AFF" w:rsidRDefault="00A05460" w:rsidP="00E05AFF">
      <w:pPr>
        <w:pStyle w:val="ConsPlusNormal"/>
        <w:numPr>
          <w:ilvl w:val="0"/>
          <w:numId w:val="27"/>
        </w:numPr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05AFF">
        <w:rPr>
          <w:rFonts w:ascii="Times New Roman" w:hAnsi="Times New Roman" w:cs="Times New Roman"/>
          <w:b/>
          <w:bCs/>
          <w:sz w:val="26"/>
          <w:szCs w:val="26"/>
        </w:rPr>
        <w:t>Физическая безопасность</w:t>
      </w:r>
    </w:p>
    <w:p w14:paraId="470427B1" w14:textId="2A091862" w:rsidR="00A05460" w:rsidRPr="00E05AFF" w:rsidRDefault="00A05460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Физическая защита помещений, которые хранятся документы содержащие персональные данные и элементы информационной системы, достигается созданием нескольких физических барьеров (преград) вокруг помещений </w:t>
      </w:r>
      <w:r w:rsidR="00C112DA">
        <w:rPr>
          <w:rFonts w:ascii="Times New Roman" w:hAnsi="Times New Roman" w:cs="Times New Roman"/>
          <w:sz w:val="26"/>
          <w:szCs w:val="26"/>
        </w:rPr>
        <w:t>Фонда</w:t>
      </w:r>
      <w:r w:rsidRPr="00E05AFF">
        <w:rPr>
          <w:rFonts w:ascii="Times New Roman" w:hAnsi="Times New Roman" w:cs="Times New Roman"/>
          <w:sz w:val="26"/>
          <w:szCs w:val="26"/>
        </w:rPr>
        <w:t>, в соответствии с планом расположения помещений.</w:t>
      </w:r>
    </w:p>
    <w:p w14:paraId="0679F0C1" w14:textId="7B9C6768" w:rsidR="00A05460" w:rsidRPr="00E05AFF" w:rsidRDefault="00A05460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Мероприятия по </w:t>
      </w:r>
      <w:r w:rsidR="001247B0" w:rsidRPr="00E05AFF">
        <w:rPr>
          <w:rFonts w:ascii="Times New Roman" w:hAnsi="Times New Roman" w:cs="Times New Roman"/>
          <w:sz w:val="26"/>
          <w:szCs w:val="26"/>
        </w:rPr>
        <w:t>защите документов, содержащих персональные данные, и элементов информационной системы,</w:t>
      </w:r>
      <w:r w:rsidRPr="00E05AFF">
        <w:rPr>
          <w:rFonts w:ascii="Times New Roman" w:hAnsi="Times New Roman" w:cs="Times New Roman"/>
          <w:sz w:val="26"/>
          <w:szCs w:val="26"/>
        </w:rPr>
        <w:t xml:space="preserve"> включают:</w:t>
      </w:r>
    </w:p>
    <w:p w14:paraId="0F15E16D" w14:textId="77777777" w:rsidR="00A05460" w:rsidRPr="00E05AFF" w:rsidRDefault="00A05460" w:rsidP="008533A9">
      <w:pPr>
        <w:pStyle w:val="ConsPlusNormal"/>
        <w:numPr>
          <w:ilvl w:val="2"/>
          <w:numId w:val="7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согласование мер защиты с требованиями к защите активов в зависимости от результатов оценки рисков;</w:t>
      </w:r>
    </w:p>
    <w:p w14:paraId="5575C6BF" w14:textId="77777777" w:rsidR="00A05460" w:rsidRPr="00E05AFF" w:rsidRDefault="00A05460" w:rsidP="008533A9">
      <w:pPr>
        <w:pStyle w:val="ConsPlusNormal"/>
        <w:numPr>
          <w:ilvl w:val="2"/>
          <w:numId w:val="7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определение четких границ периметра безопасности;</w:t>
      </w:r>
    </w:p>
    <w:p w14:paraId="2256776A" w14:textId="1222EE5E" w:rsidR="00A05460" w:rsidRPr="00E05AFF" w:rsidRDefault="00A05460" w:rsidP="008533A9">
      <w:pPr>
        <w:pStyle w:val="ConsPlusNormal"/>
        <w:numPr>
          <w:ilvl w:val="2"/>
          <w:numId w:val="7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размещение от пола до потолка физической преград, с целью предупреждения несанкционированного проникновения в помещени</w:t>
      </w:r>
      <w:r w:rsidR="001247B0" w:rsidRPr="00E05AFF">
        <w:rPr>
          <w:rFonts w:ascii="Times New Roman" w:hAnsi="Times New Roman" w:cs="Times New Roman"/>
          <w:sz w:val="26"/>
          <w:szCs w:val="26"/>
        </w:rPr>
        <w:t>я</w:t>
      </w:r>
      <w:r w:rsidRPr="00E05AFF">
        <w:rPr>
          <w:rFonts w:ascii="Times New Roman" w:hAnsi="Times New Roman" w:cs="Times New Roman"/>
          <w:sz w:val="26"/>
          <w:szCs w:val="26"/>
        </w:rPr>
        <w:t>;</w:t>
      </w:r>
    </w:p>
    <w:p w14:paraId="6A2FD1CE" w14:textId="25C5A97F" w:rsidR="00A05460" w:rsidRPr="00E05AFF" w:rsidRDefault="00A05460" w:rsidP="008533A9">
      <w:pPr>
        <w:pStyle w:val="ConsPlusNormal"/>
        <w:numPr>
          <w:ilvl w:val="2"/>
          <w:numId w:val="7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размещение эксплуатируемого </w:t>
      </w:r>
      <w:r w:rsidR="00C112DA">
        <w:rPr>
          <w:rFonts w:ascii="Times New Roman" w:hAnsi="Times New Roman" w:cs="Times New Roman"/>
          <w:sz w:val="26"/>
          <w:szCs w:val="26"/>
        </w:rPr>
        <w:t>Фондом</w:t>
      </w:r>
      <w:r w:rsidR="00C112DA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Pr="00E05AFF">
        <w:rPr>
          <w:rFonts w:ascii="Times New Roman" w:hAnsi="Times New Roman" w:cs="Times New Roman"/>
          <w:sz w:val="26"/>
          <w:szCs w:val="26"/>
        </w:rPr>
        <w:t>компьютерного оборудования в предназначенных для него помещениях, отдельно от оборудования, эксплуатируемого иными организациями.</w:t>
      </w:r>
    </w:p>
    <w:p w14:paraId="4790C3CC" w14:textId="46A80A11" w:rsidR="00A05460" w:rsidRPr="00E05AFF" w:rsidRDefault="00A05460" w:rsidP="008533A9">
      <w:pPr>
        <w:pStyle w:val="ConsPlusNormal"/>
        <w:numPr>
          <w:ilvl w:val="2"/>
          <w:numId w:val="7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предоставление допуска в закрытые помещения представителям поставщика или лицу, оказывающим техническую поддержку только в случае необходимости и под контролем</w:t>
      </w:r>
      <w:r w:rsidR="001247B0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="00C84BC5">
        <w:rPr>
          <w:rFonts w:ascii="Times New Roman" w:hAnsi="Times New Roman" w:cs="Times New Roman"/>
          <w:sz w:val="26"/>
          <w:szCs w:val="26"/>
        </w:rPr>
        <w:t xml:space="preserve">работника </w:t>
      </w:r>
      <w:r w:rsidR="00C112DA">
        <w:rPr>
          <w:rFonts w:ascii="Times New Roman" w:hAnsi="Times New Roman" w:cs="Times New Roman"/>
          <w:sz w:val="26"/>
          <w:szCs w:val="26"/>
        </w:rPr>
        <w:t>Фонда</w:t>
      </w:r>
      <w:r w:rsidR="00C84BC5">
        <w:rPr>
          <w:rFonts w:ascii="Times New Roman" w:hAnsi="Times New Roman" w:cs="Times New Roman"/>
          <w:sz w:val="26"/>
          <w:szCs w:val="26"/>
        </w:rPr>
        <w:t>,</w:t>
      </w:r>
      <w:r w:rsidR="001247B0" w:rsidRPr="00E05AFF">
        <w:rPr>
          <w:rFonts w:ascii="Times New Roman" w:hAnsi="Times New Roman" w:cs="Times New Roman"/>
          <w:sz w:val="26"/>
          <w:szCs w:val="26"/>
        </w:rPr>
        <w:t xml:space="preserve"> отвечающего за данное помещение</w:t>
      </w:r>
      <w:r w:rsidRPr="00E05AFF">
        <w:rPr>
          <w:rFonts w:ascii="Times New Roman" w:hAnsi="Times New Roman" w:cs="Times New Roman"/>
          <w:sz w:val="26"/>
          <w:szCs w:val="26"/>
        </w:rPr>
        <w:t>.</w:t>
      </w:r>
    </w:p>
    <w:p w14:paraId="4CAA12D5" w14:textId="4FB66B82" w:rsidR="00A05460" w:rsidRPr="00E05AFF" w:rsidRDefault="00A05460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В помещения допускаются только </w:t>
      </w:r>
      <w:r w:rsidR="00C84BC5">
        <w:rPr>
          <w:rFonts w:ascii="Times New Roman" w:hAnsi="Times New Roman" w:cs="Times New Roman"/>
          <w:sz w:val="26"/>
          <w:szCs w:val="26"/>
        </w:rPr>
        <w:t>работники</w:t>
      </w:r>
      <w:r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="00C112DA">
        <w:rPr>
          <w:rFonts w:ascii="Times New Roman" w:hAnsi="Times New Roman" w:cs="Times New Roman"/>
          <w:sz w:val="26"/>
          <w:szCs w:val="26"/>
        </w:rPr>
        <w:t>Фонда</w:t>
      </w:r>
      <w:r w:rsidRPr="00E05AFF">
        <w:rPr>
          <w:rFonts w:ascii="Times New Roman" w:hAnsi="Times New Roman" w:cs="Times New Roman"/>
          <w:sz w:val="26"/>
          <w:szCs w:val="26"/>
        </w:rPr>
        <w:t>, доступ которых, необходим для выполнения служебных (трудовых) обязанностей.</w:t>
      </w:r>
    </w:p>
    <w:p w14:paraId="33A14B79" w14:textId="1BBE83DC" w:rsidR="00A05460" w:rsidRPr="00E05AFF" w:rsidRDefault="00A05460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Сторонние граждане пропускаются с разрешения </w:t>
      </w:r>
      <w:r w:rsidR="00C84BC5">
        <w:rPr>
          <w:rFonts w:ascii="Times New Roman" w:hAnsi="Times New Roman" w:cs="Times New Roman"/>
          <w:sz w:val="26"/>
          <w:szCs w:val="26"/>
        </w:rPr>
        <w:t xml:space="preserve">работника </w:t>
      </w:r>
      <w:r w:rsidR="00C112DA">
        <w:rPr>
          <w:rFonts w:ascii="Times New Roman" w:hAnsi="Times New Roman" w:cs="Times New Roman"/>
          <w:sz w:val="26"/>
          <w:szCs w:val="26"/>
        </w:rPr>
        <w:t>Фонда</w:t>
      </w:r>
      <w:r w:rsidR="00C112DA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Pr="00E05AFF">
        <w:rPr>
          <w:rFonts w:ascii="Times New Roman" w:hAnsi="Times New Roman" w:cs="Times New Roman"/>
          <w:sz w:val="26"/>
          <w:szCs w:val="26"/>
        </w:rPr>
        <w:t xml:space="preserve">с </w:t>
      </w:r>
      <w:r w:rsidRPr="00E05AFF">
        <w:rPr>
          <w:rFonts w:ascii="Times New Roman" w:hAnsi="Times New Roman" w:cs="Times New Roman"/>
          <w:sz w:val="26"/>
          <w:szCs w:val="26"/>
        </w:rPr>
        <w:lastRenderedPageBreak/>
        <w:t>дальнейшим сопровождением.</w:t>
      </w:r>
    </w:p>
    <w:p w14:paraId="4DD92F7B" w14:textId="21656383" w:rsidR="00A05460" w:rsidRPr="00E05AFF" w:rsidRDefault="00A05460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Помещения, в которых имеются средства вычислительной техники, на которых обрабатываются персональные данные, должны иметь прочные двери, оборудованные надежными замками.</w:t>
      </w:r>
    </w:p>
    <w:p w14:paraId="0BF65A88" w14:textId="77777777" w:rsidR="00A05460" w:rsidRPr="00E05AFF" w:rsidRDefault="00A05460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Уборка помещений должна производиться в присутствии лиц, рабочие места которых находятся в данном помещении.</w:t>
      </w:r>
    </w:p>
    <w:p w14:paraId="04FBBCFF" w14:textId="77777777" w:rsidR="00A05460" w:rsidRPr="00E05AFF" w:rsidRDefault="00A05460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В случае ухода из помещений, запрещается оставлять данное помещение без присмотра и не закрытое на ключ.</w:t>
      </w:r>
    </w:p>
    <w:p w14:paraId="11A7F4C1" w14:textId="2927D773" w:rsidR="00A05460" w:rsidRPr="00E05AFF" w:rsidRDefault="00C112DA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C84BC5">
        <w:rPr>
          <w:rFonts w:ascii="Times New Roman" w:hAnsi="Times New Roman" w:cs="Times New Roman"/>
          <w:sz w:val="26"/>
          <w:szCs w:val="26"/>
        </w:rPr>
        <w:t xml:space="preserve">аботники </w:t>
      </w:r>
      <w:r>
        <w:rPr>
          <w:rFonts w:ascii="Times New Roman" w:hAnsi="Times New Roman" w:cs="Times New Roman"/>
          <w:sz w:val="26"/>
          <w:szCs w:val="26"/>
        </w:rPr>
        <w:t xml:space="preserve">Фонда </w:t>
      </w:r>
      <w:r w:rsidR="00A05460" w:rsidRPr="00E05AFF">
        <w:rPr>
          <w:rFonts w:ascii="Times New Roman" w:hAnsi="Times New Roman" w:cs="Times New Roman"/>
          <w:sz w:val="26"/>
          <w:szCs w:val="26"/>
        </w:rPr>
        <w:t>в своих помещениях обязаны осуществлять контроль посещения посторонними гражданами и допуск сторонних граждан к обрабатываемым персональным данным в контролируемом помещении.</w:t>
      </w:r>
    </w:p>
    <w:p w14:paraId="52287BFC" w14:textId="77777777" w:rsidR="00A05460" w:rsidRPr="00E05AFF" w:rsidRDefault="00A05460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Меры по обеспечению физической безопасности включают:</w:t>
      </w:r>
    </w:p>
    <w:p w14:paraId="76295B72" w14:textId="77777777" w:rsidR="00A05460" w:rsidRPr="00E05AFF" w:rsidRDefault="00A05460" w:rsidP="008533A9">
      <w:pPr>
        <w:pStyle w:val="ConsPlusNormal"/>
        <w:numPr>
          <w:ilvl w:val="2"/>
          <w:numId w:val="7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учет соответствующих норм и стандартов по технике безопасности и охране труда;</w:t>
      </w:r>
    </w:p>
    <w:p w14:paraId="2BA609A5" w14:textId="0EF0D20C" w:rsidR="00A05460" w:rsidRPr="00E05AFF" w:rsidRDefault="00A05460" w:rsidP="008533A9">
      <w:pPr>
        <w:pStyle w:val="ConsPlusNormal"/>
        <w:numPr>
          <w:ilvl w:val="2"/>
          <w:numId w:val="7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закрытие дверей и окон, когда в помещениях нет сотрудников</w:t>
      </w:r>
      <w:r w:rsidR="00FA2C18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="00C112DA">
        <w:rPr>
          <w:rFonts w:ascii="Times New Roman" w:hAnsi="Times New Roman" w:cs="Times New Roman"/>
          <w:sz w:val="26"/>
          <w:szCs w:val="26"/>
        </w:rPr>
        <w:t>Фонда</w:t>
      </w:r>
      <w:r w:rsidRPr="00E05AFF">
        <w:rPr>
          <w:rFonts w:ascii="Times New Roman" w:hAnsi="Times New Roman" w:cs="Times New Roman"/>
          <w:sz w:val="26"/>
          <w:szCs w:val="26"/>
        </w:rPr>
        <w:t>;</w:t>
      </w:r>
    </w:p>
    <w:p w14:paraId="1BCCC1B4" w14:textId="00E31FB7" w:rsidR="00A05460" w:rsidRPr="00E05AFF" w:rsidRDefault="00A05460" w:rsidP="008533A9">
      <w:pPr>
        <w:pStyle w:val="ConsPlusNormal"/>
        <w:numPr>
          <w:ilvl w:val="2"/>
          <w:numId w:val="7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наличие внешней защиты окон, в случае необходимости;</w:t>
      </w:r>
    </w:p>
    <w:p w14:paraId="192FEA2A" w14:textId="2CFC6254" w:rsidR="00A05460" w:rsidRPr="00E05AFF" w:rsidRDefault="00A05460" w:rsidP="008533A9">
      <w:pPr>
        <w:pStyle w:val="ConsPlusNormal"/>
        <w:numPr>
          <w:ilvl w:val="2"/>
          <w:numId w:val="7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оборудование системой обнаружения вторжений дверей и окон</w:t>
      </w:r>
      <w:r w:rsidR="00C112DA">
        <w:rPr>
          <w:rFonts w:ascii="Times New Roman" w:hAnsi="Times New Roman" w:cs="Times New Roman"/>
          <w:sz w:val="26"/>
          <w:szCs w:val="26"/>
        </w:rPr>
        <w:t xml:space="preserve"> (охранная сигнализация)</w:t>
      </w:r>
      <w:r w:rsidRPr="00E05AFF">
        <w:rPr>
          <w:rFonts w:ascii="Times New Roman" w:hAnsi="Times New Roman" w:cs="Times New Roman"/>
          <w:sz w:val="26"/>
          <w:szCs w:val="26"/>
        </w:rPr>
        <w:t>;</w:t>
      </w:r>
    </w:p>
    <w:p w14:paraId="5E370394" w14:textId="77777777" w:rsidR="00A05460" w:rsidRPr="00E05AFF" w:rsidRDefault="00A05460" w:rsidP="008533A9">
      <w:pPr>
        <w:pStyle w:val="ConsPlusNormal"/>
        <w:numPr>
          <w:ilvl w:val="2"/>
          <w:numId w:val="7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обеспечение надежного хранения опасных или горючих материалов на достаточном расстоянии от зоны информационной безопасности;</w:t>
      </w:r>
    </w:p>
    <w:p w14:paraId="7F91390D" w14:textId="77777777" w:rsidR="00A05460" w:rsidRPr="00E05AFF" w:rsidRDefault="00A05460" w:rsidP="008533A9">
      <w:pPr>
        <w:pStyle w:val="ConsPlusNormal"/>
        <w:numPr>
          <w:ilvl w:val="2"/>
          <w:numId w:val="7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хранение больших запасов бумаги для печатающих устройств в соответствии с установленными мерами пожарной безопасности;</w:t>
      </w:r>
    </w:p>
    <w:p w14:paraId="0146A455" w14:textId="77777777" w:rsidR="00A05460" w:rsidRPr="00E05AFF" w:rsidRDefault="00A05460" w:rsidP="008533A9">
      <w:pPr>
        <w:pStyle w:val="ConsPlusNormal"/>
        <w:numPr>
          <w:ilvl w:val="2"/>
          <w:numId w:val="7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наличие соответствующих устройств безопасности, таких как детекторы дыма и огня, аппаратура пожарной сигнализации, средства пожаротушения и запасные выходы;</w:t>
      </w:r>
    </w:p>
    <w:p w14:paraId="0E1B070E" w14:textId="26D75943" w:rsidR="00A05460" w:rsidRPr="00E05AFF" w:rsidRDefault="00A05460" w:rsidP="008533A9">
      <w:pPr>
        <w:pStyle w:val="ConsPlusNormal"/>
        <w:numPr>
          <w:ilvl w:val="2"/>
          <w:numId w:val="7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подробное указание действий в аварийных ситуациях, а также осуществление регулярных проверок достаточности мер.</w:t>
      </w:r>
    </w:p>
    <w:p w14:paraId="0EB44673" w14:textId="0375F6C2" w:rsidR="00B439E3" w:rsidRPr="00E05AFF" w:rsidRDefault="00C112DA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C84BC5">
        <w:rPr>
          <w:rFonts w:ascii="Times New Roman" w:hAnsi="Times New Roman" w:cs="Times New Roman"/>
          <w:sz w:val="26"/>
          <w:szCs w:val="26"/>
        </w:rPr>
        <w:t xml:space="preserve">аботники </w:t>
      </w:r>
      <w:r>
        <w:rPr>
          <w:rFonts w:ascii="Times New Roman" w:hAnsi="Times New Roman" w:cs="Times New Roman"/>
          <w:sz w:val="26"/>
          <w:szCs w:val="26"/>
        </w:rPr>
        <w:t xml:space="preserve">Фонда </w:t>
      </w:r>
      <w:r w:rsidR="00A05460" w:rsidRPr="00E05AFF">
        <w:rPr>
          <w:rFonts w:ascii="Times New Roman" w:hAnsi="Times New Roman" w:cs="Times New Roman"/>
          <w:sz w:val="26"/>
          <w:szCs w:val="26"/>
        </w:rPr>
        <w:t>обязаны поддерживать правила хранения документов и съёмных носителей на своем рабочем месте</w:t>
      </w:r>
      <w:r w:rsidR="00B439E3" w:rsidRPr="00E05AFF">
        <w:rPr>
          <w:rFonts w:ascii="Times New Roman" w:hAnsi="Times New Roman" w:cs="Times New Roman"/>
          <w:sz w:val="26"/>
          <w:szCs w:val="26"/>
        </w:rPr>
        <w:t xml:space="preserve"> (далее – политика «чистых столов»)</w:t>
      </w:r>
      <w:r w:rsidR="00A05460" w:rsidRPr="00E05AFF">
        <w:rPr>
          <w:rFonts w:ascii="Times New Roman" w:hAnsi="Times New Roman" w:cs="Times New Roman"/>
          <w:sz w:val="26"/>
          <w:szCs w:val="26"/>
        </w:rPr>
        <w:t>.</w:t>
      </w:r>
    </w:p>
    <w:p w14:paraId="05FB3A0B" w14:textId="34FF57B6" w:rsidR="00A05460" w:rsidRPr="00E05AFF" w:rsidRDefault="00A05460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Соблюдение политики «чистых столов» необходимо для снижения риска несанкционированного доступа, а также потери или повреждения информации в нерабочее время.</w:t>
      </w:r>
    </w:p>
    <w:p w14:paraId="11EE68C7" w14:textId="77777777" w:rsidR="00A05460" w:rsidRPr="00E05AFF" w:rsidRDefault="00A05460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Информация, которая оставлена на столах, может быть повреждена или уничтожена во время несчастного случая, такого как пожар, наводнение или взрыв.</w:t>
      </w:r>
    </w:p>
    <w:p w14:paraId="0236574A" w14:textId="77777777" w:rsidR="00A05460" w:rsidRPr="00E05AFF" w:rsidRDefault="00A05460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Политика «чистых столов» включает следующие мероприятия:</w:t>
      </w:r>
    </w:p>
    <w:p w14:paraId="79BF5FD0" w14:textId="77777777" w:rsidR="00A05460" w:rsidRPr="00E05AFF" w:rsidRDefault="00A05460" w:rsidP="008533A9">
      <w:pPr>
        <w:pStyle w:val="ConsPlusNormal"/>
        <w:numPr>
          <w:ilvl w:val="2"/>
          <w:numId w:val="7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исключение вероятности повреждения документов или несанкционированного раскрытия информации, содержащуюся в данных документах, посетителям;</w:t>
      </w:r>
    </w:p>
    <w:p w14:paraId="3DCB95AB" w14:textId="5955CE5E" w:rsidR="00A05460" w:rsidRPr="00E05AFF" w:rsidRDefault="00A05460" w:rsidP="008533A9">
      <w:pPr>
        <w:pStyle w:val="ConsPlusNormal"/>
        <w:numPr>
          <w:ilvl w:val="2"/>
          <w:numId w:val="7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соблюдение правил хранения документов и съемных носителей информации, </w:t>
      </w:r>
      <w:r w:rsidR="00B439E3" w:rsidRPr="00E05AFF">
        <w:rPr>
          <w:rFonts w:ascii="Times New Roman" w:hAnsi="Times New Roman" w:cs="Times New Roman"/>
          <w:sz w:val="26"/>
          <w:szCs w:val="26"/>
        </w:rPr>
        <w:t>в том числе и</w:t>
      </w:r>
      <w:r w:rsidRPr="00E05AFF">
        <w:rPr>
          <w:rFonts w:ascii="Times New Roman" w:hAnsi="Times New Roman" w:cs="Times New Roman"/>
          <w:sz w:val="26"/>
          <w:szCs w:val="26"/>
        </w:rPr>
        <w:t xml:space="preserve"> в нерабочее время;</w:t>
      </w:r>
    </w:p>
    <w:p w14:paraId="46398947" w14:textId="26DE1F10" w:rsidR="00A05460" w:rsidRPr="00E05AFF" w:rsidRDefault="00A05460" w:rsidP="008533A9">
      <w:pPr>
        <w:pStyle w:val="ConsPlusNormal"/>
        <w:numPr>
          <w:ilvl w:val="2"/>
          <w:numId w:val="7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обеспечение хранения в надежном хранилище (например, сейф или шкаф) носителей с важной, критичной служебной или конфиденциальной информацией, когда они не требуются;</w:t>
      </w:r>
    </w:p>
    <w:p w14:paraId="28543F90" w14:textId="1A8EB9C3" w:rsidR="00A05460" w:rsidRPr="00E05AFF" w:rsidRDefault="00A05460" w:rsidP="008533A9">
      <w:pPr>
        <w:pStyle w:val="ConsPlusNormal"/>
        <w:numPr>
          <w:ilvl w:val="2"/>
          <w:numId w:val="7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выключение </w:t>
      </w:r>
      <w:r w:rsidR="00AD1BBF" w:rsidRPr="00E05AFF">
        <w:rPr>
          <w:rFonts w:ascii="Times New Roman" w:hAnsi="Times New Roman" w:cs="Times New Roman"/>
          <w:sz w:val="26"/>
          <w:szCs w:val="26"/>
        </w:rPr>
        <w:t>средств вычислительной техники</w:t>
      </w:r>
      <w:r w:rsidRPr="00E05AFF">
        <w:rPr>
          <w:rFonts w:ascii="Times New Roman" w:hAnsi="Times New Roman" w:cs="Times New Roman"/>
          <w:sz w:val="26"/>
          <w:szCs w:val="26"/>
        </w:rPr>
        <w:t xml:space="preserve"> по завершению рабочего дня.</w:t>
      </w:r>
    </w:p>
    <w:p w14:paraId="1A06F939" w14:textId="77777777" w:rsidR="00A05460" w:rsidRPr="00E05AFF" w:rsidRDefault="00A05460" w:rsidP="00042B30">
      <w:pPr>
        <w:suppressAutoHyphens/>
        <w:ind w:firstLine="709"/>
        <w:rPr>
          <w:szCs w:val="26"/>
        </w:rPr>
      </w:pPr>
    </w:p>
    <w:p w14:paraId="116902E3" w14:textId="77777777" w:rsidR="00EB38DD" w:rsidRPr="00E05AFF" w:rsidRDefault="00175421" w:rsidP="00E05AFF">
      <w:pPr>
        <w:pStyle w:val="ConsPlusNormal"/>
        <w:numPr>
          <w:ilvl w:val="0"/>
          <w:numId w:val="27"/>
        </w:numPr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bookmark3"/>
      <w:r w:rsidRPr="00E05AFF">
        <w:rPr>
          <w:rFonts w:ascii="Times New Roman" w:hAnsi="Times New Roman" w:cs="Times New Roman"/>
          <w:b/>
          <w:bCs/>
          <w:sz w:val="26"/>
          <w:szCs w:val="26"/>
        </w:rPr>
        <w:t>Передача персональных данных</w:t>
      </w:r>
      <w:bookmarkEnd w:id="4"/>
    </w:p>
    <w:p w14:paraId="04A06B33" w14:textId="77777777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lastRenderedPageBreak/>
        <w:t>Понятие «передача персональных данных» охватывает следующие действия:</w:t>
      </w:r>
    </w:p>
    <w:p w14:paraId="193D47DD" w14:textId="77777777" w:rsidR="00EB38DD" w:rsidRPr="00E05AFF" w:rsidRDefault="00EB38DD" w:rsidP="008533A9">
      <w:pPr>
        <w:pStyle w:val="1f5"/>
        <w:numPr>
          <w:ilvl w:val="0"/>
          <w:numId w:val="29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передачу сведений, зафиксированных на материальном носителе;</w:t>
      </w:r>
    </w:p>
    <w:p w14:paraId="5EFAB5EF" w14:textId="77777777" w:rsidR="00EB38DD" w:rsidRPr="00E05AFF" w:rsidRDefault="00EB38DD" w:rsidP="008533A9">
      <w:pPr>
        <w:pStyle w:val="1f5"/>
        <w:numPr>
          <w:ilvl w:val="0"/>
          <w:numId w:val="29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предоставление возможности ознакомления со сведениями уполномоченным представителям третьих лиц;</w:t>
      </w:r>
    </w:p>
    <w:p w14:paraId="53228B0F" w14:textId="15FE6E94" w:rsidR="00EB38DD" w:rsidRPr="00E05AFF" w:rsidRDefault="00EB38DD" w:rsidP="008533A9">
      <w:pPr>
        <w:pStyle w:val="1f5"/>
        <w:numPr>
          <w:ilvl w:val="0"/>
          <w:numId w:val="29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предоставление возможности получения информации из соответствующих </w:t>
      </w:r>
      <w:r w:rsidR="004A5FF1" w:rsidRPr="00E05AFF">
        <w:rPr>
          <w:rFonts w:ascii="Times New Roman" w:hAnsi="Times New Roman" w:cs="Times New Roman"/>
          <w:sz w:val="26"/>
          <w:szCs w:val="26"/>
        </w:rPr>
        <w:t>информационных систем</w:t>
      </w:r>
      <w:r w:rsidRPr="00E05AFF">
        <w:rPr>
          <w:rFonts w:ascii="Times New Roman" w:hAnsi="Times New Roman" w:cs="Times New Roman"/>
          <w:sz w:val="26"/>
          <w:szCs w:val="26"/>
        </w:rPr>
        <w:t>.</w:t>
      </w:r>
    </w:p>
    <w:p w14:paraId="6F3D943D" w14:textId="002EEAB4" w:rsidR="00EB38DD" w:rsidRPr="00E05AFF" w:rsidRDefault="00C112DA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Фонд </w:t>
      </w:r>
      <w:r w:rsidR="00EB38DD" w:rsidRPr="00E05AFF">
        <w:rPr>
          <w:rFonts w:ascii="Times New Roman" w:hAnsi="Times New Roman" w:cs="Times New Roman"/>
          <w:sz w:val="26"/>
          <w:szCs w:val="26"/>
        </w:rPr>
        <w:t xml:space="preserve">не вправе предоставлять персональные данные третьей стороне без письменного согласия </w:t>
      </w:r>
      <w:r w:rsidR="004A5FF1" w:rsidRPr="00E05AFF">
        <w:rPr>
          <w:rFonts w:ascii="Times New Roman" w:hAnsi="Times New Roman" w:cs="Times New Roman"/>
          <w:sz w:val="26"/>
          <w:szCs w:val="26"/>
        </w:rPr>
        <w:t>субъекта персональных данных</w:t>
      </w:r>
      <w:r w:rsidR="00EB38DD" w:rsidRPr="00E05AFF">
        <w:rPr>
          <w:rFonts w:ascii="Times New Roman" w:hAnsi="Times New Roman" w:cs="Times New Roman"/>
          <w:sz w:val="26"/>
          <w:szCs w:val="26"/>
        </w:rPr>
        <w:t xml:space="preserve">, за исключением случаев, установленных </w:t>
      </w:r>
      <w:r w:rsidR="004A5FF1" w:rsidRPr="00E05AFF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="00EB38DD" w:rsidRPr="00E05AFF">
        <w:rPr>
          <w:rFonts w:ascii="Times New Roman" w:hAnsi="Times New Roman" w:cs="Times New Roman"/>
          <w:sz w:val="26"/>
          <w:szCs w:val="26"/>
        </w:rPr>
        <w:t>законодательством.</w:t>
      </w:r>
    </w:p>
    <w:p w14:paraId="286CE78A" w14:textId="3593EBAA" w:rsidR="00EB38DD" w:rsidRPr="00E05AFF" w:rsidRDefault="004A5FF1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Р</w:t>
      </w:r>
      <w:r w:rsidR="00EB38DD" w:rsidRPr="00E05AFF">
        <w:rPr>
          <w:rFonts w:ascii="Times New Roman" w:hAnsi="Times New Roman" w:cs="Times New Roman"/>
          <w:sz w:val="26"/>
          <w:szCs w:val="26"/>
        </w:rPr>
        <w:t xml:space="preserve">ассмотрения возможности и целесообразности передачи персональных данных </w:t>
      </w:r>
      <w:r w:rsidRPr="00E05AFF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C84BC5">
        <w:rPr>
          <w:rFonts w:ascii="Times New Roman" w:hAnsi="Times New Roman" w:cs="Times New Roman"/>
          <w:sz w:val="26"/>
          <w:szCs w:val="26"/>
        </w:rPr>
        <w:t>посредством проекта</w:t>
      </w:r>
      <w:r w:rsidRPr="00E05AFF">
        <w:rPr>
          <w:rFonts w:ascii="Times New Roman" w:hAnsi="Times New Roman" w:cs="Times New Roman"/>
          <w:sz w:val="26"/>
          <w:szCs w:val="26"/>
        </w:rPr>
        <w:t xml:space="preserve"> СМИБ</w:t>
      </w:r>
      <w:r w:rsidR="00EB38DD" w:rsidRPr="00E05AFF">
        <w:rPr>
          <w:rFonts w:ascii="Times New Roman" w:hAnsi="Times New Roman" w:cs="Times New Roman"/>
          <w:sz w:val="26"/>
          <w:szCs w:val="26"/>
        </w:rPr>
        <w:t>, в котор</w:t>
      </w:r>
      <w:r w:rsidRPr="00E05AFF">
        <w:rPr>
          <w:rFonts w:ascii="Times New Roman" w:hAnsi="Times New Roman" w:cs="Times New Roman"/>
          <w:sz w:val="26"/>
          <w:szCs w:val="26"/>
        </w:rPr>
        <w:t>ую</w:t>
      </w:r>
      <w:r w:rsidR="00EB38DD" w:rsidRPr="00E05AFF">
        <w:rPr>
          <w:rFonts w:ascii="Times New Roman" w:hAnsi="Times New Roman" w:cs="Times New Roman"/>
          <w:sz w:val="26"/>
          <w:szCs w:val="26"/>
        </w:rPr>
        <w:t xml:space="preserve"> включает</w:t>
      </w:r>
      <w:r w:rsidRPr="00E05AFF">
        <w:rPr>
          <w:rFonts w:ascii="Times New Roman" w:hAnsi="Times New Roman" w:cs="Times New Roman"/>
          <w:sz w:val="26"/>
          <w:szCs w:val="26"/>
        </w:rPr>
        <w:t>ся</w:t>
      </w:r>
      <w:r w:rsidR="00EB38DD" w:rsidRPr="00E05AFF">
        <w:rPr>
          <w:rFonts w:ascii="Times New Roman" w:hAnsi="Times New Roman" w:cs="Times New Roman"/>
          <w:sz w:val="26"/>
          <w:szCs w:val="26"/>
        </w:rPr>
        <w:t xml:space="preserve"> указание цели запроса, ссылку на правовые основания запроса, в том числе подтверждающие полномочия </w:t>
      </w:r>
      <w:r w:rsidR="00B31209" w:rsidRPr="00E05AFF">
        <w:rPr>
          <w:rFonts w:ascii="Times New Roman" w:hAnsi="Times New Roman" w:cs="Times New Roman"/>
          <w:sz w:val="26"/>
          <w:szCs w:val="26"/>
        </w:rPr>
        <w:t>организации</w:t>
      </w:r>
      <w:r w:rsidR="00EB38DD" w:rsidRPr="00E05AFF">
        <w:rPr>
          <w:rFonts w:ascii="Times New Roman" w:hAnsi="Times New Roman" w:cs="Times New Roman"/>
          <w:sz w:val="26"/>
          <w:szCs w:val="26"/>
        </w:rPr>
        <w:t xml:space="preserve">, </w:t>
      </w:r>
      <w:r w:rsidR="00B31209" w:rsidRPr="00E05AFF">
        <w:rPr>
          <w:rFonts w:ascii="Times New Roman" w:hAnsi="Times New Roman" w:cs="Times New Roman"/>
          <w:sz w:val="26"/>
          <w:szCs w:val="26"/>
        </w:rPr>
        <w:t>являющейся стороной передачи</w:t>
      </w:r>
      <w:r w:rsidR="00EB38DD" w:rsidRPr="00E05AFF">
        <w:rPr>
          <w:rFonts w:ascii="Times New Roman" w:hAnsi="Times New Roman" w:cs="Times New Roman"/>
          <w:sz w:val="26"/>
          <w:szCs w:val="26"/>
        </w:rPr>
        <w:t>, а также перечень запрашиваемой информации.</w:t>
      </w:r>
    </w:p>
    <w:p w14:paraId="74FB6AE0" w14:textId="36E00D0B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Решение о передаче персональных данных третьим лицам принимает руководитель </w:t>
      </w:r>
      <w:r w:rsidR="00C112DA">
        <w:rPr>
          <w:rFonts w:ascii="Times New Roman" w:hAnsi="Times New Roman" w:cs="Times New Roman"/>
          <w:sz w:val="26"/>
          <w:szCs w:val="26"/>
        </w:rPr>
        <w:t>Фонда</w:t>
      </w:r>
      <w:r w:rsidRPr="00E05AFF">
        <w:rPr>
          <w:rFonts w:ascii="Times New Roman" w:hAnsi="Times New Roman" w:cs="Times New Roman"/>
          <w:sz w:val="26"/>
          <w:szCs w:val="26"/>
        </w:rPr>
        <w:t>.</w:t>
      </w:r>
    </w:p>
    <w:p w14:paraId="6C401A18" w14:textId="77777777" w:rsidR="00EB38DD" w:rsidRPr="00E05AFF" w:rsidRDefault="00EB38DD" w:rsidP="00042B30">
      <w:pPr>
        <w:pStyle w:val="23"/>
        <w:suppressAutoHyphens/>
        <w:spacing w:line="240" w:lineRule="auto"/>
        <w:ind w:right="20" w:firstLine="0"/>
        <w:rPr>
          <w:szCs w:val="26"/>
        </w:rPr>
      </w:pPr>
    </w:p>
    <w:p w14:paraId="7235FB55" w14:textId="4E7DF5B0" w:rsidR="00EB38DD" w:rsidRPr="00E05AFF" w:rsidRDefault="00175421" w:rsidP="00E05AFF">
      <w:pPr>
        <w:pStyle w:val="ConsPlusNormal"/>
        <w:numPr>
          <w:ilvl w:val="0"/>
          <w:numId w:val="27"/>
        </w:numPr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5" w:name="bookmark4"/>
      <w:r w:rsidRPr="00E05AFF">
        <w:rPr>
          <w:rFonts w:ascii="Times New Roman" w:hAnsi="Times New Roman" w:cs="Times New Roman"/>
          <w:b/>
          <w:bCs/>
          <w:sz w:val="26"/>
          <w:szCs w:val="26"/>
        </w:rPr>
        <w:t xml:space="preserve">Права </w:t>
      </w:r>
      <w:bookmarkEnd w:id="5"/>
      <w:r w:rsidR="004A5FF1" w:rsidRPr="00E05AFF">
        <w:rPr>
          <w:rFonts w:ascii="Times New Roman" w:hAnsi="Times New Roman" w:cs="Times New Roman"/>
          <w:b/>
          <w:bCs/>
          <w:sz w:val="26"/>
          <w:szCs w:val="26"/>
        </w:rPr>
        <w:t>субъектов персональных данных</w:t>
      </w:r>
    </w:p>
    <w:p w14:paraId="1BF7EC62" w14:textId="19AC1BC6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В целях обеспечения защиты персональных данных, </w:t>
      </w:r>
      <w:r w:rsidR="004A5FF1" w:rsidRPr="00E05AFF">
        <w:rPr>
          <w:rFonts w:ascii="Times New Roman" w:hAnsi="Times New Roman" w:cs="Times New Roman"/>
          <w:sz w:val="26"/>
          <w:szCs w:val="26"/>
        </w:rPr>
        <w:t xml:space="preserve">обрабатываемых </w:t>
      </w:r>
      <w:r w:rsidR="00C112DA">
        <w:rPr>
          <w:rFonts w:ascii="Times New Roman" w:hAnsi="Times New Roman" w:cs="Times New Roman"/>
          <w:sz w:val="26"/>
          <w:szCs w:val="26"/>
        </w:rPr>
        <w:t>Фондом</w:t>
      </w:r>
      <w:r w:rsidR="004A5FF1" w:rsidRPr="00E05AFF">
        <w:rPr>
          <w:rFonts w:ascii="Times New Roman" w:hAnsi="Times New Roman" w:cs="Times New Roman"/>
          <w:sz w:val="26"/>
          <w:szCs w:val="26"/>
        </w:rPr>
        <w:t xml:space="preserve">, субъекты персональных данных </w:t>
      </w:r>
      <w:r w:rsidRPr="00E05AFF">
        <w:rPr>
          <w:rFonts w:ascii="Times New Roman" w:hAnsi="Times New Roman" w:cs="Times New Roman"/>
          <w:sz w:val="26"/>
          <w:szCs w:val="26"/>
        </w:rPr>
        <w:t>име</w:t>
      </w:r>
      <w:r w:rsidR="004A5FF1" w:rsidRPr="00E05AFF">
        <w:rPr>
          <w:rFonts w:ascii="Times New Roman" w:hAnsi="Times New Roman" w:cs="Times New Roman"/>
          <w:sz w:val="26"/>
          <w:szCs w:val="26"/>
        </w:rPr>
        <w:t>ю</w:t>
      </w:r>
      <w:r w:rsidRPr="00E05AFF">
        <w:rPr>
          <w:rFonts w:ascii="Times New Roman" w:hAnsi="Times New Roman" w:cs="Times New Roman"/>
          <w:sz w:val="26"/>
          <w:szCs w:val="26"/>
        </w:rPr>
        <w:t>т право:</w:t>
      </w:r>
    </w:p>
    <w:p w14:paraId="113432DD" w14:textId="6CF952B7" w:rsidR="00EB38DD" w:rsidRPr="00E05AFF" w:rsidRDefault="00EB38DD" w:rsidP="008533A9">
      <w:pPr>
        <w:pStyle w:val="ConsPlusNormal"/>
        <w:numPr>
          <w:ilvl w:val="2"/>
          <w:numId w:val="7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получать полную информацию о своих персональных данных и обработке этих данных</w:t>
      </w:r>
      <w:r w:rsidR="00141E84" w:rsidRPr="00E05AFF">
        <w:rPr>
          <w:rFonts w:ascii="Times New Roman" w:hAnsi="Times New Roman" w:cs="Times New Roman"/>
          <w:sz w:val="26"/>
          <w:szCs w:val="26"/>
        </w:rPr>
        <w:t>;</w:t>
      </w:r>
    </w:p>
    <w:p w14:paraId="1A8FF1CC" w14:textId="04747227" w:rsidR="00EB38DD" w:rsidRPr="00E05AFF" w:rsidRDefault="00EB38DD" w:rsidP="008533A9">
      <w:pPr>
        <w:pStyle w:val="ConsPlusNormal"/>
        <w:numPr>
          <w:ilvl w:val="2"/>
          <w:numId w:val="7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получать свободный бесплатный доступ к своим персональным данным, включая право на получение копий любой записи, содержащей его персональные данные (по письменному заявлению), за исключением случаев, предусмотренных федеральным законом</w:t>
      </w:r>
      <w:r w:rsidR="00141E84" w:rsidRPr="00E05AFF">
        <w:rPr>
          <w:rFonts w:ascii="Times New Roman" w:hAnsi="Times New Roman" w:cs="Times New Roman"/>
          <w:sz w:val="26"/>
          <w:szCs w:val="26"/>
        </w:rPr>
        <w:t>;</w:t>
      </w:r>
    </w:p>
    <w:p w14:paraId="1F3BEAB7" w14:textId="07E0D1FD" w:rsidR="00EB38DD" w:rsidRPr="00E05AFF" w:rsidRDefault="00EB38DD" w:rsidP="008533A9">
      <w:pPr>
        <w:pStyle w:val="ConsPlusNormal"/>
        <w:numPr>
          <w:ilvl w:val="2"/>
          <w:numId w:val="7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требовать исключения или исправления </w:t>
      </w:r>
      <w:proofErr w:type="gramStart"/>
      <w:r w:rsidRPr="00E05AFF">
        <w:rPr>
          <w:rFonts w:ascii="Times New Roman" w:hAnsi="Times New Roman" w:cs="Times New Roman"/>
          <w:sz w:val="26"/>
          <w:szCs w:val="26"/>
        </w:rPr>
        <w:t>неверных</w:t>
      </w:r>
      <w:proofErr w:type="gramEnd"/>
      <w:r w:rsidRPr="00E05AFF">
        <w:rPr>
          <w:rFonts w:ascii="Times New Roman" w:hAnsi="Times New Roman" w:cs="Times New Roman"/>
          <w:sz w:val="26"/>
          <w:szCs w:val="26"/>
        </w:rPr>
        <w:t xml:space="preserve"> или неполных персональных данных, а также данных, обработанных с нарушением требований действующего законодательства</w:t>
      </w:r>
      <w:r w:rsidR="00141E84" w:rsidRPr="00E05AFF">
        <w:rPr>
          <w:rFonts w:ascii="Times New Roman" w:hAnsi="Times New Roman" w:cs="Times New Roman"/>
          <w:sz w:val="26"/>
          <w:szCs w:val="26"/>
        </w:rPr>
        <w:t>;</w:t>
      </w:r>
    </w:p>
    <w:p w14:paraId="58A82C85" w14:textId="6B5C744E" w:rsidR="00EB38DD" w:rsidRPr="00E05AFF" w:rsidRDefault="00EB38DD" w:rsidP="008533A9">
      <w:pPr>
        <w:pStyle w:val="ConsPlusNormal"/>
        <w:numPr>
          <w:ilvl w:val="2"/>
          <w:numId w:val="7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при отказе </w:t>
      </w:r>
      <w:r w:rsidR="00C112DA">
        <w:rPr>
          <w:rFonts w:ascii="Times New Roman" w:hAnsi="Times New Roman" w:cs="Times New Roman"/>
          <w:sz w:val="26"/>
          <w:szCs w:val="26"/>
        </w:rPr>
        <w:t>Фонда</w:t>
      </w:r>
      <w:r w:rsidR="00C112DA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Pr="00E05AFF">
        <w:rPr>
          <w:rFonts w:ascii="Times New Roman" w:hAnsi="Times New Roman" w:cs="Times New Roman"/>
          <w:sz w:val="26"/>
          <w:szCs w:val="26"/>
        </w:rPr>
        <w:t xml:space="preserve">исключить или исправить персональные данные, </w:t>
      </w:r>
      <w:r w:rsidR="00141E84" w:rsidRPr="00E05AFF">
        <w:rPr>
          <w:rFonts w:ascii="Times New Roman" w:hAnsi="Times New Roman" w:cs="Times New Roman"/>
          <w:sz w:val="26"/>
          <w:szCs w:val="26"/>
        </w:rPr>
        <w:t>субъект персональных данных</w:t>
      </w:r>
      <w:r w:rsidRPr="00E05AFF">
        <w:rPr>
          <w:rFonts w:ascii="Times New Roman" w:hAnsi="Times New Roman" w:cs="Times New Roman"/>
          <w:sz w:val="26"/>
          <w:szCs w:val="26"/>
        </w:rPr>
        <w:t xml:space="preserve"> вправе заявить в письменной форме о своем несогласии с соответствующим обоснованием такого несогласия</w:t>
      </w:r>
      <w:r w:rsidR="00141E84" w:rsidRPr="00E05AFF">
        <w:rPr>
          <w:rFonts w:ascii="Times New Roman" w:hAnsi="Times New Roman" w:cs="Times New Roman"/>
          <w:sz w:val="26"/>
          <w:szCs w:val="26"/>
        </w:rPr>
        <w:t>;</w:t>
      </w:r>
    </w:p>
    <w:p w14:paraId="46C0D371" w14:textId="0CF3FB19" w:rsidR="00EB38DD" w:rsidRPr="00E05AFF" w:rsidRDefault="00EB38DD" w:rsidP="008533A9">
      <w:pPr>
        <w:pStyle w:val="ConsPlusNormal"/>
        <w:numPr>
          <w:ilvl w:val="2"/>
          <w:numId w:val="7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дополнить персональные данные оценочного характера заявлением, выражающим его собственную точку зрения</w:t>
      </w:r>
      <w:r w:rsidR="00141E84" w:rsidRPr="00E05AFF">
        <w:rPr>
          <w:rFonts w:ascii="Times New Roman" w:hAnsi="Times New Roman" w:cs="Times New Roman"/>
          <w:sz w:val="26"/>
          <w:szCs w:val="26"/>
        </w:rPr>
        <w:t>;</w:t>
      </w:r>
    </w:p>
    <w:p w14:paraId="6E7C69D1" w14:textId="34CAD844" w:rsidR="00EB38DD" w:rsidRPr="00E05AFF" w:rsidRDefault="00EB38DD" w:rsidP="008533A9">
      <w:pPr>
        <w:pStyle w:val="ConsPlusNormal"/>
        <w:numPr>
          <w:ilvl w:val="2"/>
          <w:numId w:val="7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требовать от </w:t>
      </w:r>
      <w:r w:rsidR="00C112DA">
        <w:rPr>
          <w:rFonts w:ascii="Times New Roman" w:hAnsi="Times New Roman" w:cs="Times New Roman"/>
          <w:sz w:val="26"/>
          <w:szCs w:val="26"/>
        </w:rPr>
        <w:t>Фонда</w:t>
      </w:r>
      <w:r w:rsidR="00C112DA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Pr="00E05AFF">
        <w:rPr>
          <w:rFonts w:ascii="Times New Roman" w:hAnsi="Times New Roman" w:cs="Times New Roman"/>
          <w:sz w:val="26"/>
          <w:szCs w:val="26"/>
        </w:rPr>
        <w:t>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дополнениях.</w:t>
      </w:r>
    </w:p>
    <w:p w14:paraId="35F479FA" w14:textId="77777777" w:rsidR="00EB38DD" w:rsidRPr="00E05AFF" w:rsidRDefault="00EB38DD" w:rsidP="00042B30">
      <w:pPr>
        <w:pStyle w:val="23"/>
        <w:suppressAutoHyphens/>
        <w:spacing w:line="240" w:lineRule="auto"/>
        <w:ind w:right="20" w:firstLine="0"/>
        <w:rPr>
          <w:b/>
          <w:bCs/>
          <w:szCs w:val="26"/>
        </w:rPr>
      </w:pPr>
    </w:p>
    <w:p w14:paraId="7EF839D1" w14:textId="77777777" w:rsidR="00EB38DD" w:rsidRPr="00E05AFF" w:rsidRDefault="00175421" w:rsidP="00E05AFF">
      <w:pPr>
        <w:pStyle w:val="ConsPlusNormal"/>
        <w:numPr>
          <w:ilvl w:val="0"/>
          <w:numId w:val="27"/>
        </w:numPr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05AFF">
        <w:rPr>
          <w:rFonts w:ascii="Times New Roman" w:hAnsi="Times New Roman" w:cs="Times New Roman"/>
          <w:b/>
          <w:bCs/>
          <w:sz w:val="26"/>
          <w:szCs w:val="26"/>
        </w:rPr>
        <w:t>Обработка персональных данных, осуществляемой без использования средств автоматизации</w:t>
      </w:r>
    </w:p>
    <w:p w14:paraId="13CF0A81" w14:textId="77777777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Персональные данные при их обработке, осуществляемой без использования средств автоматизации, должны обособляться от иной информации, в частности путем фиксации их на отдельных материальных носителях персональных данных, в специальных разделах или на полях форм (бланков).</w:t>
      </w:r>
    </w:p>
    <w:p w14:paraId="08D2A8D8" w14:textId="77777777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При фиксации персональных данных на материальных носителях не допускается фиксация на одном материальном носителе персональных данных, цели обработки которых заведомо не совместимы. Для обработки различных категорий </w:t>
      </w:r>
      <w:r w:rsidRPr="00E05AFF">
        <w:rPr>
          <w:rFonts w:ascii="Times New Roman" w:hAnsi="Times New Roman" w:cs="Times New Roman"/>
          <w:sz w:val="26"/>
          <w:szCs w:val="26"/>
        </w:rPr>
        <w:lastRenderedPageBreak/>
        <w:t>персональных данных, осуществляемой без использования средств автоматизации, для каждой категории персональных данных должен использоваться отдельный материальный носитель.</w:t>
      </w:r>
    </w:p>
    <w:p w14:paraId="14A41FDE" w14:textId="1CEE9B20" w:rsidR="00EB38DD" w:rsidRPr="00E05AFF" w:rsidRDefault="008D083E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B44F5B">
        <w:rPr>
          <w:rFonts w:ascii="Times New Roman" w:hAnsi="Times New Roman" w:cs="Times New Roman"/>
          <w:sz w:val="26"/>
          <w:szCs w:val="26"/>
        </w:rPr>
        <w:t xml:space="preserve">аботники </w:t>
      </w:r>
      <w:r>
        <w:rPr>
          <w:rFonts w:ascii="Times New Roman" w:hAnsi="Times New Roman" w:cs="Times New Roman"/>
          <w:sz w:val="26"/>
          <w:szCs w:val="26"/>
        </w:rPr>
        <w:t>Фонда</w:t>
      </w:r>
      <w:r w:rsidR="00EB38DD" w:rsidRPr="00E05AFF">
        <w:rPr>
          <w:rFonts w:ascii="Times New Roman" w:hAnsi="Times New Roman" w:cs="Times New Roman"/>
          <w:sz w:val="26"/>
          <w:szCs w:val="26"/>
        </w:rPr>
        <w:t>, осуществляющие обработку персональных данных без использования средств автоматизации, информируются:</w:t>
      </w:r>
    </w:p>
    <w:p w14:paraId="7767405E" w14:textId="77777777" w:rsidR="00EB38DD" w:rsidRPr="00E05AFF" w:rsidRDefault="00EB38DD" w:rsidP="008533A9">
      <w:pPr>
        <w:pStyle w:val="23"/>
        <w:widowControl w:val="0"/>
        <w:numPr>
          <w:ilvl w:val="2"/>
          <w:numId w:val="30"/>
        </w:numPr>
        <w:suppressAutoHyphens/>
        <w:spacing w:line="240" w:lineRule="auto"/>
        <w:ind w:left="0" w:right="20" w:firstLine="709"/>
        <w:rPr>
          <w:bCs/>
          <w:szCs w:val="26"/>
        </w:rPr>
      </w:pPr>
      <w:r w:rsidRPr="00E05AFF">
        <w:rPr>
          <w:bCs/>
          <w:szCs w:val="26"/>
        </w:rPr>
        <w:t>о факте обработки ими персональных данных;</w:t>
      </w:r>
    </w:p>
    <w:p w14:paraId="4F1D433E" w14:textId="19BA5E91" w:rsidR="00EB38DD" w:rsidRPr="00E05AFF" w:rsidRDefault="00EB38DD" w:rsidP="008533A9">
      <w:pPr>
        <w:pStyle w:val="23"/>
        <w:widowControl w:val="0"/>
        <w:numPr>
          <w:ilvl w:val="2"/>
          <w:numId w:val="30"/>
        </w:numPr>
        <w:suppressAutoHyphens/>
        <w:spacing w:line="240" w:lineRule="auto"/>
        <w:ind w:left="0" w:right="20" w:firstLine="709"/>
        <w:rPr>
          <w:bCs/>
          <w:szCs w:val="26"/>
        </w:rPr>
      </w:pPr>
      <w:r w:rsidRPr="00E05AFF">
        <w:rPr>
          <w:bCs/>
          <w:szCs w:val="26"/>
        </w:rPr>
        <w:t>о категориях обрабатываемых персональных данных;</w:t>
      </w:r>
    </w:p>
    <w:p w14:paraId="30A98D59" w14:textId="77777777" w:rsidR="00EB38DD" w:rsidRPr="00E05AFF" w:rsidRDefault="00EB38DD" w:rsidP="008533A9">
      <w:pPr>
        <w:pStyle w:val="23"/>
        <w:widowControl w:val="0"/>
        <w:numPr>
          <w:ilvl w:val="2"/>
          <w:numId w:val="30"/>
        </w:numPr>
        <w:suppressAutoHyphens/>
        <w:spacing w:line="240" w:lineRule="auto"/>
        <w:ind w:left="0" w:right="20" w:firstLine="709"/>
        <w:rPr>
          <w:bCs/>
          <w:szCs w:val="26"/>
        </w:rPr>
      </w:pPr>
      <w:r w:rsidRPr="00E05AFF">
        <w:rPr>
          <w:bCs/>
          <w:szCs w:val="26"/>
        </w:rPr>
        <w:t>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Федерации, а также локальными правовыми актами организации (при их наличии).</w:t>
      </w:r>
    </w:p>
    <w:p w14:paraId="73A0516A" w14:textId="59D9D5FA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При использовании типовых форм документов, характер информации в которых предполагает или допускает включение в них персональных данных, должны </w:t>
      </w:r>
      <w:r w:rsidR="00B50C00" w:rsidRPr="00E05AFF">
        <w:rPr>
          <w:rFonts w:ascii="Times New Roman" w:hAnsi="Times New Roman" w:cs="Times New Roman"/>
          <w:sz w:val="26"/>
          <w:szCs w:val="26"/>
        </w:rPr>
        <w:t xml:space="preserve">быть утверждены распорядительным документов </w:t>
      </w:r>
      <w:r w:rsidR="00D70ACC">
        <w:rPr>
          <w:rFonts w:ascii="Times New Roman" w:hAnsi="Times New Roman" w:cs="Times New Roman"/>
          <w:sz w:val="26"/>
          <w:szCs w:val="26"/>
        </w:rPr>
        <w:t>Фонда</w:t>
      </w:r>
      <w:r w:rsidR="00D70ACC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="00B50C00" w:rsidRPr="00E05AFF">
        <w:rPr>
          <w:rFonts w:ascii="Times New Roman" w:hAnsi="Times New Roman" w:cs="Times New Roman"/>
          <w:sz w:val="26"/>
          <w:szCs w:val="26"/>
        </w:rPr>
        <w:t xml:space="preserve">и </w:t>
      </w:r>
      <w:r w:rsidRPr="00E05AFF">
        <w:rPr>
          <w:rFonts w:ascii="Times New Roman" w:hAnsi="Times New Roman" w:cs="Times New Roman"/>
          <w:sz w:val="26"/>
          <w:szCs w:val="26"/>
        </w:rPr>
        <w:t>соблюдаться следующие условия:</w:t>
      </w:r>
    </w:p>
    <w:p w14:paraId="686057A6" w14:textId="0F571E3F" w:rsidR="00EB38DD" w:rsidRPr="00E05AFF" w:rsidRDefault="00EB38DD" w:rsidP="008533A9">
      <w:pPr>
        <w:pStyle w:val="23"/>
        <w:widowControl w:val="0"/>
        <w:numPr>
          <w:ilvl w:val="2"/>
          <w:numId w:val="30"/>
        </w:numPr>
        <w:suppressAutoHyphens/>
        <w:spacing w:line="240" w:lineRule="auto"/>
        <w:ind w:left="0" w:right="20" w:firstLine="709"/>
        <w:rPr>
          <w:bCs/>
          <w:szCs w:val="26"/>
        </w:rPr>
      </w:pPr>
      <w:r w:rsidRPr="00E05AFF">
        <w:rPr>
          <w:bCs/>
          <w:szCs w:val="26"/>
        </w:rPr>
        <w:t xml:space="preserve">типовая форма или связанные с ней документы (инструкция по ее заполнению, карточки, реестры и журналы) должны содержать сведения о цели обработки персональных данных, осуществляемой без использования средств автоматизации, имя (наименование) и адрес </w:t>
      </w:r>
      <w:r w:rsidR="008D083E">
        <w:rPr>
          <w:szCs w:val="26"/>
        </w:rPr>
        <w:t>Фонда</w:t>
      </w:r>
      <w:r w:rsidRPr="00E05AFF">
        <w:rPr>
          <w:bCs/>
          <w:szCs w:val="26"/>
        </w:rPr>
        <w:t>, фамилию, имя, отчество и адрес субъекта персональных данных,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 используемых способов обработки персональных данных;</w:t>
      </w:r>
    </w:p>
    <w:p w14:paraId="530F7D28" w14:textId="77777777" w:rsidR="00EB38DD" w:rsidRPr="00E05AFF" w:rsidRDefault="00EB38DD" w:rsidP="008533A9">
      <w:pPr>
        <w:pStyle w:val="23"/>
        <w:widowControl w:val="0"/>
        <w:numPr>
          <w:ilvl w:val="2"/>
          <w:numId w:val="30"/>
        </w:numPr>
        <w:suppressAutoHyphens/>
        <w:spacing w:line="240" w:lineRule="auto"/>
        <w:ind w:left="0" w:right="20" w:firstLine="709"/>
        <w:rPr>
          <w:bCs/>
          <w:szCs w:val="26"/>
        </w:rPr>
      </w:pPr>
      <w:r w:rsidRPr="00E05AFF">
        <w:rPr>
          <w:bCs/>
          <w:szCs w:val="26"/>
        </w:rPr>
        <w:t>типовая форма должна предусматривать поле, в котором субъект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автоматизации, - при необходимости получения письменного согласия на обработку персональных данных;</w:t>
      </w:r>
    </w:p>
    <w:p w14:paraId="1441390E" w14:textId="77777777" w:rsidR="00EB38DD" w:rsidRPr="00E05AFF" w:rsidRDefault="00EB38DD" w:rsidP="008533A9">
      <w:pPr>
        <w:pStyle w:val="23"/>
        <w:widowControl w:val="0"/>
        <w:numPr>
          <w:ilvl w:val="2"/>
          <w:numId w:val="30"/>
        </w:numPr>
        <w:suppressAutoHyphens/>
        <w:spacing w:line="240" w:lineRule="auto"/>
        <w:ind w:left="0" w:right="20" w:firstLine="709"/>
        <w:rPr>
          <w:bCs/>
          <w:szCs w:val="26"/>
        </w:rPr>
      </w:pPr>
      <w:r w:rsidRPr="00E05AFF">
        <w:rPr>
          <w:bCs/>
          <w:szCs w:val="26"/>
        </w:rPr>
        <w:t>типовая форма должна быть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содержащимися в документе, не нарушая прав и законных интересов иных субъектов персональных данных;</w:t>
      </w:r>
    </w:p>
    <w:p w14:paraId="2536998A" w14:textId="77777777" w:rsidR="00EB38DD" w:rsidRPr="00E05AFF" w:rsidRDefault="00EB38DD" w:rsidP="008533A9">
      <w:pPr>
        <w:pStyle w:val="23"/>
        <w:widowControl w:val="0"/>
        <w:numPr>
          <w:ilvl w:val="2"/>
          <w:numId w:val="30"/>
        </w:numPr>
        <w:suppressAutoHyphens/>
        <w:spacing w:line="240" w:lineRule="auto"/>
        <w:ind w:left="0" w:right="20" w:firstLine="709"/>
        <w:rPr>
          <w:bCs/>
          <w:szCs w:val="26"/>
        </w:rPr>
      </w:pPr>
      <w:r w:rsidRPr="00E05AFF">
        <w:rPr>
          <w:bCs/>
          <w:szCs w:val="26"/>
        </w:rPr>
        <w:t>типовая форма должна исключать объединение полей, предназначенных для внесения персональных данных, цели обработки которых заведомо не совместимы.</w:t>
      </w:r>
    </w:p>
    <w:p w14:paraId="3AAD199A" w14:textId="77777777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Обработка персональных данных, осуществляемая без использования средств автоматизации, должна осуществляться таким образом, чтобы в отношении каждой категории персональных данных можно было определить места хранения персональных данных (материальных носителей) и установить перечень лиц, осуществляющих обработку персональных данных либо имеющих к ним доступ.</w:t>
      </w:r>
    </w:p>
    <w:p w14:paraId="1DBBF3F3" w14:textId="140F5A5E" w:rsidR="00EB38DD" w:rsidRPr="00E05AFF" w:rsidRDefault="008D083E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Фонд</w:t>
      </w:r>
      <w:r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="00EB38DD" w:rsidRPr="00E05AFF">
        <w:rPr>
          <w:rFonts w:ascii="Times New Roman" w:hAnsi="Times New Roman" w:cs="Times New Roman"/>
          <w:sz w:val="26"/>
          <w:szCs w:val="26"/>
        </w:rPr>
        <w:t>обязан обеспечить раздельное хранение персональных данных (материальных носителей), обработка которых осуществляется в различных целях.</w:t>
      </w:r>
    </w:p>
    <w:p w14:paraId="4E8A844C" w14:textId="77777777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При хранении документов, содержащих персональные данные, должны соблюдаться следующие условия:</w:t>
      </w:r>
    </w:p>
    <w:p w14:paraId="33023B57" w14:textId="77777777" w:rsidR="00EB38DD" w:rsidRPr="00E05AFF" w:rsidRDefault="00EB38DD" w:rsidP="008533A9">
      <w:pPr>
        <w:pStyle w:val="23"/>
        <w:widowControl w:val="0"/>
        <w:numPr>
          <w:ilvl w:val="2"/>
          <w:numId w:val="30"/>
        </w:numPr>
        <w:suppressAutoHyphens/>
        <w:spacing w:line="240" w:lineRule="auto"/>
        <w:ind w:left="0" w:right="20" w:firstLine="709"/>
        <w:rPr>
          <w:bCs/>
          <w:szCs w:val="26"/>
        </w:rPr>
      </w:pPr>
      <w:r w:rsidRPr="00E05AFF">
        <w:rPr>
          <w:bCs/>
          <w:szCs w:val="26"/>
        </w:rPr>
        <w:t>сохранность документов, содержащих персональные данные;</w:t>
      </w:r>
    </w:p>
    <w:p w14:paraId="77AB4960" w14:textId="57BDF814" w:rsidR="00EB38DD" w:rsidRPr="00E05AFF" w:rsidRDefault="00EB38DD" w:rsidP="008533A9">
      <w:pPr>
        <w:pStyle w:val="23"/>
        <w:widowControl w:val="0"/>
        <w:numPr>
          <w:ilvl w:val="2"/>
          <w:numId w:val="30"/>
        </w:numPr>
        <w:suppressAutoHyphens/>
        <w:spacing w:line="240" w:lineRule="auto"/>
        <w:ind w:left="0" w:right="20" w:firstLine="709"/>
        <w:rPr>
          <w:bCs/>
          <w:szCs w:val="26"/>
        </w:rPr>
      </w:pPr>
      <w:r w:rsidRPr="00E05AFF">
        <w:rPr>
          <w:bCs/>
          <w:szCs w:val="26"/>
        </w:rPr>
        <w:t>исключение несанкционированного доступа к документам, содержащие персональные данные.</w:t>
      </w:r>
    </w:p>
    <w:p w14:paraId="012AE0BD" w14:textId="52DC9C24" w:rsidR="00EB38DD" w:rsidRPr="00726AED" w:rsidRDefault="00726AED" w:rsidP="00726AED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AED">
        <w:rPr>
          <w:rFonts w:ascii="Times New Roman" w:hAnsi="Times New Roman" w:cs="Times New Roman"/>
          <w:sz w:val="26"/>
          <w:szCs w:val="26"/>
        </w:rPr>
        <w:t xml:space="preserve">Документы, содержащие персональные данные, включаются в номенклатуру дел </w:t>
      </w:r>
      <w:r w:rsidR="008D083E">
        <w:rPr>
          <w:rFonts w:ascii="Times New Roman" w:hAnsi="Times New Roman" w:cs="Times New Roman"/>
          <w:sz w:val="26"/>
          <w:szCs w:val="26"/>
        </w:rPr>
        <w:t>Фонда</w:t>
      </w:r>
      <w:r w:rsidRPr="00726AED">
        <w:rPr>
          <w:rFonts w:ascii="Times New Roman" w:hAnsi="Times New Roman" w:cs="Times New Roman"/>
          <w:sz w:val="26"/>
          <w:szCs w:val="26"/>
        </w:rPr>
        <w:t>.</w:t>
      </w:r>
    </w:p>
    <w:p w14:paraId="13C9EF1A" w14:textId="77777777" w:rsidR="00726AED" w:rsidRPr="00726AED" w:rsidRDefault="00726AED" w:rsidP="00042B30">
      <w:pPr>
        <w:pStyle w:val="23"/>
        <w:suppressAutoHyphens/>
        <w:spacing w:line="240" w:lineRule="auto"/>
        <w:ind w:right="20" w:firstLine="0"/>
        <w:rPr>
          <w:bCs/>
          <w:szCs w:val="26"/>
        </w:rPr>
      </w:pPr>
    </w:p>
    <w:p w14:paraId="64FC65AF" w14:textId="77777777" w:rsidR="00EB38DD" w:rsidRPr="00E05AFF" w:rsidRDefault="00175421" w:rsidP="00E05AFF">
      <w:pPr>
        <w:pStyle w:val="ConsPlusNormal"/>
        <w:numPr>
          <w:ilvl w:val="0"/>
          <w:numId w:val="27"/>
        </w:numPr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05AFF">
        <w:rPr>
          <w:rFonts w:ascii="Times New Roman" w:hAnsi="Times New Roman" w:cs="Times New Roman"/>
          <w:b/>
          <w:bCs/>
          <w:sz w:val="26"/>
          <w:szCs w:val="26"/>
        </w:rPr>
        <w:t>Порядок обработки персональных данных субъектов персональных данных в информационных системах</w:t>
      </w:r>
    </w:p>
    <w:p w14:paraId="50FFAB63" w14:textId="3F795C57" w:rsidR="00726AED" w:rsidRDefault="00726AED" w:rsidP="00726AED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97"/>
      <w:bookmarkEnd w:id="6"/>
      <w:r w:rsidRPr="00A02566">
        <w:rPr>
          <w:rFonts w:ascii="Times New Roman" w:hAnsi="Times New Roman" w:cs="Times New Roman"/>
          <w:sz w:val="26"/>
          <w:szCs w:val="26"/>
        </w:rPr>
        <w:t xml:space="preserve">Обработка персональных данных </w:t>
      </w:r>
      <w:r w:rsidR="00442034">
        <w:rPr>
          <w:rFonts w:ascii="Times New Roman" w:hAnsi="Times New Roman" w:cs="Times New Roman"/>
          <w:sz w:val="26"/>
          <w:szCs w:val="26"/>
        </w:rPr>
        <w:t>работников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0ACC">
        <w:rPr>
          <w:rFonts w:ascii="Times New Roman" w:hAnsi="Times New Roman" w:cs="Times New Roman"/>
          <w:sz w:val="26"/>
          <w:szCs w:val="26"/>
        </w:rPr>
        <w:t>Фонда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02566">
        <w:rPr>
          <w:rFonts w:ascii="Times New Roman" w:hAnsi="Times New Roman" w:cs="Times New Roman"/>
          <w:sz w:val="26"/>
          <w:szCs w:val="26"/>
        </w:rPr>
        <w:t>указанны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02566">
        <w:rPr>
          <w:rFonts w:ascii="Times New Roman" w:hAnsi="Times New Roman" w:cs="Times New Roman"/>
          <w:sz w:val="26"/>
          <w:szCs w:val="26"/>
        </w:rPr>
        <w:t xml:space="preserve"> в пункте </w:t>
      </w:r>
      <w:r>
        <w:rPr>
          <w:rFonts w:ascii="Times New Roman" w:hAnsi="Times New Roman" w:cs="Times New Roman"/>
          <w:sz w:val="26"/>
          <w:szCs w:val="26"/>
        </w:rPr>
        <w:t>6.2</w:t>
      </w:r>
      <w:r w:rsidRPr="00A02566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>
        <w:rPr>
          <w:rFonts w:ascii="Times New Roman" w:hAnsi="Times New Roman" w:cs="Times New Roman"/>
          <w:sz w:val="26"/>
          <w:szCs w:val="26"/>
        </w:rPr>
        <w:t>, осуществляется в таких информационных системах как:</w:t>
      </w:r>
    </w:p>
    <w:p w14:paraId="706D5A0B" w14:textId="2441170F" w:rsidR="00726AED" w:rsidRPr="00726AED" w:rsidRDefault="00726AED" w:rsidP="00726AED">
      <w:pPr>
        <w:pStyle w:val="23"/>
        <w:widowControl w:val="0"/>
        <w:numPr>
          <w:ilvl w:val="2"/>
          <w:numId w:val="30"/>
        </w:numPr>
        <w:suppressAutoHyphens/>
        <w:spacing w:line="240" w:lineRule="auto"/>
        <w:ind w:left="0" w:right="20" w:firstLine="709"/>
        <w:rPr>
          <w:bCs/>
          <w:szCs w:val="26"/>
        </w:rPr>
      </w:pPr>
      <w:r w:rsidRPr="00726AED">
        <w:rPr>
          <w:bCs/>
          <w:szCs w:val="26"/>
        </w:rPr>
        <w:t>информационн</w:t>
      </w:r>
      <w:r>
        <w:rPr>
          <w:bCs/>
          <w:szCs w:val="26"/>
        </w:rPr>
        <w:t>ая</w:t>
      </w:r>
      <w:r w:rsidRPr="00726AED">
        <w:rPr>
          <w:bCs/>
          <w:szCs w:val="26"/>
        </w:rPr>
        <w:t xml:space="preserve"> систем</w:t>
      </w:r>
      <w:r>
        <w:rPr>
          <w:bCs/>
          <w:szCs w:val="26"/>
        </w:rPr>
        <w:t>а</w:t>
      </w:r>
      <w:r w:rsidRPr="00726AED">
        <w:rPr>
          <w:bCs/>
          <w:szCs w:val="26"/>
        </w:rPr>
        <w:t xml:space="preserve"> «1С: Зарплата и кадры»</w:t>
      </w:r>
      <w:r>
        <w:rPr>
          <w:bCs/>
          <w:szCs w:val="26"/>
        </w:rPr>
        <w:t>;</w:t>
      </w:r>
    </w:p>
    <w:p w14:paraId="5014CA26" w14:textId="2B2FD812" w:rsidR="00726AED" w:rsidRPr="00726AED" w:rsidRDefault="00726AED" w:rsidP="00726AED">
      <w:pPr>
        <w:pStyle w:val="23"/>
        <w:widowControl w:val="0"/>
        <w:numPr>
          <w:ilvl w:val="2"/>
          <w:numId w:val="30"/>
        </w:numPr>
        <w:suppressAutoHyphens/>
        <w:spacing w:line="240" w:lineRule="auto"/>
        <w:ind w:left="0" w:right="20" w:firstLine="709"/>
        <w:rPr>
          <w:bCs/>
          <w:szCs w:val="26"/>
        </w:rPr>
      </w:pPr>
      <w:r w:rsidRPr="00726AED">
        <w:rPr>
          <w:bCs/>
          <w:szCs w:val="26"/>
        </w:rPr>
        <w:t>информационн</w:t>
      </w:r>
      <w:r>
        <w:rPr>
          <w:bCs/>
          <w:szCs w:val="26"/>
        </w:rPr>
        <w:t>ая</w:t>
      </w:r>
      <w:r w:rsidRPr="00726AED">
        <w:rPr>
          <w:bCs/>
          <w:szCs w:val="26"/>
        </w:rPr>
        <w:t xml:space="preserve"> систем</w:t>
      </w:r>
      <w:r>
        <w:rPr>
          <w:bCs/>
          <w:szCs w:val="26"/>
        </w:rPr>
        <w:t xml:space="preserve">а </w:t>
      </w:r>
      <w:r w:rsidRPr="00726AED">
        <w:rPr>
          <w:bCs/>
          <w:szCs w:val="26"/>
        </w:rPr>
        <w:t xml:space="preserve">«1С: </w:t>
      </w:r>
      <w:r w:rsidR="00442034">
        <w:rPr>
          <w:bCs/>
          <w:szCs w:val="26"/>
        </w:rPr>
        <w:t>ВДГБ</w:t>
      </w:r>
      <w:r w:rsidRPr="00726AED">
        <w:rPr>
          <w:bCs/>
          <w:szCs w:val="26"/>
        </w:rPr>
        <w:t>»</w:t>
      </w:r>
      <w:r>
        <w:rPr>
          <w:bCs/>
          <w:szCs w:val="26"/>
        </w:rPr>
        <w:t>.</w:t>
      </w:r>
    </w:p>
    <w:p w14:paraId="55AFC519" w14:textId="3CB6419F" w:rsidR="00726AED" w:rsidRDefault="00726AED" w:rsidP="00726AED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AED">
        <w:rPr>
          <w:rFonts w:ascii="Times New Roman" w:hAnsi="Times New Roman" w:cs="Times New Roman"/>
          <w:sz w:val="26"/>
          <w:szCs w:val="26"/>
        </w:rPr>
        <w:t xml:space="preserve">Информационная система «1С: Зарплата и кадры» предполагает обработку персональных данных </w:t>
      </w:r>
      <w:r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442034">
        <w:rPr>
          <w:rFonts w:ascii="Times New Roman" w:hAnsi="Times New Roman" w:cs="Times New Roman"/>
          <w:sz w:val="26"/>
          <w:szCs w:val="26"/>
        </w:rPr>
        <w:t>Фонда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26AED">
        <w:rPr>
          <w:rFonts w:ascii="Times New Roman" w:hAnsi="Times New Roman" w:cs="Times New Roman"/>
          <w:sz w:val="26"/>
          <w:szCs w:val="26"/>
        </w:rPr>
        <w:t xml:space="preserve"> предусмотренных пунктами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26AE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26AED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14:paraId="541E39DC" w14:textId="4CF623B5" w:rsidR="00726AED" w:rsidRPr="00726AED" w:rsidRDefault="00726AED" w:rsidP="00726AED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AED">
        <w:rPr>
          <w:rFonts w:ascii="Times New Roman" w:hAnsi="Times New Roman" w:cs="Times New Roman"/>
          <w:sz w:val="26"/>
          <w:szCs w:val="26"/>
        </w:rPr>
        <w:t xml:space="preserve">Информационная система «1С: </w:t>
      </w:r>
      <w:r w:rsidR="00442034">
        <w:rPr>
          <w:rFonts w:ascii="Times New Roman" w:hAnsi="Times New Roman" w:cs="Times New Roman"/>
          <w:sz w:val="26"/>
          <w:szCs w:val="26"/>
        </w:rPr>
        <w:t>ВДГБ</w:t>
      </w:r>
      <w:r w:rsidRPr="00726AED">
        <w:rPr>
          <w:rFonts w:ascii="Times New Roman" w:hAnsi="Times New Roman" w:cs="Times New Roman"/>
          <w:sz w:val="26"/>
          <w:szCs w:val="26"/>
        </w:rPr>
        <w:t>» содержат персональные данные физических лиц, являющихся стороной договора, и включает:</w:t>
      </w:r>
    </w:p>
    <w:p w14:paraId="269E8FC1" w14:textId="77777777" w:rsidR="00726AED" w:rsidRPr="00726AED" w:rsidRDefault="00726AED" w:rsidP="00726AED">
      <w:pPr>
        <w:pStyle w:val="ConsPlusNormal"/>
        <w:numPr>
          <w:ilvl w:val="2"/>
          <w:numId w:val="8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AED">
        <w:rPr>
          <w:rFonts w:ascii="Times New Roman" w:hAnsi="Times New Roman" w:cs="Times New Roman"/>
          <w:sz w:val="26"/>
          <w:szCs w:val="26"/>
        </w:rPr>
        <w:t>фамилию, имя, отчество субъекта персональных данных;</w:t>
      </w:r>
    </w:p>
    <w:p w14:paraId="2BFDA8FE" w14:textId="77777777" w:rsidR="00726AED" w:rsidRPr="00726AED" w:rsidRDefault="00726AED" w:rsidP="00726AED">
      <w:pPr>
        <w:pStyle w:val="ConsPlusNormal"/>
        <w:numPr>
          <w:ilvl w:val="2"/>
          <w:numId w:val="8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AED">
        <w:rPr>
          <w:rFonts w:ascii="Times New Roman" w:hAnsi="Times New Roman" w:cs="Times New Roman"/>
          <w:sz w:val="26"/>
          <w:szCs w:val="26"/>
        </w:rPr>
        <w:t>дату рождения субъекта персональных данных;</w:t>
      </w:r>
    </w:p>
    <w:p w14:paraId="3D48F5DC" w14:textId="77777777" w:rsidR="00726AED" w:rsidRPr="00726AED" w:rsidRDefault="00726AED" w:rsidP="00726AED">
      <w:pPr>
        <w:pStyle w:val="ConsPlusNormal"/>
        <w:numPr>
          <w:ilvl w:val="2"/>
          <w:numId w:val="8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AED">
        <w:rPr>
          <w:rFonts w:ascii="Times New Roman" w:hAnsi="Times New Roman" w:cs="Times New Roman"/>
          <w:sz w:val="26"/>
          <w:szCs w:val="26"/>
        </w:rPr>
        <w:t>место рождения субъекта персональных данных;</w:t>
      </w:r>
    </w:p>
    <w:p w14:paraId="330CCDBE" w14:textId="77777777" w:rsidR="00726AED" w:rsidRPr="00726AED" w:rsidRDefault="00726AED" w:rsidP="00726AED">
      <w:pPr>
        <w:pStyle w:val="ConsPlusNormal"/>
        <w:numPr>
          <w:ilvl w:val="2"/>
          <w:numId w:val="8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AED">
        <w:rPr>
          <w:rFonts w:ascii="Times New Roman" w:hAnsi="Times New Roman" w:cs="Times New Roman"/>
          <w:sz w:val="26"/>
          <w:szCs w:val="26"/>
        </w:rPr>
        <w:t>серию и номер основного документа, удостоверяющего личность субъекта персональных данных, сведения о дате выдачи указанного документа и выдавшем его органе;</w:t>
      </w:r>
    </w:p>
    <w:p w14:paraId="0D3DBD2E" w14:textId="77777777" w:rsidR="00726AED" w:rsidRPr="00726AED" w:rsidRDefault="00726AED" w:rsidP="00726AED">
      <w:pPr>
        <w:pStyle w:val="ConsPlusNormal"/>
        <w:numPr>
          <w:ilvl w:val="2"/>
          <w:numId w:val="8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AED">
        <w:rPr>
          <w:rFonts w:ascii="Times New Roman" w:hAnsi="Times New Roman" w:cs="Times New Roman"/>
          <w:sz w:val="26"/>
          <w:szCs w:val="26"/>
        </w:rPr>
        <w:t>адрес места жительства субъекта персональных данных;</w:t>
      </w:r>
    </w:p>
    <w:p w14:paraId="148F484F" w14:textId="77777777" w:rsidR="00726AED" w:rsidRPr="00726AED" w:rsidRDefault="00726AED" w:rsidP="00726AED">
      <w:pPr>
        <w:pStyle w:val="ConsPlusNormal"/>
        <w:numPr>
          <w:ilvl w:val="2"/>
          <w:numId w:val="8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AED">
        <w:rPr>
          <w:rFonts w:ascii="Times New Roman" w:hAnsi="Times New Roman" w:cs="Times New Roman"/>
          <w:sz w:val="26"/>
          <w:szCs w:val="26"/>
        </w:rPr>
        <w:t>почтовый адрес субъекта персональных данных;</w:t>
      </w:r>
    </w:p>
    <w:p w14:paraId="57D5B3D2" w14:textId="77777777" w:rsidR="00726AED" w:rsidRPr="00726AED" w:rsidRDefault="00726AED" w:rsidP="00726AED">
      <w:pPr>
        <w:pStyle w:val="ConsPlusNormal"/>
        <w:numPr>
          <w:ilvl w:val="2"/>
          <w:numId w:val="8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AED">
        <w:rPr>
          <w:rFonts w:ascii="Times New Roman" w:hAnsi="Times New Roman" w:cs="Times New Roman"/>
          <w:sz w:val="26"/>
          <w:szCs w:val="26"/>
        </w:rPr>
        <w:t>телефон субъекта персональных данных;</w:t>
      </w:r>
    </w:p>
    <w:p w14:paraId="3C60772D" w14:textId="77777777" w:rsidR="00726AED" w:rsidRPr="00726AED" w:rsidRDefault="00726AED" w:rsidP="00726AED">
      <w:pPr>
        <w:pStyle w:val="ConsPlusNormal"/>
        <w:numPr>
          <w:ilvl w:val="2"/>
          <w:numId w:val="8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AED">
        <w:rPr>
          <w:rFonts w:ascii="Times New Roman" w:hAnsi="Times New Roman" w:cs="Times New Roman"/>
          <w:sz w:val="26"/>
          <w:szCs w:val="26"/>
        </w:rPr>
        <w:t>ИНН субъекта персональных данных;</w:t>
      </w:r>
    </w:p>
    <w:p w14:paraId="5BC8C4CD" w14:textId="77777777" w:rsidR="00726AED" w:rsidRPr="00726AED" w:rsidRDefault="00726AED" w:rsidP="00726AED">
      <w:pPr>
        <w:pStyle w:val="ConsPlusNormal"/>
        <w:numPr>
          <w:ilvl w:val="2"/>
          <w:numId w:val="8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AED">
        <w:rPr>
          <w:rFonts w:ascii="Times New Roman" w:hAnsi="Times New Roman" w:cs="Times New Roman"/>
          <w:sz w:val="26"/>
          <w:szCs w:val="26"/>
        </w:rPr>
        <w:t>табельный номер субъекта персональных данных;</w:t>
      </w:r>
    </w:p>
    <w:p w14:paraId="4032C2F1" w14:textId="77777777" w:rsidR="00726AED" w:rsidRPr="00726AED" w:rsidRDefault="00726AED" w:rsidP="00726AED">
      <w:pPr>
        <w:pStyle w:val="ConsPlusNormal"/>
        <w:numPr>
          <w:ilvl w:val="2"/>
          <w:numId w:val="8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AED">
        <w:rPr>
          <w:rFonts w:ascii="Times New Roman" w:hAnsi="Times New Roman" w:cs="Times New Roman"/>
          <w:sz w:val="26"/>
          <w:szCs w:val="26"/>
        </w:rPr>
        <w:t>должность субъекта персональных данных;</w:t>
      </w:r>
    </w:p>
    <w:p w14:paraId="766D628D" w14:textId="77777777" w:rsidR="00726AED" w:rsidRPr="00726AED" w:rsidRDefault="00726AED" w:rsidP="00726AED">
      <w:pPr>
        <w:pStyle w:val="ConsPlusNormal"/>
        <w:numPr>
          <w:ilvl w:val="2"/>
          <w:numId w:val="8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AED">
        <w:rPr>
          <w:rFonts w:ascii="Times New Roman" w:hAnsi="Times New Roman" w:cs="Times New Roman"/>
          <w:sz w:val="26"/>
          <w:szCs w:val="26"/>
        </w:rPr>
        <w:t>номер приказа и дату приема на работу (увольнения) субъекта персональных данных.</w:t>
      </w:r>
    </w:p>
    <w:p w14:paraId="0BD4343E" w14:textId="7B6F281F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Классификация информационных систем, указанных</w:t>
      </w:r>
      <w:r w:rsidR="00F805E5">
        <w:rPr>
          <w:rFonts w:ascii="Times New Roman" w:hAnsi="Times New Roman" w:cs="Times New Roman"/>
          <w:sz w:val="26"/>
          <w:szCs w:val="26"/>
        </w:rPr>
        <w:t xml:space="preserve"> в п.1</w:t>
      </w:r>
      <w:r w:rsidR="00CE5B3E">
        <w:rPr>
          <w:rFonts w:ascii="Times New Roman" w:hAnsi="Times New Roman" w:cs="Times New Roman"/>
          <w:sz w:val="26"/>
          <w:szCs w:val="26"/>
        </w:rPr>
        <w:t>4</w:t>
      </w:r>
      <w:r w:rsidR="00F805E5">
        <w:rPr>
          <w:rFonts w:ascii="Times New Roman" w:hAnsi="Times New Roman" w:cs="Times New Roman"/>
          <w:sz w:val="26"/>
          <w:szCs w:val="26"/>
        </w:rPr>
        <w:t>.</w:t>
      </w:r>
      <w:r w:rsidR="00ED7E68">
        <w:rPr>
          <w:rFonts w:ascii="Times New Roman" w:hAnsi="Times New Roman" w:cs="Times New Roman"/>
          <w:sz w:val="26"/>
          <w:szCs w:val="26"/>
        </w:rPr>
        <w:t xml:space="preserve">1 </w:t>
      </w:r>
      <w:r w:rsidR="00F805E5">
        <w:rPr>
          <w:rFonts w:ascii="Times New Roman" w:hAnsi="Times New Roman" w:cs="Times New Roman"/>
          <w:sz w:val="26"/>
          <w:szCs w:val="26"/>
        </w:rPr>
        <w:t>настоящего Документа</w:t>
      </w:r>
      <w:r w:rsidRPr="00E05AFF">
        <w:rPr>
          <w:rFonts w:ascii="Times New Roman" w:hAnsi="Times New Roman" w:cs="Times New Roman"/>
          <w:sz w:val="26"/>
          <w:szCs w:val="26"/>
        </w:rPr>
        <w:t xml:space="preserve">, осуществляется в порядке, установленном </w:t>
      </w:r>
      <w:r w:rsidR="00655A62" w:rsidRPr="00E05AFF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</w:t>
      </w:r>
      <w:r w:rsidR="00B50C00" w:rsidRPr="00E05AFF">
        <w:rPr>
          <w:rFonts w:ascii="Times New Roman" w:hAnsi="Times New Roman" w:cs="Times New Roman"/>
          <w:sz w:val="26"/>
          <w:szCs w:val="26"/>
        </w:rPr>
        <w:t>.</w:t>
      </w:r>
    </w:p>
    <w:p w14:paraId="739144C2" w14:textId="754A4507" w:rsidR="00EB38DD" w:rsidRPr="00E05AFF" w:rsidRDefault="00442034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726AED">
        <w:rPr>
          <w:rFonts w:ascii="Times New Roman" w:hAnsi="Times New Roman" w:cs="Times New Roman"/>
          <w:sz w:val="26"/>
          <w:szCs w:val="26"/>
        </w:rPr>
        <w:t xml:space="preserve">аботникам </w:t>
      </w:r>
      <w:r>
        <w:rPr>
          <w:rFonts w:ascii="Times New Roman" w:hAnsi="Times New Roman" w:cs="Times New Roman"/>
          <w:sz w:val="26"/>
          <w:szCs w:val="26"/>
        </w:rPr>
        <w:t>Фонда</w:t>
      </w:r>
      <w:r w:rsidR="00EB38DD" w:rsidRPr="00E05AFF">
        <w:rPr>
          <w:rFonts w:ascii="Times New Roman" w:hAnsi="Times New Roman" w:cs="Times New Roman"/>
          <w:sz w:val="26"/>
          <w:szCs w:val="26"/>
        </w:rPr>
        <w:t xml:space="preserve">, имеющим право осуществлять обработку персональных данных в информационных системах, предоставляется уникальный логин и пароль для доступа к соответствующей информационной системе. Доступ предоставляется в соответствии с функциями, предусмотренными должностными инструкциями </w:t>
      </w:r>
      <w:r w:rsidR="00726AED">
        <w:rPr>
          <w:rFonts w:ascii="Times New Roman" w:hAnsi="Times New Roman" w:cs="Times New Roman"/>
          <w:sz w:val="26"/>
          <w:szCs w:val="26"/>
        </w:rPr>
        <w:t>работников</w:t>
      </w:r>
      <w:r w:rsidR="00EB38DD" w:rsidRPr="00E05A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Фонда</w:t>
      </w:r>
      <w:r w:rsidR="00EB38DD" w:rsidRPr="00E05AFF">
        <w:rPr>
          <w:rFonts w:ascii="Times New Roman" w:hAnsi="Times New Roman" w:cs="Times New Roman"/>
          <w:sz w:val="26"/>
          <w:szCs w:val="26"/>
        </w:rPr>
        <w:t>.</w:t>
      </w:r>
    </w:p>
    <w:p w14:paraId="2707C016" w14:textId="6A72AF8B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Обеспечение безопасности персональных данных, обрабатываемых в информационных системах персональных данных </w:t>
      </w:r>
      <w:r w:rsidR="00442034">
        <w:rPr>
          <w:rFonts w:ascii="Times New Roman" w:hAnsi="Times New Roman" w:cs="Times New Roman"/>
          <w:sz w:val="26"/>
          <w:szCs w:val="26"/>
        </w:rPr>
        <w:t>Фонда</w:t>
      </w:r>
      <w:r w:rsidRPr="00E05AFF">
        <w:rPr>
          <w:rFonts w:ascii="Times New Roman" w:hAnsi="Times New Roman" w:cs="Times New Roman"/>
          <w:sz w:val="26"/>
          <w:szCs w:val="26"/>
        </w:rPr>
        <w:t>, достигается путем исключения несанкционированного, в том числе случайного, доступа к персональным данным, а также принятия следующих мер по обеспечению безопасности:</w:t>
      </w:r>
    </w:p>
    <w:p w14:paraId="6F60DE56" w14:textId="4C982AA8" w:rsidR="00EB38DD" w:rsidRPr="00E05AFF" w:rsidRDefault="00EB38DD" w:rsidP="00297818">
      <w:pPr>
        <w:pStyle w:val="ConsPlusNormal"/>
        <w:numPr>
          <w:ilvl w:val="2"/>
          <w:numId w:val="8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определение угроз безопасности персональных данных при их обработке в информационных системах персональных данных </w:t>
      </w:r>
      <w:r w:rsidR="00442034">
        <w:rPr>
          <w:rFonts w:ascii="Times New Roman" w:hAnsi="Times New Roman" w:cs="Times New Roman"/>
          <w:sz w:val="26"/>
          <w:szCs w:val="26"/>
        </w:rPr>
        <w:t>Фонда</w:t>
      </w:r>
      <w:r w:rsidRPr="00E05AFF">
        <w:rPr>
          <w:rFonts w:ascii="Times New Roman" w:hAnsi="Times New Roman" w:cs="Times New Roman"/>
          <w:sz w:val="26"/>
          <w:szCs w:val="26"/>
        </w:rPr>
        <w:t>;</w:t>
      </w:r>
    </w:p>
    <w:p w14:paraId="723E7AFB" w14:textId="6C355200" w:rsidR="00EB38DD" w:rsidRPr="00E05AFF" w:rsidRDefault="00EB38DD" w:rsidP="00297818">
      <w:pPr>
        <w:pStyle w:val="ConsPlusNormal"/>
        <w:numPr>
          <w:ilvl w:val="2"/>
          <w:numId w:val="8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</w:t>
      </w:r>
      <w:r w:rsidR="00442034">
        <w:rPr>
          <w:rFonts w:ascii="Times New Roman" w:hAnsi="Times New Roman" w:cs="Times New Roman"/>
          <w:sz w:val="26"/>
          <w:szCs w:val="26"/>
        </w:rPr>
        <w:t>Фонда</w:t>
      </w:r>
      <w:r w:rsidRPr="00E05AFF">
        <w:rPr>
          <w:rFonts w:ascii="Times New Roman" w:hAnsi="Times New Roman" w:cs="Times New Roman"/>
          <w:sz w:val="26"/>
          <w:szCs w:val="26"/>
        </w:rPr>
        <w:t xml:space="preserve">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 </w:t>
      </w:r>
    </w:p>
    <w:p w14:paraId="6200E532" w14:textId="77777777" w:rsidR="00EB38DD" w:rsidRPr="00E05AFF" w:rsidRDefault="00EB38DD" w:rsidP="00297818">
      <w:pPr>
        <w:pStyle w:val="ConsPlusNormal"/>
        <w:numPr>
          <w:ilvl w:val="2"/>
          <w:numId w:val="8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применение прошедших в установленном порядке процедуру оценки соответствия средств защиты информации;</w:t>
      </w:r>
    </w:p>
    <w:p w14:paraId="57658C4C" w14:textId="77777777" w:rsidR="00EB38DD" w:rsidRPr="00E05AFF" w:rsidRDefault="00EB38DD" w:rsidP="00297818">
      <w:pPr>
        <w:pStyle w:val="ConsPlusNormal"/>
        <w:numPr>
          <w:ilvl w:val="2"/>
          <w:numId w:val="8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lastRenderedPageBreak/>
        <w:t>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14:paraId="6DC43758" w14:textId="77777777" w:rsidR="00EB38DD" w:rsidRPr="00E05AFF" w:rsidRDefault="00EB38DD" w:rsidP="00297818">
      <w:pPr>
        <w:pStyle w:val="ConsPlusNormal"/>
        <w:numPr>
          <w:ilvl w:val="2"/>
          <w:numId w:val="8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учет машинных носителей персональных данных;</w:t>
      </w:r>
    </w:p>
    <w:p w14:paraId="1B8C0EDA" w14:textId="03E62C88" w:rsidR="00EB38DD" w:rsidRPr="00E05AFF" w:rsidRDefault="009F12D2" w:rsidP="00297818">
      <w:pPr>
        <w:pStyle w:val="ConsPlusNormal"/>
        <w:numPr>
          <w:ilvl w:val="2"/>
          <w:numId w:val="8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2D2">
        <w:rPr>
          <w:rFonts w:ascii="Times New Roman" w:hAnsi="Times New Roman" w:cs="Times New Roman"/>
          <w:sz w:val="26"/>
          <w:szCs w:val="26"/>
        </w:rPr>
        <w:t>обнаружением фактов несанкционированного доступа к персональным данным и принятием мер, в том числе мер по обнаружению,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</w:t>
      </w:r>
      <w:r w:rsidR="00EB38DD" w:rsidRPr="00E05AFF">
        <w:rPr>
          <w:rFonts w:ascii="Times New Roman" w:hAnsi="Times New Roman" w:cs="Times New Roman"/>
          <w:sz w:val="26"/>
          <w:szCs w:val="26"/>
        </w:rPr>
        <w:t>;</w:t>
      </w:r>
    </w:p>
    <w:p w14:paraId="6722799D" w14:textId="77777777" w:rsidR="00EB38DD" w:rsidRPr="00E05AFF" w:rsidRDefault="00EB38DD" w:rsidP="00297818">
      <w:pPr>
        <w:pStyle w:val="ConsPlusNormal"/>
        <w:numPr>
          <w:ilvl w:val="2"/>
          <w:numId w:val="8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восстановление персональных данных, модифицированных или удаленных, уничтоженных вследствие несанкционированного доступа к ним;</w:t>
      </w:r>
    </w:p>
    <w:p w14:paraId="30A0739F" w14:textId="5E829B38" w:rsidR="00EB38DD" w:rsidRPr="00E05AFF" w:rsidRDefault="00EB38DD" w:rsidP="00297818">
      <w:pPr>
        <w:pStyle w:val="ConsPlusNormal"/>
        <w:numPr>
          <w:ilvl w:val="2"/>
          <w:numId w:val="8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установление правил доступа к персональным данным, обрабатываемых в информационных системах персональных данных </w:t>
      </w:r>
      <w:r w:rsidR="00442034">
        <w:rPr>
          <w:rFonts w:ascii="Times New Roman" w:hAnsi="Times New Roman" w:cs="Times New Roman"/>
          <w:sz w:val="26"/>
          <w:szCs w:val="26"/>
        </w:rPr>
        <w:t>Фонда</w:t>
      </w:r>
      <w:r w:rsidRPr="00E05AFF">
        <w:rPr>
          <w:rFonts w:ascii="Times New Roman" w:hAnsi="Times New Roman" w:cs="Times New Roman"/>
          <w:sz w:val="26"/>
          <w:szCs w:val="26"/>
        </w:rPr>
        <w:t>, а также обеспечением регистрации и учета всех действий, совершаемых с персональными данными в информационных системах персональных данных;</w:t>
      </w:r>
    </w:p>
    <w:p w14:paraId="168070B5" w14:textId="77777777" w:rsidR="00EB38DD" w:rsidRPr="00E05AFF" w:rsidRDefault="00EB38DD" w:rsidP="00297818">
      <w:pPr>
        <w:pStyle w:val="ConsPlusNormal"/>
        <w:numPr>
          <w:ilvl w:val="2"/>
          <w:numId w:val="8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контроль за принимаемыми мерами по обеспечению безопасности персональных данных и уровней защищенности информационных систем персональных данных.</w:t>
      </w:r>
    </w:p>
    <w:p w14:paraId="55C3D266" w14:textId="43D63323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Обмен персональными данными при их обработке в информационных системах персональных данных </w:t>
      </w:r>
      <w:r w:rsidR="00E76157">
        <w:rPr>
          <w:rFonts w:ascii="Times New Roman" w:hAnsi="Times New Roman" w:cs="Times New Roman"/>
          <w:sz w:val="26"/>
          <w:szCs w:val="26"/>
        </w:rPr>
        <w:t>Фонда</w:t>
      </w:r>
      <w:r w:rsidR="00E76157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Pr="00E05AFF">
        <w:rPr>
          <w:rFonts w:ascii="Times New Roman" w:hAnsi="Times New Roman" w:cs="Times New Roman"/>
          <w:sz w:val="26"/>
          <w:szCs w:val="26"/>
        </w:rPr>
        <w:t xml:space="preserve">осуществляется по каналам связи, защита которых обеспечивается путем реализации соответствующих организационных </w:t>
      </w:r>
      <w:r w:rsidR="007333B6">
        <w:rPr>
          <w:rFonts w:ascii="Times New Roman" w:hAnsi="Times New Roman" w:cs="Times New Roman"/>
          <w:sz w:val="26"/>
          <w:szCs w:val="26"/>
        </w:rPr>
        <w:t xml:space="preserve">и технических </w:t>
      </w:r>
      <w:r w:rsidRPr="00E05AFF">
        <w:rPr>
          <w:rFonts w:ascii="Times New Roman" w:hAnsi="Times New Roman" w:cs="Times New Roman"/>
          <w:sz w:val="26"/>
          <w:szCs w:val="26"/>
        </w:rPr>
        <w:t xml:space="preserve">мер </w:t>
      </w:r>
      <w:r w:rsidR="007333B6">
        <w:rPr>
          <w:rFonts w:ascii="Times New Roman" w:hAnsi="Times New Roman" w:cs="Times New Roman"/>
          <w:sz w:val="26"/>
          <w:szCs w:val="26"/>
        </w:rPr>
        <w:t>по обеспечению безопасности персональных данных</w:t>
      </w:r>
      <w:r w:rsidRPr="00E05AFF">
        <w:rPr>
          <w:rFonts w:ascii="Times New Roman" w:hAnsi="Times New Roman" w:cs="Times New Roman"/>
          <w:sz w:val="26"/>
          <w:szCs w:val="26"/>
        </w:rPr>
        <w:t>.</w:t>
      </w:r>
    </w:p>
    <w:p w14:paraId="546B7C1A" w14:textId="6A8F627F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Доступ </w:t>
      </w:r>
      <w:r w:rsidR="00F23770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E76157">
        <w:rPr>
          <w:rFonts w:ascii="Times New Roman" w:hAnsi="Times New Roman" w:cs="Times New Roman"/>
          <w:sz w:val="26"/>
          <w:szCs w:val="26"/>
        </w:rPr>
        <w:t>Фонда</w:t>
      </w:r>
      <w:r w:rsidR="00E76157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Pr="00E05AFF">
        <w:rPr>
          <w:rFonts w:ascii="Times New Roman" w:hAnsi="Times New Roman" w:cs="Times New Roman"/>
          <w:sz w:val="26"/>
          <w:szCs w:val="26"/>
        </w:rPr>
        <w:t>к персональным данным, находящимся в информационных системах персональных данных, предусматривает обязательное прохождение процедуры идентификации и аутентификации.</w:t>
      </w:r>
    </w:p>
    <w:p w14:paraId="3A84E49C" w14:textId="3B45C410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В случае выявления нарушений порядка обработки персональных данных в информационных системах персональных данных </w:t>
      </w:r>
      <w:r w:rsidR="00E76157">
        <w:rPr>
          <w:rFonts w:ascii="Times New Roman" w:hAnsi="Times New Roman" w:cs="Times New Roman"/>
          <w:sz w:val="26"/>
          <w:szCs w:val="26"/>
        </w:rPr>
        <w:t>Фонда</w:t>
      </w:r>
      <w:r w:rsidR="00E76157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Pr="00E05AFF">
        <w:rPr>
          <w:rFonts w:ascii="Times New Roman" w:hAnsi="Times New Roman" w:cs="Times New Roman"/>
          <w:sz w:val="26"/>
          <w:szCs w:val="26"/>
        </w:rPr>
        <w:t>незамедлительно принима</w:t>
      </w:r>
      <w:r w:rsidR="00F23770">
        <w:rPr>
          <w:rFonts w:ascii="Times New Roman" w:hAnsi="Times New Roman" w:cs="Times New Roman"/>
          <w:sz w:val="26"/>
          <w:szCs w:val="26"/>
        </w:rPr>
        <w:t>е</w:t>
      </w:r>
      <w:r w:rsidRPr="00E05AFF">
        <w:rPr>
          <w:rFonts w:ascii="Times New Roman" w:hAnsi="Times New Roman" w:cs="Times New Roman"/>
          <w:sz w:val="26"/>
          <w:szCs w:val="26"/>
        </w:rPr>
        <w:t>т меры по установлению причин нарушений и их устранению.</w:t>
      </w:r>
    </w:p>
    <w:p w14:paraId="1743157B" w14:textId="77777777" w:rsidR="00EB38DD" w:rsidRPr="00E05AFF" w:rsidRDefault="00EB38DD" w:rsidP="00042B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39BDD3D" w14:textId="77777777" w:rsidR="00EB38DD" w:rsidRPr="00E05AFF" w:rsidRDefault="00175421" w:rsidP="00E05AFF">
      <w:pPr>
        <w:pStyle w:val="ConsPlusNormal"/>
        <w:numPr>
          <w:ilvl w:val="0"/>
          <w:numId w:val="27"/>
        </w:numPr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7" w:name="Par260"/>
      <w:bookmarkStart w:id="8" w:name="Par276"/>
      <w:bookmarkEnd w:id="7"/>
      <w:bookmarkEnd w:id="8"/>
      <w:r w:rsidRPr="00E05AFF">
        <w:rPr>
          <w:rFonts w:ascii="Times New Roman" w:hAnsi="Times New Roman" w:cs="Times New Roman"/>
          <w:b/>
          <w:bCs/>
          <w:sz w:val="26"/>
          <w:szCs w:val="26"/>
        </w:rPr>
        <w:t>Сроки обработки и хранения персональных данных</w:t>
      </w:r>
    </w:p>
    <w:p w14:paraId="0D832090" w14:textId="7BB551A1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Сроки обработки и хранения документов, содержащих персональные данные, определяются в соответствии с законодательством Российской Федерации</w:t>
      </w:r>
      <w:r w:rsidR="00B50C00" w:rsidRPr="00E05AFF">
        <w:rPr>
          <w:rFonts w:ascii="Times New Roman" w:hAnsi="Times New Roman" w:cs="Times New Roman"/>
          <w:sz w:val="26"/>
          <w:szCs w:val="26"/>
        </w:rPr>
        <w:t xml:space="preserve"> и фиксируется</w:t>
      </w:r>
      <w:r w:rsidR="00865C9F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="00B50C00" w:rsidRPr="00E05AFF">
        <w:rPr>
          <w:rFonts w:ascii="Times New Roman" w:hAnsi="Times New Roman" w:cs="Times New Roman"/>
          <w:sz w:val="26"/>
          <w:szCs w:val="26"/>
        </w:rPr>
        <w:t>в номенклатуре дел</w:t>
      </w:r>
      <w:r w:rsidR="00F23770">
        <w:rPr>
          <w:rFonts w:ascii="Times New Roman" w:hAnsi="Times New Roman" w:cs="Times New Roman"/>
          <w:sz w:val="26"/>
          <w:szCs w:val="26"/>
        </w:rPr>
        <w:t>.</w:t>
      </w:r>
    </w:p>
    <w:p w14:paraId="65BFE802" w14:textId="13441FFC" w:rsidR="00EB38DD" w:rsidRPr="00E05AFF" w:rsidRDefault="00865C9F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Документы, содержащие п</w:t>
      </w:r>
      <w:r w:rsidR="00EB38DD" w:rsidRPr="00E05AFF">
        <w:rPr>
          <w:rFonts w:ascii="Times New Roman" w:hAnsi="Times New Roman" w:cs="Times New Roman"/>
          <w:sz w:val="26"/>
          <w:szCs w:val="26"/>
        </w:rPr>
        <w:t>ерсональные данные,</w:t>
      </w:r>
      <w:r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="00EB38DD" w:rsidRPr="00E05AFF">
        <w:rPr>
          <w:rFonts w:ascii="Times New Roman" w:hAnsi="Times New Roman" w:cs="Times New Roman"/>
          <w:sz w:val="26"/>
          <w:szCs w:val="26"/>
        </w:rPr>
        <w:t xml:space="preserve">хранятся на бумажных носителях в структурных подразделениях, к полномочиям которых относится обработка </w:t>
      </w:r>
      <w:r w:rsidRPr="00E05AFF">
        <w:rPr>
          <w:rFonts w:ascii="Times New Roman" w:hAnsi="Times New Roman" w:cs="Times New Roman"/>
          <w:sz w:val="26"/>
          <w:szCs w:val="26"/>
        </w:rPr>
        <w:t xml:space="preserve">данных документов, </w:t>
      </w:r>
      <w:r w:rsidR="00EB38DD" w:rsidRPr="00E05AFF">
        <w:rPr>
          <w:rFonts w:ascii="Times New Roman" w:hAnsi="Times New Roman" w:cs="Times New Roman"/>
          <w:sz w:val="26"/>
          <w:szCs w:val="26"/>
        </w:rPr>
        <w:t>в соответствии с должностными</w:t>
      </w:r>
      <w:r w:rsidRPr="00E05AFF">
        <w:rPr>
          <w:rFonts w:ascii="Times New Roman" w:hAnsi="Times New Roman" w:cs="Times New Roman"/>
          <w:sz w:val="26"/>
          <w:szCs w:val="26"/>
        </w:rPr>
        <w:t xml:space="preserve"> (трудовыми)</w:t>
      </w:r>
      <w:r w:rsidR="00EB38DD" w:rsidRPr="00E05AFF">
        <w:rPr>
          <w:rFonts w:ascii="Times New Roman" w:hAnsi="Times New Roman" w:cs="Times New Roman"/>
          <w:sz w:val="26"/>
          <w:szCs w:val="26"/>
        </w:rPr>
        <w:t xml:space="preserve"> обязанностями.</w:t>
      </w:r>
    </w:p>
    <w:p w14:paraId="0E347ADB" w14:textId="77777777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Срок хранения бумажных носителей персональных данных должен соответствовать сроку хранения, указанному в номенклатуре дел.</w:t>
      </w:r>
    </w:p>
    <w:p w14:paraId="0E59ED24" w14:textId="61BD0103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Срок хранения персональных данных, внесенных в информационные системы персональных данных, указанные в пункте 1</w:t>
      </w:r>
      <w:r w:rsidR="00CE5B3E">
        <w:rPr>
          <w:rFonts w:ascii="Times New Roman" w:hAnsi="Times New Roman" w:cs="Times New Roman"/>
          <w:sz w:val="26"/>
          <w:szCs w:val="26"/>
        </w:rPr>
        <w:t>4</w:t>
      </w:r>
      <w:r w:rsidRPr="00E05AFF">
        <w:rPr>
          <w:rFonts w:ascii="Times New Roman" w:hAnsi="Times New Roman" w:cs="Times New Roman"/>
          <w:sz w:val="26"/>
          <w:szCs w:val="26"/>
        </w:rPr>
        <w:t xml:space="preserve">.1 настоящего </w:t>
      </w:r>
      <w:r w:rsidR="00932BCF" w:rsidRPr="00E05AFF">
        <w:rPr>
          <w:rFonts w:ascii="Times New Roman" w:hAnsi="Times New Roman" w:cs="Times New Roman"/>
          <w:sz w:val="26"/>
          <w:szCs w:val="26"/>
        </w:rPr>
        <w:t>Документа</w:t>
      </w:r>
      <w:r w:rsidRPr="00E05AFF">
        <w:rPr>
          <w:rFonts w:ascii="Times New Roman" w:hAnsi="Times New Roman" w:cs="Times New Roman"/>
          <w:sz w:val="26"/>
          <w:szCs w:val="26"/>
        </w:rPr>
        <w:t>, должен соответствовать сроку хранения бумажных оригиналов.</w:t>
      </w:r>
    </w:p>
    <w:p w14:paraId="2AEB3FCB" w14:textId="77777777" w:rsidR="00EB38DD" w:rsidRPr="00E05AFF" w:rsidRDefault="00EB38DD" w:rsidP="00042B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FB0DB0" w14:textId="77777777" w:rsidR="00EB38DD" w:rsidRPr="00E05AFF" w:rsidRDefault="00175421" w:rsidP="00E05AFF">
      <w:pPr>
        <w:pStyle w:val="ConsPlusNormal"/>
        <w:numPr>
          <w:ilvl w:val="0"/>
          <w:numId w:val="27"/>
        </w:numPr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9" w:name="Par292"/>
      <w:bookmarkEnd w:id="9"/>
      <w:r w:rsidRPr="00E05AFF">
        <w:rPr>
          <w:rFonts w:ascii="Times New Roman" w:hAnsi="Times New Roman" w:cs="Times New Roman"/>
          <w:b/>
          <w:bCs/>
          <w:sz w:val="26"/>
          <w:szCs w:val="26"/>
        </w:rPr>
        <w:t>Порядок уничтожения персональных данных при достижении целей обработки или при наступлении иных законных оснований</w:t>
      </w:r>
    </w:p>
    <w:p w14:paraId="4348E298" w14:textId="4453A30D" w:rsidR="00EB38DD" w:rsidRPr="00E05AFF" w:rsidRDefault="00A249CE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A84773">
        <w:rPr>
          <w:rFonts w:ascii="Times New Roman" w:hAnsi="Times New Roman" w:cs="Times New Roman"/>
          <w:sz w:val="26"/>
          <w:szCs w:val="26"/>
        </w:rPr>
        <w:t xml:space="preserve">аботниками </w:t>
      </w:r>
      <w:r>
        <w:rPr>
          <w:rFonts w:ascii="Times New Roman" w:hAnsi="Times New Roman" w:cs="Times New Roman"/>
          <w:sz w:val="26"/>
          <w:szCs w:val="26"/>
        </w:rPr>
        <w:t>Фонда</w:t>
      </w:r>
      <w:r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="00EB38DD" w:rsidRPr="00E05AFF">
        <w:rPr>
          <w:rFonts w:ascii="Times New Roman" w:hAnsi="Times New Roman" w:cs="Times New Roman"/>
          <w:sz w:val="26"/>
          <w:szCs w:val="26"/>
        </w:rPr>
        <w:t>осуществляется систематический контроль сроков хранения и выделение документов, содержащих персональные данные, с истекшими сроками хранения, которые подлежат уничтожению</w:t>
      </w:r>
      <w:r w:rsidR="00932BCF" w:rsidRPr="00E05AFF">
        <w:rPr>
          <w:rFonts w:ascii="Times New Roman" w:hAnsi="Times New Roman" w:cs="Times New Roman"/>
          <w:sz w:val="26"/>
          <w:szCs w:val="26"/>
        </w:rPr>
        <w:t>, в соответствии и на основании требований делопроизводства.</w:t>
      </w:r>
    </w:p>
    <w:p w14:paraId="5E29A9E6" w14:textId="13F43E6B" w:rsidR="00EB38DD" w:rsidRPr="00E05AFF" w:rsidRDefault="00932BCF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lastRenderedPageBreak/>
        <w:t>Распорядительным документов</w:t>
      </w:r>
      <w:r w:rsidR="00EB38DD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="0044541A">
        <w:rPr>
          <w:rFonts w:ascii="Times New Roman" w:hAnsi="Times New Roman" w:cs="Times New Roman"/>
          <w:sz w:val="26"/>
          <w:szCs w:val="26"/>
        </w:rPr>
        <w:t>Фонда</w:t>
      </w:r>
      <w:r w:rsidR="0044541A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="00EB38DD" w:rsidRPr="00E05AFF">
        <w:rPr>
          <w:rFonts w:ascii="Times New Roman" w:hAnsi="Times New Roman" w:cs="Times New Roman"/>
          <w:sz w:val="26"/>
          <w:szCs w:val="26"/>
        </w:rPr>
        <w:t>назначается Комиссия по уничтожению документов. По итогам заседания Комиссии составляются протокол и акт о выделении к уничтожению документов, опись уничтожаемых дел, проверяется их комплектность, акт подписывается председателем и членами комиссии и утверждается руковод</w:t>
      </w:r>
      <w:r w:rsidRPr="00E05AFF">
        <w:rPr>
          <w:rFonts w:ascii="Times New Roman" w:hAnsi="Times New Roman" w:cs="Times New Roman"/>
          <w:sz w:val="26"/>
          <w:szCs w:val="26"/>
        </w:rPr>
        <w:t>ством</w:t>
      </w:r>
      <w:r w:rsidR="00EB38DD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="009C3EFE">
        <w:rPr>
          <w:rFonts w:ascii="Times New Roman" w:hAnsi="Times New Roman" w:cs="Times New Roman"/>
          <w:sz w:val="26"/>
          <w:szCs w:val="26"/>
        </w:rPr>
        <w:t>Фонда</w:t>
      </w:r>
      <w:r w:rsidR="00EB38DD" w:rsidRPr="00E05AFF">
        <w:rPr>
          <w:rFonts w:ascii="Times New Roman" w:hAnsi="Times New Roman" w:cs="Times New Roman"/>
          <w:sz w:val="26"/>
          <w:szCs w:val="26"/>
        </w:rPr>
        <w:t>.</w:t>
      </w:r>
    </w:p>
    <w:p w14:paraId="7F67BDBC" w14:textId="319F063D" w:rsidR="00EB38DD" w:rsidRPr="00E05AFF" w:rsidRDefault="009C3EFE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Фонд</w:t>
      </w:r>
      <w:r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="00EB38DD" w:rsidRPr="00E05AFF">
        <w:rPr>
          <w:rFonts w:ascii="Times New Roman" w:hAnsi="Times New Roman" w:cs="Times New Roman"/>
          <w:sz w:val="26"/>
          <w:szCs w:val="26"/>
        </w:rPr>
        <w:t>в порядке, установленном законодательством Российской Федерации, обеспечивает установленный порядок уничтожения документов (сжигание, химическое уничтожение, измельчение и т.д.).</w:t>
      </w:r>
    </w:p>
    <w:p w14:paraId="49E6C5B0" w14:textId="0E4B3602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По окончании процедуры уничтожения Комиссией составляется соответствующий акт об уничтожении документов. </w:t>
      </w:r>
    </w:p>
    <w:p w14:paraId="353ADC76" w14:textId="42E7368A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</w:t>
      </w:r>
      <w:r w:rsidR="00932BCF" w:rsidRPr="00E05AFF">
        <w:rPr>
          <w:rFonts w:ascii="Times New Roman" w:hAnsi="Times New Roman" w:cs="Times New Roman"/>
          <w:sz w:val="26"/>
          <w:szCs w:val="26"/>
        </w:rPr>
        <w:t>, в соответствии и на основании документа регламентирующего реализацию мер защиты информации.</w:t>
      </w:r>
    </w:p>
    <w:p w14:paraId="2E286772" w14:textId="77777777" w:rsidR="00EB38DD" w:rsidRPr="00E05AFF" w:rsidRDefault="00EB38DD" w:rsidP="00042B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F154C51" w14:textId="77777777" w:rsidR="00EB38DD" w:rsidRPr="00E05AFF" w:rsidRDefault="00175421" w:rsidP="00E05AFF">
      <w:pPr>
        <w:pStyle w:val="ConsPlusNormal"/>
        <w:numPr>
          <w:ilvl w:val="0"/>
          <w:numId w:val="27"/>
        </w:numPr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10" w:name="Par303"/>
      <w:bookmarkEnd w:id="10"/>
      <w:r w:rsidRPr="00E05AFF">
        <w:rPr>
          <w:rFonts w:ascii="Times New Roman" w:hAnsi="Times New Roman" w:cs="Times New Roman"/>
          <w:b/>
          <w:bCs/>
          <w:sz w:val="26"/>
          <w:szCs w:val="26"/>
        </w:rPr>
        <w:t>Рассмотрение запросов субъектов персональных данных или их представителей</w:t>
      </w:r>
    </w:p>
    <w:p w14:paraId="4F1D9957" w14:textId="6707098C" w:rsidR="00EB38DD" w:rsidRPr="00E05AFF" w:rsidRDefault="00932BCF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306"/>
      <w:bookmarkEnd w:id="11"/>
      <w:r w:rsidRPr="00E05AFF">
        <w:rPr>
          <w:rFonts w:ascii="Times New Roman" w:hAnsi="Times New Roman" w:cs="Times New Roman"/>
          <w:sz w:val="26"/>
          <w:szCs w:val="26"/>
        </w:rPr>
        <w:t>Субъекты персональных данных</w:t>
      </w:r>
      <w:r w:rsidR="00EB38DD" w:rsidRPr="00E05AFF">
        <w:rPr>
          <w:rFonts w:ascii="Times New Roman" w:hAnsi="Times New Roman" w:cs="Times New Roman"/>
          <w:sz w:val="26"/>
          <w:szCs w:val="26"/>
        </w:rPr>
        <w:t xml:space="preserve"> и их законные представители имеют право на получение информации, касающейся обработки их персональных данных, в том числе содержащей:</w:t>
      </w:r>
    </w:p>
    <w:p w14:paraId="3D90773F" w14:textId="77777777" w:rsidR="00EB38DD" w:rsidRPr="00E05AFF" w:rsidRDefault="00EB38DD" w:rsidP="000F23AE">
      <w:pPr>
        <w:pStyle w:val="ConsPlusNormal"/>
        <w:numPr>
          <w:ilvl w:val="2"/>
          <w:numId w:val="8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307"/>
      <w:bookmarkEnd w:id="12"/>
      <w:r w:rsidRPr="00E05AFF">
        <w:rPr>
          <w:rFonts w:ascii="Times New Roman" w:hAnsi="Times New Roman" w:cs="Times New Roman"/>
          <w:sz w:val="26"/>
          <w:szCs w:val="26"/>
        </w:rPr>
        <w:t>подтверждение факта обработки персональных данных;</w:t>
      </w:r>
    </w:p>
    <w:p w14:paraId="6A3B8127" w14:textId="77777777" w:rsidR="00EB38DD" w:rsidRPr="00E05AFF" w:rsidRDefault="00EB38DD" w:rsidP="000F23AE">
      <w:pPr>
        <w:pStyle w:val="ConsPlusNormal"/>
        <w:numPr>
          <w:ilvl w:val="2"/>
          <w:numId w:val="8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правовые основания и цели обработки персональных данных;</w:t>
      </w:r>
    </w:p>
    <w:p w14:paraId="07D6AA23" w14:textId="39EA6B7C" w:rsidR="00EB38DD" w:rsidRPr="00E05AFF" w:rsidRDefault="00EB38DD" w:rsidP="000F23AE">
      <w:pPr>
        <w:pStyle w:val="ConsPlusNormal"/>
        <w:numPr>
          <w:ilvl w:val="2"/>
          <w:numId w:val="8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применяемые </w:t>
      </w:r>
      <w:r w:rsidR="009C3EFE">
        <w:rPr>
          <w:rFonts w:ascii="Times New Roman" w:hAnsi="Times New Roman" w:cs="Times New Roman"/>
          <w:sz w:val="26"/>
          <w:szCs w:val="26"/>
        </w:rPr>
        <w:t>Фондом</w:t>
      </w:r>
      <w:r w:rsidR="009C3EFE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Pr="00E05AFF">
        <w:rPr>
          <w:rFonts w:ascii="Times New Roman" w:hAnsi="Times New Roman" w:cs="Times New Roman"/>
          <w:sz w:val="26"/>
          <w:szCs w:val="26"/>
        </w:rPr>
        <w:t>способы обработки персональных данных;</w:t>
      </w:r>
    </w:p>
    <w:p w14:paraId="5149A295" w14:textId="08D4FE57" w:rsidR="00EB38DD" w:rsidRPr="00E05AFF" w:rsidRDefault="00EB38DD" w:rsidP="000F23AE">
      <w:pPr>
        <w:pStyle w:val="ConsPlusNormal"/>
        <w:numPr>
          <w:ilvl w:val="2"/>
          <w:numId w:val="8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наименование и место нахождения </w:t>
      </w:r>
      <w:r w:rsidR="009C3EFE">
        <w:rPr>
          <w:rFonts w:ascii="Times New Roman" w:hAnsi="Times New Roman" w:cs="Times New Roman"/>
          <w:sz w:val="26"/>
          <w:szCs w:val="26"/>
        </w:rPr>
        <w:t>Фонда</w:t>
      </w:r>
      <w:r w:rsidRPr="00E05AFF">
        <w:rPr>
          <w:rFonts w:ascii="Times New Roman" w:hAnsi="Times New Roman" w:cs="Times New Roman"/>
          <w:sz w:val="26"/>
          <w:szCs w:val="26"/>
        </w:rPr>
        <w:t xml:space="preserve">, сведения о лицах (за исключением </w:t>
      </w:r>
      <w:r w:rsidR="000F23AE">
        <w:rPr>
          <w:rFonts w:ascii="Times New Roman" w:hAnsi="Times New Roman" w:cs="Times New Roman"/>
          <w:sz w:val="26"/>
          <w:szCs w:val="26"/>
        </w:rPr>
        <w:t>работн</w:t>
      </w:r>
      <w:r w:rsidR="009C3EFE">
        <w:rPr>
          <w:rFonts w:ascii="Times New Roman" w:hAnsi="Times New Roman" w:cs="Times New Roman"/>
          <w:sz w:val="26"/>
          <w:szCs w:val="26"/>
        </w:rPr>
        <w:t>и</w:t>
      </w:r>
      <w:r w:rsidR="000F23AE">
        <w:rPr>
          <w:rFonts w:ascii="Times New Roman" w:hAnsi="Times New Roman" w:cs="Times New Roman"/>
          <w:sz w:val="26"/>
          <w:szCs w:val="26"/>
        </w:rPr>
        <w:t>ков</w:t>
      </w:r>
      <w:r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="009C3EFE">
        <w:rPr>
          <w:rFonts w:ascii="Times New Roman" w:hAnsi="Times New Roman" w:cs="Times New Roman"/>
          <w:sz w:val="26"/>
          <w:szCs w:val="26"/>
        </w:rPr>
        <w:t>Фонда</w:t>
      </w:r>
      <w:r w:rsidRPr="00E05AFF">
        <w:rPr>
          <w:rFonts w:ascii="Times New Roman" w:hAnsi="Times New Roman" w:cs="Times New Roman"/>
          <w:sz w:val="26"/>
          <w:szCs w:val="26"/>
        </w:rPr>
        <w:t xml:space="preserve">), которые имеют доступ к персональным данным или которым могут быть раскрыты персональные данные на основании договора с </w:t>
      </w:r>
      <w:r w:rsidR="009C3EFE">
        <w:rPr>
          <w:rFonts w:ascii="Times New Roman" w:hAnsi="Times New Roman" w:cs="Times New Roman"/>
          <w:sz w:val="26"/>
          <w:szCs w:val="26"/>
        </w:rPr>
        <w:t>Фондом</w:t>
      </w:r>
      <w:r w:rsidR="009C3EFE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Pr="00E05AFF">
        <w:rPr>
          <w:rFonts w:ascii="Times New Roman" w:hAnsi="Times New Roman" w:cs="Times New Roman"/>
          <w:sz w:val="26"/>
          <w:szCs w:val="26"/>
        </w:rPr>
        <w:t>или на основании федерального закона;</w:t>
      </w:r>
    </w:p>
    <w:p w14:paraId="10EF0BDE" w14:textId="77777777" w:rsidR="00EB38DD" w:rsidRPr="00E05AFF" w:rsidRDefault="00EB38DD" w:rsidP="000F23AE">
      <w:pPr>
        <w:pStyle w:val="ConsPlusNormal"/>
        <w:numPr>
          <w:ilvl w:val="2"/>
          <w:numId w:val="8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14:paraId="3DA7000B" w14:textId="77777777" w:rsidR="00EB38DD" w:rsidRPr="00E05AFF" w:rsidRDefault="00EB38DD" w:rsidP="000F23AE">
      <w:pPr>
        <w:pStyle w:val="ConsPlusNormal"/>
        <w:numPr>
          <w:ilvl w:val="2"/>
          <w:numId w:val="8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сроки обработки персональных данных, в том числе сроки их хранения;</w:t>
      </w:r>
    </w:p>
    <w:p w14:paraId="4AB968E8" w14:textId="77777777" w:rsidR="00EB38DD" w:rsidRPr="00E05AFF" w:rsidRDefault="00EB38DD" w:rsidP="000F23AE">
      <w:pPr>
        <w:pStyle w:val="ConsPlusNormal"/>
        <w:numPr>
          <w:ilvl w:val="2"/>
          <w:numId w:val="8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порядок осуществления субъектом персональных данных прав, предусмотренных законодательством Российской Федерации в области персональных данных;</w:t>
      </w:r>
    </w:p>
    <w:p w14:paraId="45FA6DFD" w14:textId="77777777" w:rsidR="00EB38DD" w:rsidRPr="00E05AFF" w:rsidRDefault="00EB38DD" w:rsidP="000F23AE">
      <w:pPr>
        <w:pStyle w:val="ConsPlusNormal"/>
        <w:numPr>
          <w:ilvl w:val="2"/>
          <w:numId w:val="8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информацию об осуществленной или предполагаемой трансграничной передаче данных;</w:t>
      </w:r>
    </w:p>
    <w:p w14:paraId="335A575B" w14:textId="0A00D767" w:rsidR="00EB38DD" w:rsidRPr="00E05AFF" w:rsidRDefault="00EB38DD" w:rsidP="000F23AE">
      <w:pPr>
        <w:pStyle w:val="ConsPlusNormal"/>
        <w:numPr>
          <w:ilvl w:val="2"/>
          <w:numId w:val="8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наименование организации или фамилию, имя, отчество и адрес лица, осуществляющего обработку персональных данных по поручению </w:t>
      </w:r>
      <w:r w:rsidR="00D70ACC">
        <w:rPr>
          <w:rFonts w:ascii="Times New Roman" w:hAnsi="Times New Roman" w:cs="Times New Roman"/>
          <w:sz w:val="26"/>
          <w:szCs w:val="26"/>
        </w:rPr>
        <w:t>Фонда</w:t>
      </w:r>
      <w:r w:rsidRPr="00E05AFF">
        <w:rPr>
          <w:rFonts w:ascii="Times New Roman" w:hAnsi="Times New Roman" w:cs="Times New Roman"/>
          <w:sz w:val="26"/>
          <w:szCs w:val="26"/>
        </w:rPr>
        <w:t>, если обработка поручена или будет поручена такой организации или лицу;</w:t>
      </w:r>
    </w:p>
    <w:p w14:paraId="2BD60CBC" w14:textId="77777777" w:rsidR="00EB38DD" w:rsidRPr="00E05AFF" w:rsidRDefault="00EB38DD" w:rsidP="000F23AE">
      <w:pPr>
        <w:pStyle w:val="ConsPlusNormal"/>
        <w:numPr>
          <w:ilvl w:val="2"/>
          <w:numId w:val="8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316"/>
      <w:bookmarkEnd w:id="13"/>
      <w:r w:rsidRPr="00E05AFF">
        <w:rPr>
          <w:rFonts w:ascii="Times New Roman" w:hAnsi="Times New Roman" w:cs="Times New Roman"/>
          <w:sz w:val="26"/>
          <w:szCs w:val="26"/>
        </w:rPr>
        <w:t>иные сведения, предусмотренные законодательством Российской Федерации в области персональных данных.</w:t>
      </w:r>
    </w:p>
    <w:p w14:paraId="4DB3577F" w14:textId="02652BB5" w:rsidR="00EB38DD" w:rsidRPr="00E05AFF" w:rsidRDefault="00932BCF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С</w:t>
      </w:r>
      <w:r w:rsidR="00EB38DD" w:rsidRPr="00E05AFF">
        <w:rPr>
          <w:rFonts w:ascii="Times New Roman" w:hAnsi="Times New Roman" w:cs="Times New Roman"/>
          <w:sz w:val="26"/>
          <w:szCs w:val="26"/>
        </w:rPr>
        <w:t xml:space="preserve">убъекты персональных данных вправе требовать от </w:t>
      </w:r>
      <w:r w:rsidR="00FE7281">
        <w:rPr>
          <w:rFonts w:ascii="Times New Roman" w:hAnsi="Times New Roman" w:cs="Times New Roman"/>
          <w:sz w:val="26"/>
          <w:szCs w:val="26"/>
        </w:rPr>
        <w:t>Фонда</w:t>
      </w:r>
      <w:r w:rsidR="00FE7281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="00EB38DD" w:rsidRPr="00E05AFF">
        <w:rPr>
          <w:rFonts w:ascii="Times New Roman" w:hAnsi="Times New Roman" w:cs="Times New Roman"/>
          <w:sz w:val="26"/>
          <w:szCs w:val="26"/>
        </w:rPr>
        <w:t>уточнения 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74307CC0" w14:textId="6E9DDF10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lastRenderedPageBreak/>
        <w:t>Сведения, указанные в пункт</w:t>
      </w:r>
      <w:r w:rsidR="000F23AE">
        <w:rPr>
          <w:rFonts w:ascii="Times New Roman" w:hAnsi="Times New Roman" w:cs="Times New Roman"/>
          <w:sz w:val="26"/>
          <w:szCs w:val="26"/>
        </w:rPr>
        <w:t>е</w:t>
      </w:r>
      <w:r w:rsidRPr="00E05AFF">
        <w:rPr>
          <w:rFonts w:ascii="Times New Roman" w:hAnsi="Times New Roman" w:cs="Times New Roman"/>
          <w:sz w:val="26"/>
          <w:szCs w:val="26"/>
        </w:rPr>
        <w:t xml:space="preserve"> 1</w:t>
      </w:r>
      <w:r w:rsidR="00CE5B3E">
        <w:rPr>
          <w:rFonts w:ascii="Times New Roman" w:hAnsi="Times New Roman" w:cs="Times New Roman"/>
          <w:sz w:val="26"/>
          <w:szCs w:val="26"/>
        </w:rPr>
        <w:t>7</w:t>
      </w:r>
      <w:r w:rsidRPr="00E05AFF">
        <w:rPr>
          <w:rFonts w:ascii="Times New Roman" w:hAnsi="Times New Roman" w:cs="Times New Roman"/>
          <w:sz w:val="26"/>
          <w:szCs w:val="26"/>
        </w:rPr>
        <w:t>.1 настоящего Положения, должны быть предоставлены субъекту персональных данных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14:paraId="032EB4E2" w14:textId="7D2D8090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319"/>
      <w:bookmarkEnd w:id="14"/>
      <w:r w:rsidRPr="00E05AFF">
        <w:rPr>
          <w:rFonts w:ascii="Times New Roman" w:hAnsi="Times New Roman" w:cs="Times New Roman"/>
          <w:sz w:val="26"/>
          <w:szCs w:val="26"/>
        </w:rPr>
        <w:t>Сведения, указанные в пункт</w:t>
      </w:r>
      <w:r w:rsidR="000F23AE">
        <w:rPr>
          <w:rFonts w:ascii="Times New Roman" w:hAnsi="Times New Roman" w:cs="Times New Roman"/>
          <w:sz w:val="26"/>
          <w:szCs w:val="26"/>
        </w:rPr>
        <w:t>е</w:t>
      </w:r>
      <w:r w:rsidRPr="00E05AFF">
        <w:rPr>
          <w:rFonts w:ascii="Times New Roman" w:hAnsi="Times New Roman" w:cs="Times New Roman"/>
          <w:sz w:val="26"/>
          <w:szCs w:val="26"/>
        </w:rPr>
        <w:t xml:space="preserve"> 1</w:t>
      </w:r>
      <w:r w:rsidR="00CE5B3E">
        <w:rPr>
          <w:rFonts w:ascii="Times New Roman" w:hAnsi="Times New Roman" w:cs="Times New Roman"/>
          <w:sz w:val="26"/>
          <w:szCs w:val="26"/>
        </w:rPr>
        <w:t>7</w:t>
      </w:r>
      <w:r w:rsidRPr="00E05AFF">
        <w:rPr>
          <w:rFonts w:ascii="Times New Roman" w:hAnsi="Times New Roman" w:cs="Times New Roman"/>
          <w:sz w:val="26"/>
          <w:szCs w:val="26"/>
        </w:rPr>
        <w:t>.1 настоящего Положения,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представителя. Запрос должен содержать:</w:t>
      </w:r>
    </w:p>
    <w:p w14:paraId="31DE0191" w14:textId="77777777" w:rsidR="00EB38DD" w:rsidRPr="00E05AFF" w:rsidRDefault="00EB38DD" w:rsidP="000F23AE">
      <w:pPr>
        <w:pStyle w:val="ConsPlusNormal"/>
        <w:numPr>
          <w:ilvl w:val="2"/>
          <w:numId w:val="8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14:paraId="2CEEEBC0" w14:textId="2B3A6222" w:rsidR="00EB38DD" w:rsidRPr="00E05AFF" w:rsidRDefault="00EB38DD" w:rsidP="000F23AE">
      <w:pPr>
        <w:pStyle w:val="ConsPlusNormal"/>
        <w:numPr>
          <w:ilvl w:val="2"/>
          <w:numId w:val="8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сведения, подтверждающие участие субъекта персональных данных в правоотношениях с </w:t>
      </w:r>
      <w:r w:rsidR="00D70ACC">
        <w:rPr>
          <w:rFonts w:ascii="Times New Roman" w:hAnsi="Times New Roman" w:cs="Times New Roman"/>
          <w:sz w:val="26"/>
          <w:szCs w:val="26"/>
        </w:rPr>
        <w:t>Фондом</w:t>
      </w:r>
      <w:r w:rsidRPr="00E05AFF">
        <w:rPr>
          <w:rFonts w:ascii="Times New Roman" w:hAnsi="Times New Roman" w:cs="Times New Roman"/>
          <w:sz w:val="26"/>
          <w:szCs w:val="26"/>
        </w:rPr>
        <w:t xml:space="preserve">, либо сведения, иным образом подтверждающие факт обработки персональных данных </w:t>
      </w:r>
      <w:r w:rsidR="00D70ACC">
        <w:rPr>
          <w:rFonts w:ascii="Times New Roman" w:hAnsi="Times New Roman" w:cs="Times New Roman"/>
          <w:sz w:val="26"/>
          <w:szCs w:val="26"/>
        </w:rPr>
        <w:t>Фондом</w:t>
      </w:r>
      <w:r w:rsidRPr="00E05AFF">
        <w:rPr>
          <w:rFonts w:ascii="Times New Roman" w:hAnsi="Times New Roman" w:cs="Times New Roman"/>
          <w:sz w:val="26"/>
          <w:szCs w:val="26"/>
        </w:rPr>
        <w:t>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14:paraId="64D6E796" w14:textId="7ADEA6BB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322"/>
      <w:bookmarkEnd w:id="15"/>
      <w:r w:rsidRPr="00E05AFF">
        <w:rPr>
          <w:rFonts w:ascii="Times New Roman" w:hAnsi="Times New Roman" w:cs="Times New Roman"/>
          <w:sz w:val="26"/>
          <w:szCs w:val="26"/>
        </w:rPr>
        <w:t>В случае если сведения, указанные в пункт</w:t>
      </w:r>
      <w:r w:rsidR="000F23AE">
        <w:rPr>
          <w:rFonts w:ascii="Times New Roman" w:hAnsi="Times New Roman" w:cs="Times New Roman"/>
          <w:sz w:val="26"/>
          <w:szCs w:val="26"/>
        </w:rPr>
        <w:t>е</w:t>
      </w:r>
      <w:r w:rsidRPr="00E05AFF">
        <w:rPr>
          <w:rFonts w:ascii="Times New Roman" w:hAnsi="Times New Roman" w:cs="Times New Roman"/>
          <w:sz w:val="26"/>
          <w:szCs w:val="26"/>
        </w:rPr>
        <w:t xml:space="preserve"> 1</w:t>
      </w:r>
      <w:r w:rsidR="00CE5B3E">
        <w:rPr>
          <w:rFonts w:ascii="Times New Roman" w:hAnsi="Times New Roman" w:cs="Times New Roman"/>
          <w:sz w:val="26"/>
          <w:szCs w:val="26"/>
        </w:rPr>
        <w:t>7</w:t>
      </w:r>
      <w:r w:rsidRPr="00E05AFF">
        <w:rPr>
          <w:rFonts w:ascii="Times New Roman" w:hAnsi="Times New Roman" w:cs="Times New Roman"/>
          <w:sz w:val="26"/>
          <w:szCs w:val="26"/>
        </w:rPr>
        <w:t>.1 настоящего Положения,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14:paraId="237F403B" w14:textId="3650D65D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ar323"/>
      <w:bookmarkEnd w:id="16"/>
      <w:r w:rsidRPr="00E05AFF">
        <w:rPr>
          <w:rFonts w:ascii="Times New Roman" w:hAnsi="Times New Roman" w:cs="Times New Roman"/>
          <w:sz w:val="26"/>
          <w:szCs w:val="26"/>
        </w:rPr>
        <w:t>Субъект персональных данных вправе обратиться повторно или направить повторный запрос в целях получения сведений, указанных в пункт</w:t>
      </w:r>
      <w:r w:rsidR="000F23AE">
        <w:rPr>
          <w:rFonts w:ascii="Times New Roman" w:hAnsi="Times New Roman" w:cs="Times New Roman"/>
          <w:sz w:val="26"/>
          <w:szCs w:val="26"/>
        </w:rPr>
        <w:t>е</w:t>
      </w:r>
      <w:r w:rsidRPr="00E05AFF">
        <w:rPr>
          <w:rFonts w:ascii="Times New Roman" w:hAnsi="Times New Roman" w:cs="Times New Roman"/>
          <w:sz w:val="26"/>
          <w:szCs w:val="26"/>
        </w:rPr>
        <w:t xml:space="preserve"> 1</w:t>
      </w:r>
      <w:r w:rsidR="00CE5B3E">
        <w:rPr>
          <w:rFonts w:ascii="Times New Roman" w:hAnsi="Times New Roman" w:cs="Times New Roman"/>
          <w:sz w:val="26"/>
          <w:szCs w:val="26"/>
        </w:rPr>
        <w:t>7</w:t>
      </w:r>
      <w:r w:rsidRPr="00E05AFF">
        <w:rPr>
          <w:rFonts w:ascii="Times New Roman" w:hAnsi="Times New Roman" w:cs="Times New Roman"/>
          <w:sz w:val="26"/>
          <w:szCs w:val="26"/>
        </w:rPr>
        <w:t>.1 настоящего Положения, а также в целях ознакомления с обрабатываемыми персональными данными до истечения срока, указанного в пункте 1</w:t>
      </w:r>
      <w:r w:rsidR="00CE5B3E">
        <w:rPr>
          <w:rFonts w:ascii="Times New Roman" w:hAnsi="Times New Roman" w:cs="Times New Roman"/>
          <w:sz w:val="26"/>
          <w:szCs w:val="26"/>
        </w:rPr>
        <w:t>7</w:t>
      </w:r>
      <w:r w:rsidRPr="00E05AFF">
        <w:rPr>
          <w:rFonts w:ascii="Times New Roman" w:hAnsi="Times New Roman" w:cs="Times New Roman"/>
          <w:sz w:val="26"/>
          <w:szCs w:val="26"/>
        </w:rPr>
        <w:t>.</w:t>
      </w:r>
      <w:r w:rsidR="004D6E82" w:rsidRPr="00E05AFF">
        <w:rPr>
          <w:rFonts w:ascii="Times New Roman" w:hAnsi="Times New Roman" w:cs="Times New Roman"/>
          <w:sz w:val="26"/>
          <w:szCs w:val="26"/>
        </w:rPr>
        <w:t>5</w:t>
      </w:r>
      <w:r w:rsidRPr="00E05AFF">
        <w:rPr>
          <w:rFonts w:ascii="Times New Roman" w:hAnsi="Times New Roman" w:cs="Times New Roman"/>
          <w:sz w:val="26"/>
          <w:szCs w:val="26"/>
        </w:rPr>
        <w:t xml:space="preserve"> настоящего Положения,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 пункте </w:t>
      </w:r>
      <w:r w:rsidR="00F2336B" w:rsidRPr="00E05AFF">
        <w:rPr>
          <w:rFonts w:ascii="Times New Roman" w:hAnsi="Times New Roman" w:cs="Times New Roman"/>
          <w:sz w:val="26"/>
          <w:szCs w:val="26"/>
        </w:rPr>
        <w:t>1</w:t>
      </w:r>
      <w:r w:rsidR="00CE5B3E">
        <w:rPr>
          <w:rFonts w:ascii="Times New Roman" w:hAnsi="Times New Roman" w:cs="Times New Roman"/>
          <w:sz w:val="26"/>
          <w:szCs w:val="26"/>
        </w:rPr>
        <w:t>7</w:t>
      </w:r>
      <w:r w:rsidRPr="00E05AFF">
        <w:rPr>
          <w:rFonts w:ascii="Times New Roman" w:hAnsi="Times New Roman" w:cs="Times New Roman"/>
          <w:sz w:val="26"/>
          <w:szCs w:val="26"/>
        </w:rPr>
        <w:t>.4 настоящего Положения, должен содержать обоснование направления повторного запроса.</w:t>
      </w:r>
    </w:p>
    <w:p w14:paraId="63CFEFFF" w14:textId="21009B2F" w:rsidR="00EB38DD" w:rsidRPr="00E05AFF" w:rsidRDefault="00D70ACC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Фонд</w:t>
      </w:r>
      <w:r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="00EB38DD" w:rsidRPr="00E05AFF">
        <w:rPr>
          <w:rFonts w:ascii="Times New Roman" w:hAnsi="Times New Roman" w:cs="Times New Roman"/>
          <w:sz w:val="26"/>
          <w:szCs w:val="26"/>
        </w:rPr>
        <w:t>(уполномоченное должностное лицо) вправе отказать субъекту персональных данных в выполнении повторного запроса, не соответствующего условиям, предусмотренным пунктами 1</w:t>
      </w:r>
      <w:r w:rsidR="00CE5B3E">
        <w:rPr>
          <w:rFonts w:ascii="Times New Roman" w:hAnsi="Times New Roman" w:cs="Times New Roman"/>
          <w:sz w:val="26"/>
          <w:szCs w:val="26"/>
        </w:rPr>
        <w:t>7</w:t>
      </w:r>
      <w:r w:rsidR="00EB38DD" w:rsidRPr="00E05AFF">
        <w:rPr>
          <w:rFonts w:ascii="Times New Roman" w:hAnsi="Times New Roman" w:cs="Times New Roman"/>
          <w:sz w:val="26"/>
          <w:szCs w:val="26"/>
        </w:rPr>
        <w:t>.5 и 1</w:t>
      </w:r>
      <w:r w:rsidR="00CE5B3E">
        <w:rPr>
          <w:rFonts w:ascii="Times New Roman" w:hAnsi="Times New Roman" w:cs="Times New Roman"/>
          <w:sz w:val="26"/>
          <w:szCs w:val="26"/>
        </w:rPr>
        <w:t>7</w:t>
      </w:r>
      <w:r w:rsidR="00EB38DD" w:rsidRPr="00E05AFF">
        <w:rPr>
          <w:rFonts w:ascii="Times New Roman" w:hAnsi="Times New Roman" w:cs="Times New Roman"/>
          <w:sz w:val="26"/>
          <w:szCs w:val="26"/>
        </w:rPr>
        <w:t>.6 настоящего Положения. Такой отказ должен быть мотивированным.</w:t>
      </w:r>
    </w:p>
    <w:p w14:paraId="3B36FE4D" w14:textId="77777777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14:paraId="47C6A2B1" w14:textId="77777777" w:rsidR="00EB38DD" w:rsidRPr="00E05AFF" w:rsidRDefault="00EB38DD" w:rsidP="00042B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5C4E86" w14:textId="77777777" w:rsidR="00EB38DD" w:rsidRPr="00E05AFF" w:rsidRDefault="00175421" w:rsidP="00E05AFF">
      <w:pPr>
        <w:pStyle w:val="ConsPlusNormal"/>
        <w:numPr>
          <w:ilvl w:val="0"/>
          <w:numId w:val="27"/>
        </w:numPr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05AFF">
        <w:rPr>
          <w:rFonts w:ascii="Times New Roman" w:hAnsi="Times New Roman" w:cs="Times New Roman"/>
          <w:b/>
          <w:bCs/>
          <w:sz w:val="26"/>
          <w:szCs w:val="26"/>
        </w:rPr>
        <w:t>Ответственный за организацию обработки персональных данных</w:t>
      </w:r>
    </w:p>
    <w:p w14:paraId="323D2593" w14:textId="2F81BF47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ar327"/>
      <w:bookmarkEnd w:id="17"/>
      <w:r w:rsidRPr="00E05AFF">
        <w:rPr>
          <w:rFonts w:ascii="Times New Roman" w:hAnsi="Times New Roman" w:cs="Times New Roman"/>
          <w:sz w:val="26"/>
          <w:szCs w:val="26"/>
        </w:rPr>
        <w:t xml:space="preserve">Ответственный за организацию обработки персональных данных </w:t>
      </w:r>
      <w:r w:rsidRPr="00E05AFF">
        <w:rPr>
          <w:rFonts w:ascii="Times New Roman" w:hAnsi="Times New Roman" w:cs="Times New Roman"/>
          <w:sz w:val="26"/>
          <w:szCs w:val="26"/>
        </w:rPr>
        <w:lastRenderedPageBreak/>
        <w:t xml:space="preserve">назначается </w:t>
      </w:r>
      <w:r w:rsidR="00DB343A" w:rsidRPr="00E05AFF">
        <w:rPr>
          <w:rFonts w:ascii="Times New Roman" w:hAnsi="Times New Roman" w:cs="Times New Roman"/>
          <w:sz w:val="26"/>
          <w:szCs w:val="26"/>
        </w:rPr>
        <w:t>распорядительным докум</w:t>
      </w:r>
      <w:r w:rsidR="0059794F" w:rsidRPr="00E05AFF">
        <w:rPr>
          <w:rFonts w:ascii="Times New Roman" w:hAnsi="Times New Roman" w:cs="Times New Roman"/>
          <w:sz w:val="26"/>
          <w:szCs w:val="26"/>
        </w:rPr>
        <w:t xml:space="preserve">ентом </w:t>
      </w:r>
      <w:r w:rsidRPr="00E05AFF">
        <w:rPr>
          <w:rFonts w:ascii="Times New Roman" w:hAnsi="Times New Roman" w:cs="Times New Roman"/>
          <w:sz w:val="26"/>
          <w:szCs w:val="26"/>
        </w:rPr>
        <w:t>руководител</w:t>
      </w:r>
      <w:r w:rsidR="0059794F" w:rsidRPr="00E05AFF">
        <w:rPr>
          <w:rFonts w:ascii="Times New Roman" w:hAnsi="Times New Roman" w:cs="Times New Roman"/>
          <w:sz w:val="26"/>
          <w:szCs w:val="26"/>
        </w:rPr>
        <w:t xml:space="preserve">я </w:t>
      </w:r>
      <w:r w:rsidR="00D70ACC">
        <w:rPr>
          <w:rFonts w:ascii="Times New Roman" w:hAnsi="Times New Roman" w:cs="Times New Roman"/>
          <w:sz w:val="26"/>
          <w:szCs w:val="26"/>
        </w:rPr>
        <w:t>Фонда</w:t>
      </w:r>
      <w:r w:rsidR="0059794F" w:rsidRPr="00E05AFF">
        <w:rPr>
          <w:rFonts w:ascii="Times New Roman" w:hAnsi="Times New Roman" w:cs="Times New Roman"/>
          <w:sz w:val="26"/>
          <w:szCs w:val="26"/>
        </w:rPr>
        <w:t>.</w:t>
      </w:r>
    </w:p>
    <w:p w14:paraId="6ED74966" w14:textId="4194BF18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Ответственный за организацию обработки персональных данных в своей работе руководствуется законодательством Российской Федерации в области </w:t>
      </w:r>
      <w:r w:rsidR="0059794F" w:rsidRPr="00E05AFF">
        <w:rPr>
          <w:rFonts w:ascii="Times New Roman" w:hAnsi="Times New Roman" w:cs="Times New Roman"/>
          <w:sz w:val="26"/>
          <w:szCs w:val="26"/>
        </w:rPr>
        <w:t xml:space="preserve">обработки и защиты </w:t>
      </w:r>
      <w:r w:rsidRPr="00E05AFF">
        <w:rPr>
          <w:rFonts w:ascii="Times New Roman" w:hAnsi="Times New Roman" w:cs="Times New Roman"/>
          <w:sz w:val="26"/>
          <w:szCs w:val="26"/>
        </w:rPr>
        <w:t>персональных данных и настоящим Положением.</w:t>
      </w:r>
    </w:p>
    <w:p w14:paraId="5427B574" w14:textId="77777777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Ответственный за организацию обработки персональных данных обязан:</w:t>
      </w:r>
    </w:p>
    <w:p w14:paraId="12691675" w14:textId="3CE846A8" w:rsidR="00EB38DD" w:rsidRPr="00E05AFF" w:rsidRDefault="00EB38DD" w:rsidP="008533A9">
      <w:pPr>
        <w:pStyle w:val="ConsPlusNormal"/>
        <w:numPr>
          <w:ilvl w:val="2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организовывать принятие правовых, организационных и технических мер для обеспечения защиты персональных данных, обрабатываемых </w:t>
      </w:r>
      <w:r w:rsidR="00D70ACC">
        <w:rPr>
          <w:rFonts w:ascii="Times New Roman" w:hAnsi="Times New Roman" w:cs="Times New Roman"/>
          <w:sz w:val="26"/>
          <w:szCs w:val="26"/>
        </w:rPr>
        <w:t>Фондом</w:t>
      </w:r>
      <w:r w:rsidRPr="00E05AFF">
        <w:rPr>
          <w:rFonts w:ascii="Times New Roman" w:hAnsi="Times New Roman" w:cs="Times New Roman"/>
          <w:sz w:val="26"/>
          <w:szCs w:val="26"/>
        </w:rPr>
        <w:t>,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648F4EE2" w14:textId="572A2F77" w:rsidR="00EB38DD" w:rsidRPr="00E05AFF" w:rsidRDefault="00EB38DD" w:rsidP="008533A9">
      <w:pPr>
        <w:pStyle w:val="ConsPlusNormal"/>
        <w:numPr>
          <w:ilvl w:val="2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осуществлять внутренний контроль за соблюдением сотрудниками </w:t>
      </w:r>
      <w:r w:rsidR="00D70ACC">
        <w:rPr>
          <w:rFonts w:ascii="Times New Roman" w:hAnsi="Times New Roman" w:cs="Times New Roman"/>
          <w:sz w:val="26"/>
          <w:szCs w:val="26"/>
        </w:rPr>
        <w:t>Фонда</w:t>
      </w:r>
      <w:r w:rsidR="00D70ACC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Pr="00E05AFF">
        <w:rPr>
          <w:rFonts w:ascii="Times New Roman" w:hAnsi="Times New Roman" w:cs="Times New Roman"/>
          <w:sz w:val="26"/>
          <w:szCs w:val="26"/>
        </w:rPr>
        <w:t>требований законодательства Российской Федерации в области персональных данных, в том числе требований к защите персональных данных;</w:t>
      </w:r>
    </w:p>
    <w:p w14:paraId="68D21FC5" w14:textId="4D854876" w:rsidR="00EB38DD" w:rsidRPr="00E05AFF" w:rsidRDefault="00EB38DD" w:rsidP="008533A9">
      <w:pPr>
        <w:pStyle w:val="ConsPlusNormal"/>
        <w:numPr>
          <w:ilvl w:val="2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доводить до сведения сотрудников </w:t>
      </w:r>
      <w:r w:rsidR="00D70ACC">
        <w:rPr>
          <w:rFonts w:ascii="Times New Roman" w:hAnsi="Times New Roman" w:cs="Times New Roman"/>
          <w:sz w:val="26"/>
          <w:szCs w:val="26"/>
        </w:rPr>
        <w:t>Фонда</w:t>
      </w:r>
      <w:r w:rsidR="00D70ACC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Pr="00E05AFF">
        <w:rPr>
          <w:rFonts w:ascii="Times New Roman" w:hAnsi="Times New Roman" w:cs="Times New Roman"/>
          <w:sz w:val="26"/>
          <w:szCs w:val="26"/>
        </w:rPr>
        <w:t>положения законодательства Российской Федерации в области персональных данных, локальных актов по вопросам обработки персональных данных, требований к защите персональных данных;</w:t>
      </w:r>
    </w:p>
    <w:p w14:paraId="6019C971" w14:textId="77777777" w:rsidR="00EB38DD" w:rsidRPr="00E05AFF" w:rsidRDefault="00EB38DD" w:rsidP="008533A9">
      <w:pPr>
        <w:pStyle w:val="ConsPlusNormal"/>
        <w:numPr>
          <w:ilvl w:val="2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организовывать прием и обработку обращений и запросов субъектов персональных данных или их представителей, а также осуществлять контроль за приемом и обработкой таких обращений и запросов;</w:t>
      </w:r>
    </w:p>
    <w:p w14:paraId="5851DE13" w14:textId="77777777" w:rsidR="00EB38DD" w:rsidRPr="00E05AFF" w:rsidRDefault="00EB38DD" w:rsidP="008533A9">
      <w:pPr>
        <w:pStyle w:val="ConsPlusNormal"/>
        <w:numPr>
          <w:ilvl w:val="2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в случае нарушения требований к защите персональных данных принимать необходимые меры по восстановлению нарушенных прав субъектов персональных данных.</w:t>
      </w:r>
    </w:p>
    <w:p w14:paraId="57C15990" w14:textId="77777777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Ответственный за организацию обработки персональных данных вправе:</w:t>
      </w:r>
    </w:p>
    <w:p w14:paraId="2F95E146" w14:textId="77777777" w:rsidR="00EB38DD" w:rsidRPr="00E05AFF" w:rsidRDefault="00EB38DD" w:rsidP="008533A9">
      <w:pPr>
        <w:pStyle w:val="ConsPlusNormal"/>
        <w:numPr>
          <w:ilvl w:val="2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иметь доступ к информации, касающейся обработки персональных данных и включающей:</w:t>
      </w:r>
    </w:p>
    <w:p w14:paraId="23F00CDA" w14:textId="77777777" w:rsidR="00EB38DD" w:rsidRPr="00E05AFF" w:rsidRDefault="00EB38DD" w:rsidP="008533A9">
      <w:pPr>
        <w:pStyle w:val="ConsPlusNormal"/>
        <w:numPr>
          <w:ilvl w:val="3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цели обработки персональных данных;</w:t>
      </w:r>
    </w:p>
    <w:p w14:paraId="4B29D98B" w14:textId="77777777" w:rsidR="00EB38DD" w:rsidRPr="00E05AFF" w:rsidRDefault="00EB38DD" w:rsidP="008533A9">
      <w:pPr>
        <w:pStyle w:val="ConsPlusNormal"/>
        <w:numPr>
          <w:ilvl w:val="3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категории обрабатываемых персональных данных;</w:t>
      </w:r>
    </w:p>
    <w:p w14:paraId="1F8B74E0" w14:textId="77777777" w:rsidR="00EB38DD" w:rsidRPr="00E05AFF" w:rsidRDefault="00EB38DD" w:rsidP="008533A9">
      <w:pPr>
        <w:pStyle w:val="ConsPlusNormal"/>
        <w:numPr>
          <w:ilvl w:val="3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категории субъектов, персональные данные которых обрабатываются; правовые основания обработки персональных данных;</w:t>
      </w:r>
    </w:p>
    <w:p w14:paraId="440F84E0" w14:textId="33E7E8A0" w:rsidR="00EB38DD" w:rsidRPr="00E05AFF" w:rsidRDefault="00EB38DD" w:rsidP="008533A9">
      <w:pPr>
        <w:pStyle w:val="ConsPlusNormal"/>
        <w:numPr>
          <w:ilvl w:val="3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перечень действий с персональными данными, общее описание используемых </w:t>
      </w:r>
      <w:r w:rsidR="00D70ACC">
        <w:rPr>
          <w:rFonts w:ascii="Times New Roman" w:hAnsi="Times New Roman" w:cs="Times New Roman"/>
          <w:sz w:val="26"/>
          <w:szCs w:val="26"/>
        </w:rPr>
        <w:t>Фондом</w:t>
      </w:r>
      <w:r w:rsidR="00D70ACC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Pr="00E05AFF">
        <w:rPr>
          <w:rFonts w:ascii="Times New Roman" w:hAnsi="Times New Roman" w:cs="Times New Roman"/>
          <w:sz w:val="26"/>
          <w:szCs w:val="26"/>
        </w:rPr>
        <w:t>способов обработки персональных данных;</w:t>
      </w:r>
    </w:p>
    <w:p w14:paraId="22695480" w14:textId="77777777" w:rsidR="00EB38DD" w:rsidRPr="00E05AFF" w:rsidRDefault="00EB38DD" w:rsidP="008533A9">
      <w:pPr>
        <w:pStyle w:val="ConsPlusNormal"/>
        <w:numPr>
          <w:ilvl w:val="3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описание мер, предусмотренных статьями 18.1 и 19 Федерального закона «О персональных данных», в том числе сведения о наличии шифровальных (криптографических) средств и наименования этих средств;</w:t>
      </w:r>
    </w:p>
    <w:p w14:paraId="3DDB8525" w14:textId="77777777" w:rsidR="00EB38DD" w:rsidRPr="00E05AFF" w:rsidRDefault="00EB38DD" w:rsidP="008533A9">
      <w:pPr>
        <w:pStyle w:val="ConsPlusNormal"/>
        <w:numPr>
          <w:ilvl w:val="3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дату начала обработки персональных данных;</w:t>
      </w:r>
    </w:p>
    <w:p w14:paraId="298FC3B2" w14:textId="77777777" w:rsidR="00EB38DD" w:rsidRPr="00E05AFF" w:rsidRDefault="00EB38DD" w:rsidP="008533A9">
      <w:pPr>
        <w:pStyle w:val="ConsPlusNormal"/>
        <w:numPr>
          <w:ilvl w:val="3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срок или условия прекращения обработки персональных данных;</w:t>
      </w:r>
    </w:p>
    <w:p w14:paraId="0B5342AF" w14:textId="77777777" w:rsidR="00EB38DD" w:rsidRPr="00E05AFF" w:rsidRDefault="00EB38DD" w:rsidP="008533A9">
      <w:pPr>
        <w:pStyle w:val="ConsPlusNormal"/>
        <w:numPr>
          <w:ilvl w:val="3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сведения о наличии или об отсутствии трансграничной передачи персональных данных в процессе их обработки;</w:t>
      </w:r>
    </w:p>
    <w:p w14:paraId="1431DDD6" w14:textId="77777777" w:rsidR="00EB38DD" w:rsidRPr="00E05AFF" w:rsidRDefault="00EB38DD" w:rsidP="008533A9">
      <w:pPr>
        <w:pStyle w:val="ConsPlusNormal"/>
        <w:numPr>
          <w:ilvl w:val="3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Федерации;</w:t>
      </w:r>
    </w:p>
    <w:p w14:paraId="58181F4D" w14:textId="57E3037B" w:rsidR="00EB38DD" w:rsidRPr="00E05AFF" w:rsidRDefault="00EB38DD" w:rsidP="008533A9">
      <w:pPr>
        <w:pStyle w:val="ConsPlusNormal"/>
        <w:numPr>
          <w:ilvl w:val="2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привлекать к реализации мер, направленных на обеспечение безопасности персональных данных, обрабатываемых </w:t>
      </w:r>
      <w:r w:rsidR="00D70ACC">
        <w:rPr>
          <w:rFonts w:ascii="Times New Roman" w:hAnsi="Times New Roman" w:cs="Times New Roman"/>
          <w:sz w:val="26"/>
          <w:szCs w:val="26"/>
        </w:rPr>
        <w:t>Фондом</w:t>
      </w:r>
      <w:r w:rsidRPr="00E05AFF">
        <w:rPr>
          <w:rFonts w:ascii="Times New Roman" w:hAnsi="Times New Roman" w:cs="Times New Roman"/>
          <w:sz w:val="26"/>
          <w:szCs w:val="26"/>
        </w:rPr>
        <w:t xml:space="preserve">, иных сотрудников </w:t>
      </w:r>
      <w:r w:rsidR="00D70ACC">
        <w:rPr>
          <w:rFonts w:ascii="Times New Roman" w:hAnsi="Times New Roman" w:cs="Times New Roman"/>
          <w:sz w:val="26"/>
          <w:szCs w:val="26"/>
        </w:rPr>
        <w:t>Фонда</w:t>
      </w:r>
      <w:r w:rsidR="00D70ACC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Pr="00E05AFF">
        <w:rPr>
          <w:rFonts w:ascii="Times New Roman" w:hAnsi="Times New Roman" w:cs="Times New Roman"/>
          <w:sz w:val="26"/>
          <w:szCs w:val="26"/>
        </w:rPr>
        <w:t>с возложением на них соответствующих обязанностей и закреплением ответственности.</w:t>
      </w:r>
    </w:p>
    <w:p w14:paraId="3075AE88" w14:textId="04BC81FE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Ответственный за организацию обработки персональных данных несет ответственность за надлежащее выполнение возложенных функций по организации </w:t>
      </w:r>
      <w:r w:rsidRPr="00E05AFF">
        <w:rPr>
          <w:rFonts w:ascii="Times New Roman" w:hAnsi="Times New Roman" w:cs="Times New Roman"/>
          <w:sz w:val="26"/>
          <w:szCs w:val="26"/>
        </w:rPr>
        <w:lastRenderedPageBreak/>
        <w:t>обработки и хранения персональных данных в соответствии с положениями законодательства Российской Федерации в области персональных данных.</w:t>
      </w:r>
    </w:p>
    <w:p w14:paraId="2DB55DEA" w14:textId="77777777" w:rsidR="00EB38DD" w:rsidRPr="00E05AFF" w:rsidRDefault="00EB38DD" w:rsidP="00042B30">
      <w:pPr>
        <w:shd w:val="clear" w:color="auto" w:fill="FFFFFF"/>
        <w:autoSpaceDE w:val="0"/>
        <w:autoSpaceDN w:val="0"/>
        <w:adjustRightInd w:val="0"/>
        <w:ind w:right="-5" w:firstLine="709"/>
        <w:rPr>
          <w:szCs w:val="26"/>
        </w:rPr>
      </w:pPr>
    </w:p>
    <w:p w14:paraId="21E0B0ED" w14:textId="77777777" w:rsidR="00EB38DD" w:rsidRPr="00E05AFF" w:rsidRDefault="00175421" w:rsidP="00E05AFF">
      <w:pPr>
        <w:pStyle w:val="ConsPlusNormal"/>
        <w:numPr>
          <w:ilvl w:val="0"/>
          <w:numId w:val="27"/>
        </w:numPr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05AFF">
        <w:rPr>
          <w:rFonts w:ascii="Times New Roman" w:hAnsi="Times New Roman" w:cs="Times New Roman"/>
          <w:b/>
          <w:bCs/>
          <w:sz w:val="26"/>
          <w:szCs w:val="26"/>
        </w:rPr>
        <w:t>Ответственность за нарушение норм, регулирующих обработку и защиту персональных данных</w:t>
      </w:r>
    </w:p>
    <w:p w14:paraId="7335D584" w14:textId="35EA7A53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Руководитель, разрешающий доступ </w:t>
      </w:r>
      <w:r w:rsidR="000F23AE">
        <w:rPr>
          <w:rFonts w:ascii="Times New Roman" w:hAnsi="Times New Roman" w:cs="Times New Roman"/>
          <w:sz w:val="26"/>
          <w:szCs w:val="26"/>
        </w:rPr>
        <w:t xml:space="preserve">работнику </w:t>
      </w:r>
      <w:r w:rsidR="00D70ACC">
        <w:rPr>
          <w:rFonts w:ascii="Times New Roman" w:hAnsi="Times New Roman" w:cs="Times New Roman"/>
          <w:sz w:val="26"/>
          <w:szCs w:val="26"/>
        </w:rPr>
        <w:t>Фонда</w:t>
      </w:r>
      <w:r w:rsidR="00D70ACC" w:rsidRPr="00E05AFF">
        <w:rPr>
          <w:rFonts w:ascii="Times New Roman" w:hAnsi="Times New Roman" w:cs="Times New Roman"/>
          <w:sz w:val="26"/>
          <w:szCs w:val="26"/>
        </w:rPr>
        <w:t xml:space="preserve"> </w:t>
      </w:r>
      <w:r w:rsidRPr="00E05AFF">
        <w:rPr>
          <w:rFonts w:ascii="Times New Roman" w:hAnsi="Times New Roman" w:cs="Times New Roman"/>
          <w:sz w:val="26"/>
          <w:szCs w:val="26"/>
        </w:rPr>
        <w:t>к конфиденциальному документу, содержащему персональные данные, несет персональную ответственность за данное разрешение.</w:t>
      </w:r>
    </w:p>
    <w:p w14:paraId="734D0EED" w14:textId="55822713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 xml:space="preserve">Каждый </w:t>
      </w:r>
      <w:r w:rsidR="000F23AE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="00D70ACC">
        <w:rPr>
          <w:rFonts w:ascii="Times New Roman" w:hAnsi="Times New Roman" w:cs="Times New Roman"/>
          <w:sz w:val="26"/>
          <w:szCs w:val="26"/>
        </w:rPr>
        <w:t>Фонда</w:t>
      </w:r>
      <w:r w:rsidRPr="00E05AFF">
        <w:rPr>
          <w:rFonts w:ascii="Times New Roman" w:hAnsi="Times New Roman" w:cs="Times New Roman"/>
          <w:sz w:val="26"/>
          <w:szCs w:val="26"/>
        </w:rPr>
        <w:t>, получающий для работы конфиденциальный документ, несет единоличную ответственность за сохранность носителя и конфиденциальность информации.</w:t>
      </w:r>
    </w:p>
    <w:p w14:paraId="6E42A28A" w14:textId="77777777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Лица, виновные в нарушении требований действующего законодательства в области обеспечения безопасности информации, в частности, персональных данных, несут предусмотренную законодательством Российской Федерации ответственность.</w:t>
      </w:r>
    </w:p>
    <w:p w14:paraId="0D627F7F" w14:textId="77777777" w:rsidR="00EB38DD" w:rsidRPr="00E05AFF" w:rsidRDefault="00EB38DD" w:rsidP="008533A9">
      <w:pPr>
        <w:pStyle w:val="ConsPlusNormal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FF">
        <w:rPr>
          <w:rFonts w:ascii="Times New Roman" w:hAnsi="Times New Roman" w:cs="Times New Roman"/>
          <w:sz w:val="26"/>
          <w:szCs w:val="26"/>
        </w:rPr>
        <w:t>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действующим законодательством, а также требований к защите персональных данных,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14:paraId="16C1EC41" w14:textId="77777777" w:rsidR="00EB38DD" w:rsidRPr="00E05AFF" w:rsidRDefault="00EB38DD" w:rsidP="00042B30">
      <w:pPr>
        <w:rPr>
          <w:szCs w:val="26"/>
        </w:rPr>
      </w:pPr>
      <w:r w:rsidRPr="00E05AFF">
        <w:rPr>
          <w:szCs w:val="26"/>
        </w:rPr>
        <w:br w:type="page"/>
      </w:r>
    </w:p>
    <w:p w14:paraId="2891272C" w14:textId="77777777" w:rsidR="00EB38DD" w:rsidRPr="002512A6" w:rsidRDefault="00800237" w:rsidP="002512A6">
      <w:pPr>
        <w:pStyle w:val="11"/>
        <w:rPr>
          <w:rStyle w:val="1f6"/>
          <w:bCs w:val="0"/>
        </w:rPr>
      </w:pPr>
      <w:r w:rsidRPr="002512A6">
        <w:rPr>
          <w:rStyle w:val="1f6"/>
          <w:bCs w:val="0"/>
          <w:smallCaps w:val="0"/>
        </w:rPr>
        <w:lastRenderedPageBreak/>
        <w:t xml:space="preserve">Приложение </w:t>
      </w:r>
      <w:r w:rsidR="00EB38DD" w:rsidRPr="002512A6">
        <w:rPr>
          <w:rStyle w:val="1f6"/>
          <w:bCs w:val="0"/>
          <w:smallCaps w:val="0"/>
        </w:rPr>
        <w:t>1</w:t>
      </w:r>
    </w:p>
    <w:p w14:paraId="6398873E" w14:textId="77777777" w:rsidR="00EB38DD" w:rsidRPr="00E05AFF" w:rsidRDefault="00EB38DD" w:rsidP="00042B30">
      <w:pPr>
        <w:snapToGrid w:val="0"/>
        <w:ind w:left="5670"/>
        <w:rPr>
          <w:szCs w:val="26"/>
        </w:rPr>
      </w:pPr>
      <w:r w:rsidRPr="00E05AFF">
        <w:rPr>
          <w:szCs w:val="26"/>
        </w:rPr>
        <w:t>к Положению об обработке и защите персональных данных</w:t>
      </w:r>
    </w:p>
    <w:p w14:paraId="6D894191" w14:textId="22B7C66F" w:rsidR="00EB38DD" w:rsidRDefault="00EB38DD" w:rsidP="00042B30">
      <w:pPr>
        <w:pStyle w:val="afffa"/>
        <w:spacing w:after="0" w:line="240" w:lineRule="auto"/>
        <w:ind w:left="5670"/>
        <w:jc w:val="both"/>
        <w:rPr>
          <w:rFonts w:ascii="Times New Roman" w:hAnsi="Times New Roman" w:cs="Times New Roman"/>
          <w:b/>
          <w:i w:val="0"/>
          <w:sz w:val="26"/>
          <w:szCs w:val="26"/>
          <w:lang w:eastAsia="en-US"/>
        </w:rPr>
      </w:pPr>
    </w:p>
    <w:p w14:paraId="72BBE966" w14:textId="4F520668" w:rsidR="00EB38DD" w:rsidRPr="00E05AFF" w:rsidRDefault="00EB38DD" w:rsidP="00042B30">
      <w:pPr>
        <w:pStyle w:val="afff8"/>
        <w:suppressAutoHyphens/>
        <w:spacing w:before="0" w:beforeAutospacing="0" w:after="0" w:afterAutospacing="0"/>
        <w:jc w:val="center"/>
        <w:rPr>
          <w:b/>
          <w:bCs/>
          <w:szCs w:val="26"/>
        </w:rPr>
      </w:pPr>
      <w:r w:rsidRPr="00E05AFF">
        <w:rPr>
          <w:b/>
          <w:bCs/>
          <w:szCs w:val="26"/>
        </w:rPr>
        <w:t>Форма заявления о согласии субъекта</w:t>
      </w:r>
      <w:r w:rsidR="00325FC4" w:rsidRPr="00E05AFF">
        <w:rPr>
          <w:b/>
          <w:bCs/>
          <w:szCs w:val="26"/>
        </w:rPr>
        <w:t xml:space="preserve"> </w:t>
      </w:r>
      <w:r w:rsidRPr="00E05AFF">
        <w:rPr>
          <w:b/>
          <w:bCs/>
          <w:szCs w:val="26"/>
        </w:rPr>
        <w:t xml:space="preserve">на обработку </w:t>
      </w:r>
      <w:r w:rsidR="00800237" w:rsidRPr="00E05AFF">
        <w:rPr>
          <w:b/>
          <w:bCs/>
          <w:szCs w:val="26"/>
        </w:rPr>
        <w:t>персональных</w:t>
      </w:r>
      <w:r w:rsidRPr="00E05AFF">
        <w:rPr>
          <w:b/>
          <w:bCs/>
          <w:szCs w:val="26"/>
        </w:rPr>
        <w:t xml:space="preserve"> данных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1"/>
        <w:gridCol w:w="594"/>
        <w:gridCol w:w="4673"/>
      </w:tblGrid>
      <w:tr w:rsidR="00800237" w:rsidRPr="00E05AFF" w14:paraId="0EB8EC93" w14:textId="77777777" w:rsidTr="00737805">
        <w:tc>
          <w:tcPr>
            <w:tcW w:w="2268" w:type="pct"/>
          </w:tcPr>
          <w:p w14:paraId="2DF5D190" w14:textId="77777777" w:rsidR="00800237" w:rsidRPr="00E05AFF" w:rsidRDefault="00800237" w:rsidP="00042B30">
            <w:pPr>
              <w:pStyle w:val="afff8"/>
              <w:suppressAutoHyphens/>
              <w:spacing w:before="0" w:beforeAutospacing="0" w:after="0" w:afterAutospacing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32" w:type="pct"/>
            <w:gridSpan w:val="2"/>
            <w:tcBorders>
              <w:bottom w:val="single" w:sz="4" w:space="0" w:color="auto"/>
            </w:tcBorders>
          </w:tcPr>
          <w:p w14:paraId="4A753D2E" w14:textId="441121FF" w:rsidR="00800237" w:rsidRPr="00E05AFF" w:rsidRDefault="00800237" w:rsidP="00042B30">
            <w:pPr>
              <w:pStyle w:val="afff8"/>
              <w:suppressAutoHyphens/>
              <w:spacing w:before="0" w:beforeAutospacing="0" w:after="0" w:afterAutospacing="0"/>
              <w:jc w:val="center"/>
              <w:rPr>
                <w:b/>
                <w:bCs/>
                <w:sz w:val="24"/>
              </w:rPr>
            </w:pPr>
          </w:p>
        </w:tc>
      </w:tr>
      <w:tr w:rsidR="00800237" w:rsidRPr="00E05AFF" w14:paraId="66DFE6F0" w14:textId="77777777" w:rsidTr="00737805">
        <w:tc>
          <w:tcPr>
            <w:tcW w:w="2268" w:type="pct"/>
          </w:tcPr>
          <w:p w14:paraId="6758753A" w14:textId="77777777" w:rsidR="00800237" w:rsidRPr="00E05AFF" w:rsidRDefault="00800237" w:rsidP="00042B30">
            <w:pPr>
              <w:pStyle w:val="afff8"/>
              <w:suppressAutoHyphens/>
              <w:spacing w:before="0" w:beforeAutospacing="0" w:after="0" w:afterAutospacing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14:paraId="47962A41" w14:textId="77777777" w:rsidR="00800237" w:rsidRPr="00E05AFF" w:rsidRDefault="00800237" w:rsidP="00042B30">
            <w:pPr>
              <w:pStyle w:val="afff8"/>
              <w:suppressAutoHyphens/>
              <w:spacing w:before="0" w:beforeAutospacing="0" w:after="0" w:afterAutospacing="0"/>
              <w:jc w:val="center"/>
              <w:rPr>
                <w:b/>
                <w:bCs/>
                <w:sz w:val="24"/>
              </w:rPr>
            </w:pPr>
            <w:r w:rsidRPr="00E05AFF">
              <w:rPr>
                <w:sz w:val="24"/>
                <w:vertAlign w:val="superscript"/>
              </w:rPr>
              <w:t>(Наименование)</w:t>
            </w:r>
          </w:p>
        </w:tc>
      </w:tr>
      <w:tr w:rsidR="00325FC4" w:rsidRPr="00E05AFF" w14:paraId="36B37F5D" w14:textId="77777777" w:rsidTr="00737805">
        <w:tc>
          <w:tcPr>
            <w:tcW w:w="2268" w:type="pct"/>
          </w:tcPr>
          <w:p w14:paraId="36AB7189" w14:textId="77777777" w:rsidR="00325FC4" w:rsidRPr="00E05AFF" w:rsidRDefault="00325FC4" w:rsidP="00325FC4">
            <w:pPr>
              <w:pStyle w:val="afff8"/>
              <w:suppressAutoHyphens/>
              <w:spacing w:before="0" w:beforeAutospacing="0" w:after="0" w:afterAutospacing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32" w:type="pct"/>
            <w:gridSpan w:val="2"/>
            <w:tcBorders>
              <w:bottom w:val="single" w:sz="4" w:space="0" w:color="auto"/>
            </w:tcBorders>
          </w:tcPr>
          <w:p w14:paraId="6A2F6145" w14:textId="0CAF0D35" w:rsidR="00325FC4" w:rsidRPr="00E05AFF" w:rsidRDefault="00325FC4" w:rsidP="00325FC4">
            <w:pPr>
              <w:pStyle w:val="afff8"/>
              <w:suppressAutoHyphens/>
              <w:spacing w:before="0" w:beforeAutospacing="0" w:after="0" w:afterAutospacing="0"/>
              <w:jc w:val="center"/>
              <w:rPr>
                <w:sz w:val="24"/>
              </w:rPr>
            </w:pPr>
          </w:p>
        </w:tc>
      </w:tr>
      <w:tr w:rsidR="00325FC4" w:rsidRPr="00E05AFF" w14:paraId="0C38A061" w14:textId="77777777" w:rsidTr="00737805">
        <w:tc>
          <w:tcPr>
            <w:tcW w:w="2268" w:type="pct"/>
          </w:tcPr>
          <w:p w14:paraId="1F29F0D3" w14:textId="77777777" w:rsidR="00325FC4" w:rsidRPr="00E05AFF" w:rsidRDefault="00325FC4" w:rsidP="00325FC4">
            <w:pPr>
              <w:pStyle w:val="afff8"/>
              <w:suppressAutoHyphens/>
              <w:spacing w:before="0" w:beforeAutospacing="0" w:after="0" w:afterAutospacing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14:paraId="2708808E" w14:textId="77777777" w:rsidR="00325FC4" w:rsidRPr="00E05AFF" w:rsidRDefault="00325FC4" w:rsidP="00325FC4">
            <w:pPr>
              <w:pStyle w:val="afff8"/>
              <w:suppressAutoHyphens/>
              <w:spacing w:before="0" w:beforeAutospacing="0" w:after="0" w:afterAutospacing="0"/>
              <w:jc w:val="center"/>
              <w:rPr>
                <w:b/>
                <w:bCs/>
                <w:sz w:val="24"/>
              </w:rPr>
            </w:pPr>
            <w:r w:rsidRPr="00E05AFF">
              <w:rPr>
                <w:sz w:val="24"/>
                <w:vertAlign w:val="superscript"/>
              </w:rPr>
              <w:t>(Ф.И.О.)</w:t>
            </w:r>
          </w:p>
        </w:tc>
      </w:tr>
      <w:tr w:rsidR="00890DAE" w:rsidRPr="00E05AFF" w14:paraId="4C1027F7" w14:textId="77777777" w:rsidTr="00737805">
        <w:tc>
          <w:tcPr>
            <w:tcW w:w="2268" w:type="pct"/>
          </w:tcPr>
          <w:p w14:paraId="736D6614" w14:textId="77777777" w:rsidR="00890DAE" w:rsidRPr="00E05AFF" w:rsidRDefault="00890DAE" w:rsidP="00890DAE">
            <w:pPr>
              <w:pStyle w:val="afff8"/>
              <w:suppressAutoHyphens/>
              <w:spacing w:before="0" w:beforeAutospacing="0" w:after="0" w:afterAutospacing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32" w:type="pct"/>
            <w:gridSpan w:val="2"/>
            <w:tcBorders>
              <w:bottom w:val="single" w:sz="4" w:space="0" w:color="auto"/>
            </w:tcBorders>
          </w:tcPr>
          <w:p w14:paraId="46F1F9FD" w14:textId="06EB51D5" w:rsidR="00890DAE" w:rsidRPr="00E05AFF" w:rsidRDefault="00890DAE" w:rsidP="00890DAE">
            <w:pPr>
              <w:pStyle w:val="afff8"/>
              <w:suppressAutoHyphens/>
              <w:spacing w:before="0" w:beforeAutospacing="0" w:after="0" w:afterAutospacing="0"/>
              <w:jc w:val="center"/>
              <w:rPr>
                <w:sz w:val="24"/>
              </w:rPr>
            </w:pPr>
          </w:p>
        </w:tc>
      </w:tr>
      <w:tr w:rsidR="00890DAE" w:rsidRPr="00E05AFF" w14:paraId="624E29EE" w14:textId="77777777" w:rsidTr="00737805">
        <w:tc>
          <w:tcPr>
            <w:tcW w:w="2268" w:type="pct"/>
          </w:tcPr>
          <w:p w14:paraId="22DA0C65" w14:textId="77777777" w:rsidR="00890DAE" w:rsidRPr="00E05AFF" w:rsidRDefault="00890DAE" w:rsidP="00890DAE">
            <w:pPr>
              <w:pStyle w:val="afff8"/>
              <w:suppressAutoHyphens/>
              <w:spacing w:before="0" w:beforeAutospacing="0" w:after="0" w:afterAutospacing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14:paraId="221A341E" w14:textId="77777777" w:rsidR="00890DAE" w:rsidRPr="00E05AFF" w:rsidRDefault="00890DAE" w:rsidP="00890DAE">
            <w:pPr>
              <w:pStyle w:val="afff8"/>
              <w:suppressAutoHyphens/>
              <w:spacing w:before="0" w:beforeAutospacing="0" w:after="0" w:afterAutospacing="0"/>
              <w:jc w:val="center"/>
              <w:rPr>
                <w:b/>
                <w:bCs/>
                <w:sz w:val="24"/>
              </w:rPr>
            </w:pPr>
            <w:r w:rsidRPr="00E05AFF">
              <w:rPr>
                <w:sz w:val="24"/>
                <w:vertAlign w:val="superscript"/>
              </w:rPr>
              <w:t>(адрес местонахождения)</w:t>
            </w:r>
          </w:p>
        </w:tc>
      </w:tr>
      <w:tr w:rsidR="00890DAE" w:rsidRPr="00E05AFF" w14:paraId="0B168620" w14:textId="77777777" w:rsidTr="00737805">
        <w:tc>
          <w:tcPr>
            <w:tcW w:w="2268" w:type="pct"/>
          </w:tcPr>
          <w:p w14:paraId="6BAB70CA" w14:textId="77777777" w:rsidR="00890DAE" w:rsidRPr="00E05AFF" w:rsidRDefault="00890DAE" w:rsidP="00890DAE">
            <w:pPr>
              <w:pStyle w:val="afff8"/>
              <w:suppressAutoHyphens/>
              <w:spacing w:before="0" w:beforeAutospacing="0" w:after="0" w:afterAutospacing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8" w:type="pct"/>
          </w:tcPr>
          <w:p w14:paraId="2B12F3B7" w14:textId="77777777" w:rsidR="00890DAE" w:rsidRPr="00E05AFF" w:rsidRDefault="00890DAE" w:rsidP="00890DAE">
            <w:pPr>
              <w:pStyle w:val="afff8"/>
              <w:suppressAutoHyphens/>
              <w:spacing w:before="0" w:beforeAutospacing="0" w:after="0" w:afterAutospacing="0"/>
              <w:jc w:val="center"/>
              <w:rPr>
                <w:sz w:val="24"/>
              </w:rPr>
            </w:pPr>
            <w:r w:rsidRPr="00E05AFF">
              <w:rPr>
                <w:sz w:val="24"/>
              </w:rPr>
              <w:t>от</w:t>
            </w:r>
          </w:p>
        </w:tc>
        <w:tc>
          <w:tcPr>
            <w:tcW w:w="2424" w:type="pct"/>
            <w:tcBorders>
              <w:bottom w:val="single" w:sz="4" w:space="0" w:color="auto"/>
            </w:tcBorders>
          </w:tcPr>
          <w:p w14:paraId="111C708D" w14:textId="77777777" w:rsidR="00890DAE" w:rsidRPr="00E05AFF" w:rsidRDefault="00890DAE" w:rsidP="00890DAE">
            <w:pPr>
              <w:pStyle w:val="afff8"/>
              <w:suppressAutoHyphens/>
              <w:spacing w:before="0" w:beforeAutospacing="0" w:after="0" w:afterAutospacing="0"/>
              <w:jc w:val="center"/>
              <w:rPr>
                <w:sz w:val="24"/>
              </w:rPr>
            </w:pPr>
          </w:p>
        </w:tc>
      </w:tr>
      <w:tr w:rsidR="00890DAE" w:rsidRPr="00E05AFF" w14:paraId="277C9EF3" w14:textId="77777777" w:rsidTr="00737805">
        <w:tc>
          <w:tcPr>
            <w:tcW w:w="2268" w:type="pct"/>
          </w:tcPr>
          <w:p w14:paraId="7A24363D" w14:textId="77777777" w:rsidR="00890DAE" w:rsidRPr="00E05AFF" w:rsidRDefault="00890DAE" w:rsidP="00890DAE">
            <w:pPr>
              <w:pStyle w:val="afff8"/>
              <w:suppressAutoHyphens/>
              <w:spacing w:before="0" w:beforeAutospacing="0" w:after="0" w:afterAutospacing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41C057" w14:textId="77777777" w:rsidR="00890DAE" w:rsidRPr="00E05AFF" w:rsidRDefault="00890DAE" w:rsidP="00890DAE">
            <w:pPr>
              <w:pStyle w:val="afff8"/>
              <w:suppressAutoHyphens/>
              <w:spacing w:before="0" w:beforeAutospacing="0" w:after="0" w:afterAutospacing="0"/>
              <w:jc w:val="center"/>
              <w:rPr>
                <w:sz w:val="24"/>
              </w:rPr>
            </w:pPr>
          </w:p>
        </w:tc>
      </w:tr>
      <w:tr w:rsidR="00890DAE" w:rsidRPr="00E05AFF" w14:paraId="4460B0BC" w14:textId="77777777" w:rsidTr="00737805">
        <w:tc>
          <w:tcPr>
            <w:tcW w:w="2268" w:type="pct"/>
          </w:tcPr>
          <w:p w14:paraId="72EAA5D8" w14:textId="77777777" w:rsidR="00890DAE" w:rsidRPr="00E05AFF" w:rsidRDefault="00890DAE" w:rsidP="00890DAE">
            <w:pPr>
              <w:pStyle w:val="afff8"/>
              <w:suppressAutoHyphens/>
              <w:spacing w:before="0" w:beforeAutospacing="0" w:after="0" w:afterAutospacing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14:paraId="2EE939F1" w14:textId="77777777" w:rsidR="00890DAE" w:rsidRPr="00E05AFF" w:rsidRDefault="00890DAE" w:rsidP="00890DAE">
            <w:pPr>
              <w:pStyle w:val="afff8"/>
              <w:suppressAutoHyphens/>
              <w:spacing w:before="0" w:beforeAutospacing="0" w:after="0" w:afterAutospacing="0"/>
              <w:jc w:val="center"/>
              <w:rPr>
                <w:sz w:val="24"/>
              </w:rPr>
            </w:pPr>
            <w:r w:rsidRPr="00E05AFF">
              <w:rPr>
                <w:sz w:val="24"/>
                <w:vertAlign w:val="superscript"/>
              </w:rPr>
              <w:t>(Ф.И.О. субъекта персональных данных)</w:t>
            </w:r>
          </w:p>
        </w:tc>
      </w:tr>
      <w:tr w:rsidR="00890DAE" w:rsidRPr="00E05AFF" w14:paraId="559A5064" w14:textId="77777777" w:rsidTr="00737805">
        <w:tc>
          <w:tcPr>
            <w:tcW w:w="2268" w:type="pct"/>
          </w:tcPr>
          <w:p w14:paraId="77C8D242" w14:textId="77777777" w:rsidR="00890DAE" w:rsidRPr="00E05AFF" w:rsidRDefault="00890DAE" w:rsidP="00890DAE">
            <w:pPr>
              <w:pStyle w:val="afff8"/>
              <w:suppressAutoHyphens/>
              <w:spacing w:before="0" w:beforeAutospacing="0" w:after="0" w:afterAutospacing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372BDB" w14:textId="77777777" w:rsidR="00890DAE" w:rsidRPr="00E05AFF" w:rsidRDefault="00890DAE" w:rsidP="00890DAE">
            <w:pPr>
              <w:pStyle w:val="afff8"/>
              <w:suppressAutoHyphens/>
              <w:spacing w:before="0" w:beforeAutospacing="0" w:after="0" w:afterAutospacing="0"/>
              <w:jc w:val="center"/>
              <w:rPr>
                <w:sz w:val="24"/>
              </w:rPr>
            </w:pPr>
          </w:p>
        </w:tc>
      </w:tr>
      <w:tr w:rsidR="00890DAE" w:rsidRPr="00E05AFF" w14:paraId="1C81D9B5" w14:textId="77777777" w:rsidTr="00737805">
        <w:tc>
          <w:tcPr>
            <w:tcW w:w="2268" w:type="pct"/>
          </w:tcPr>
          <w:p w14:paraId="1C0AF275" w14:textId="77777777" w:rsidR="00890DAE" w:rsidRPr="00E05AFF" w:rsidRDefault="00890DAE" w:rsidP="00890DAE">
            <w:pPr>
              <w:pStyle w:val="afff8"/>
              <w:suppressAutoHyphens/>
              <w:spacing w:before="0" w:beforeAutospacing="0" w:after="0" w:afterAutospacing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043C15" w14:textId="77777777" w:rsidR="00890DAE" w:rsidRPr="00E05AFF" w:rsidRDefault="00890DAE" w:rsidP="00890DAE">
            <w:pPr>
              <w:pStyle w:val="afff8"/>
              <w:suppressAutoHyphens/>
              <w:spacing w:before="0" w:beforeAutospacing="0" w:after="0" w:afterAutospacing="0"/>
              <w:jc w:val="center"/>
              <w:rPr>
                <w:sz w:val="24"/>
              </w:rPr>
            </w:pPr>
          </w:p>
        </w:tc>
      </w:tr>
      <w:tr w:rsidR="00890DAE" w:rsidRPr="00E05AFF" w14:paraId="007DE55D" w14:textId="77777777" w:rsidTr="00737805">
        <w:tc>
          <w:tcPr>
            <w:tcW w:w="2268" w:type="pct"/>
          </w:tcPr>
          <w:p w14:paraId="3C89B3C5" w14:textId="77777777" w:rsidR="00890DAE" w:rsidRPr="00E05AFF" w:rsidRDefault="00890DAE" w:rsidP="00890DAE">
            <w:pPr>
              <w:pStyle w:val="afff8"/>
              <w:suppressAutoHyphens/>
              <w:spacing w:before="0" w:beforeAutospacing="0" w:after="0" w:afterAutospacing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14:paraId="09C25D31" w14:textId="77777777" w:rsidR="00890DAE" w:rsidRPr="00E05AFF" w:rsidRDefault="00890DAE" w:rsidP="00890DAE">
            <w:pPr>
              <w:pStyle w:val="afff8"/>
              <w:suppressAutoHyphens/>
              <w:spacing w:before="0" w:beforeAutospacing="0" w:after="0" w:afterAutospacing="0"/>
              <w:jc w:val="center"/>
              <w:rPr>
                <w:sz w:val="24"/>
                <w:vertAlign w:val="superscript"/>
              </w:rPr>
            </w:pPr>
            <w:r w:rsidRPr="00E05AFF">
              <w:rPr>
                <w:sz w:val="24"/>
                <w:vertAlign w:val="superscript"/>
              </w:rPr>
              <w:t>(Адрес проживания)</w:t>
            </w:r>
          </w:p>
        </w:tc>
      </w:tr>
    </w:tbl>
    <w:p w14:paraId="78D4DBFA" w14:textId="77777777" w:rsidR="00EB38DD" w:rsidRPr="00E05AFF" w:rsidRDefault="00EB38DD" w:rsidP="00042B30">
      <w:pPr>
        <w:pStyle w:val="afff8"/>
        <w:suppressAutoHyphens/>
        <w:spacing w:before="0" w:beforeAutospacing="0" w:after="0" w:afterAutospacing="0"/>
        <w:rPr>
          <w:sz w:val="24"/>
        </w:rPr>
      </w:pPr>
    </w:p>
    <w:p w14:paraId="1907F2B2" w14:textId="3CDB1FB9" w:rsidR="00801B7B" w:rsidRDefault="00801B7B" w:rsidP="00042B30">
      <w:pPr>
        <w:pStyle w:val="afff8"/>
        <w:suppressAutoHyphens/>
        <w:spacing w:before="0" w:beforeAutospacing="0" w:after="0" w:afterAutospacing="0"/>
        <w:jc w:val="center"/>
        <w:rPr>
          <w:bCs/>
          <w:sz w:val="24"/>
        </w:rPr>
      </w:pPr>
      <w:r w:rsidRPr="00E05AFF">
        <w:rPr>
          <w:bCs/>
          <w:sz w:val="24"/>
        </w:rPr>
        <w:t>ЗАЯВЛЕНИЕ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970"/>
        <w:gridCol w:w="29"/>
        <w:gridCol w:w="1114"/>
        <w:gridCol w:w="840"/>
        <w:gridCol w:w="125"/>
        <w:gridCol w:w="1403"/>
        <w:gridCol w:w="87"/>
        <w:gridCol w:w="85"/>
        <w:gridCol w:w="2793"/>
        <w:gridCol w:w="42"/>
        <w:gridCol w:w="1694"/>
        <w:gridCol w:w="7"/>
      </w:tblGrid>
      <w:tr w:rsidR="001A0262" w:rsidRPr="001A0262" w14:paraId="0CEE6AD9" w14:textId="77777777" w:rsidTr="00766A70">
        <w:tc>
          <w:tcPr>
            <w:tcW w:w="233" w:type="pct"/>
            <w:tcBorders>
              <w:top w:val="nil"/>
              <w:left w:val="nil"/>
            </w:tcBorders>
          </w:tcPr>
          <w:p w14:paraId="1FD137A7" w14:textId="77777777" w:rsidR="001A0262" w:rsidRPr="001A0262" w:rsidRDefault="001A0262" w:rsidP="003D70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0262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4767" w:type="pct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50C04F" w14:textId="77777777" w:rsidR="001A0262" w:rsidRPr="001A0262" w:rsidRDefault="001A0262" w:rsidP="003D70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62" w:rsidRPr="001A0262" w14:paraId="1DD76EE3" w14:textId="77777777" w:rsidTr="00766A70">
        <w:tc>
          <w:tcPr>
            <w:tcW w:w="233" w:type="pct"/>
            <w:tcBorders>
              <w:left w:val="nil"/>
              <w:bottom w:val="nil"/>
            </w:tcBorders>
            <w:hideMark/>
          </w:tcPr>
          <w:p w14:paraId="3185B9A2" w14:textId="77777777" w:rsidR="001A0262" w:rsidRPr="001A0262" w:rsidRDefault="001A0262" w:rsidP="003D70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pct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22F5B88" w14:textId="77777777" w:rsidR="001A0262" w:rsidRPr="001A0262" w:rsidRDefault="001A0262" w:rsidP="003D70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(при наличии))</w:t>
            </w:r>
          </w:p>
        </w:tc>
      </w:tr>
      <w:tr w:rsidR="001A0262" w:rsidRPr="001A0262" w14:paraId="648203E9" w14:textId="77777777" w:rsidTr="00766A70">
        <w:tc>
          <w:tcPr>
            <w:tcW w:w="2558" w:type="pct"/>
            <w:gridSpan w:val="7"/>
            <w:hideMark/>
          </w:tcPr>
          <w:p w14:paraId="35E9763B" w14:textId="77777777" w:rsidR="001A0262" w:rsidRPr="001A0262" w:rsidRDefault="001A0262" w:rsidP="003D70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026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442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8698E39" w14:textId="77777777" w:rsidR="001A0262" w:rsidRPr="001A0262" w:rsidRDefault="001A0262" w:rsidP="003D70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62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</w:tr>
      <w:tr w:rsidR="001A0262" w:rsidRPr="001A0262" w14:paraId="061BA9D6" w14:textId="77777777" w:rsidTr="00766A70">
        <w:tc>
          <w:tcPr>
            <w:tcW w:w="2558" w:type="pct"/>
            <w:gridSpan w:val="7"/>
          </w:tcPr>
          <w:p w14:paraId="6ADCEE5D" w14:textId="77777777" w:rsidR="001A0262" w:rsidRPr="001A0262" w:rsidRDefault="001A0262" w:rsidP="003D70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  <w:gridSpan w:val="6"/>
            <w:hideMark/>
          </w:tcPr>
          <w:p w14:paraId="38B15521" w14:textId="77777777" w:rsidR="001A0262" w:rsidRPr="001A0262" w:rsidRDefault="001A0262" w:rsidP="003D70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02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документа, удостоверяющего личность)</w:t>
            </w:r>
          </w:p>
        </w:tc>
      </w:tr>
      <w:tr w:rsidR="001A0262" w:rsidRPr="001A0262" w14:paraId="004B5357" w14:textId="77777777" w:rsidTr="00766A70">
        <w:trPr>
          <w:trHeight w:val="250"/>
        </w:trPr>
        <w:tc>
          <w:tcPr>
            <w:tcW w:w="751" w:type="pct"/>
            <w:gridSpan w:val="3"/>
            <w:hideMark/>
          </w:tcPr>
          <w:p w14:paraId="6E4F17DC" w14:textId="77777777" w:rsidR="001A0262" w:rsidRPr="001A0262" w:rsidRDefault="001A0262" w:rsidP="003D70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0262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5337B3" w14:textId="77777777" w:rsidR="001A0262" w:rsidRPr="001A0262" w:rsidRDefault="001A0262" w:rsidP="003D70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gridSpan w:val="2"/>
            <w:hideMark/>
          </w:tcPr>
          <w:p w14:paraId="728CB3B4" w14:textId="77777777" w:rsidR="001A0262" w:rsidRPr="001A0262" w:rsidRDefault="001A0262" w:rsidP="003D70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026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D6ECF7" w14:textId="77777777" w:rsidR="001A0262" w:rsidRPr="001A0262" w:rsidRDefault="001A0262" w:rsidP="003D70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gridSpan w:val="2"/>
            <w:hideMark/>
          </w:tcPr>
          <w:p w14:paraId="424D7AD9" w14:textId="77777777" w:rsidR="001A0262" w:rsidRPr="001A0262" w:rsidRDefault="001A0262" w:rsidP="003D70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0262"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документа</w:t>
            </w: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6EBCBC" w14:textId="77777777" w:rsidR="001A0262" w:rsidRPr="001A0262" w:rsidRDefault="001A0262" w:rsidP="003D70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62" w:rsidRPr="001A0262" w14:paraId="74930CE4" w14:textId="77777777" w:rsidTr="00766A70">
        <w:trPr>
          <w:trHeight w:val="250"/>
        </w:trPr>
        <w:tc>
          <w:tcPr>
            <w:tcW w:w="751" w:type="pct"/>
            <w:gridSpan w:val="3"/>
          </w:tcPr>
          <w:p w14:paraId="64C8D851" w14:textId="77777777" w:rsidR="001A0262" w:rsidRPr="001A0262" w:rsidRDefault="001A0262" w:rsidP="003D70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8" w:type="pct"/>
            <w:hideMark/>
          </w:tcPr>
          <w:p w14:paraId="081F7F9C" w14:textId="77777777" w:rsidR="001A0262" w:rsidRPr="001A0262" w:rsidRDefault="001A0262" w:rsidP="003D70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02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(серия)</w:t>
            </w:r>
          </w:p>
        </w:tc>
        <w:tc>
          <w:tcPr>
            <w:tcW w:w="501" w:type="pct"/>
            <w:gridSpan w:val="2"/>
          </w:tcPr>
          <w:p w14:paraId="3B6F3FEA" w14:textId="77777777" w:rsidR="001A0262" w:rsidRPr="001A0262" w:rsidRDefault="001A0262" w:rsidP="003D70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73" w:type="pct"/>
            <w:gridSpan w:val="2"/>
            <w:hideMark/>
          </w:tcPr>
          <w:p w14:paraId="35F3CF59" w14:textId="77777777" w:rsidR="001A0262" w:rsidRPr="001A0262" w:rsidRDefault="001A0262" w:rsidP="003D70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02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(номер)</w:t>
            </w:r>
          </w:p>
        </w:tc>
        <w:tc>
          <w:tcPr>
            <w:tcW w:w="1493" w:type="pct"/>
            <w:gridSpan w:val="2"/>
          </w:tcPr>
          <w:p w14:paraId="65664CEA" w14:textId="77777777" w:rsidR="001A0262" w:rsidRPr="001A0262" w:rsidRDefault="001A0262" w:rsidP="003D70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04" w:type="pct"/>
            <w:gridSpan w:val="3"/>
            <w:hideMark/>
          </w:tcPr>
          <w:p w14:paraId="20A1A711" w14:textId="77777777" w:rsidR="001A0262" w:rsidRPr="001A0262" w:rsidRDefault="001A0262" w:rsidP="003D70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02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1A0262" w:rsidRPr="001A0262" w14:paraId="05B81D1B" w14:textId="77777777" w:rsidTr="00766A70"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627F3D" w14:textId="77777777" w:rsidR="001A0262" w:rsidRPr="001A0262" w:rsidRDefault="001A0262" w:rsidP="003D70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62" w:rsidRPr="001A0262" w14:paraId="7C75F38E" w14:textId="77777777" w:rsidTr="00766A70">
        <w:tc>
          <w:tcPr>
            <w:tcW w:w="5000" w:type="pct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3415567" w14:textId="77777777" w:rsidR="001A0262" w:rsidRPr="001A0262" w:rsidRDefault="001A0262" w:rsidP="003D70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2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(сведения об органе, выдавшем документ, удостоверяющего личность)</w:t>
            </w:r>
          </w:p>
        </w:tc>
      </w:tr>
      <w:tr w:rsidR="00801B7B" w:rsidRPr="00E05AFF" w14:paraId="64D489BF" w14:textId="77777777" w:rsidTr="00766A70">
        <w:trPr>
          <w:gridAfter w:val="1"/>
          <w:wAfter w:w="4" w:type="pct"/>
        </w:trPr>
        <w:tc>
          <w:tcPr>
            <w:tcW w:w="4996" w:type="pct"/>
            <w:gridSpan w:val="12"/>
          </w:tcPr>
          <w:p w14:paraId="60F652D4" w14:textId="77777777" w:rsidR="00801B7B" w:rsidRPr="00E05AFF" w:rsidRDefault="00057B71" w:rsidP="00042B30">
            <w:pPr>
              <w:pStyle w:val="afff8"/>
              <w:suppressAutoHyphens/>
              <w:spacing w:before="0" w:beforeAutospacing="0" w:after="0" w:afterAutospacing="0"/>
              <w:rPr>
                <w:bCs/>
                <w:sz w:val="24"/>
              </w:rPr>
            </w:pPr>
            <w:r w:rsidRPr="00E05AFF">
              <w:rPr>
                <w:sz w:val="24"/>
              </w:rPr>
              <w:t>Д</w:t>
            </w:r>
            <w:r w:rsidR="00801B7B" w:rsidRPr="00E05AFF">
              <w:rPr>
                <w:sz w:val="24"/>
              </w:rPr>
              <w:t xml:space="preserve">аю согласие на обработку </w:t>
            </w:r>
            <w:r w:rsidRPr="00E05AFF">
              <w:rPr>
                <w:sz w:val="24"/>
              </w:rPr>
              <w:t xml:space="preserve">персональных данных </w:t>
            </w:r>
            <w:r w:rsidR="00801B7B" w:rsidRPr="00E05AFF">
              <w:rPr>
                <w:sz w:val="24"/>
              </w:rPr>
              <w:t>своей волей и в своем интересе, с целью:</w:t>
            </w:r>
          </w:p>
        </w:tc>
      </w:tr>
      <w:tr w:rsidR="00801B7B" w:rsidRPr="00E05AFF" w14:paraId="6F2925D2" w14:textId="77777777" w:rsidTr="00766A70">
        <w:trPr>
          <w:gridAfter w:val="1"/>
          <w:wAfter w:w="4" w:type="pct"/>
        </w:trPr>
        <w:tc>
          <w:tcPr>
            <w:tcW w:w="4996" w:type="pct"/>
            <w:gridSpan w:val="12"/>
            <w:tcBorders>
              <w:bottom w:val="single" w:sz="4" w:space="0" w:color="auto"/>
            </w:tcBorders>
          </w:tcPr>
          <w:p w14:paraId="48B55275" w14:textId="77777777" w:rsidR="00801B7B" w:rsidRPr="00E05AFF" w:rsidRDefault="00801B7B" w:rsidP="00042B30">
            <w:pPr>
              <w:pStyle w:val="afff8"/>
              <w:suppressAutoHyphens/>
              <w:spacing w:before="0" w:beforeAutospacing="0" w:after="0" w:afterAutospacing="0"/>
              <w:rPr>
                <w:bCs/>
                <w:sz w:val="24"/>
              </w:rPr>
            </w:pPr>
          </w:p>
        </w:tc>
      </w:tr>
      <w:tr w:rsidR="00801B7B" w:rsidRPr="00E05AFF" w14:paraId="569F598E" w14:textId="77777777" w:rsidTr="00766A70">
        <w:trPr>
          <w:gridAfter w:val="1"/>
          <w:wAfter w:w="4" w:type="pct"/>
        </w:trPr>
        <w:tc>
          <w:tcPr>
            <w:tcW w:w="4996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89CE8E5" w14:textId="77777777" w:rsidR="00801B7B" w:rsidRPr="00E05AFF" w:rsidRDefault="00801B7B" w:rsidP="00042B30">
            <w:pPr>
              <w:pStyle w:val="afff8"/>
              <w:suppressAutoHyphens/>
              <w:spacing w:before="0" w:beforeAutospacing="0" w:after="0" w:afterAutospacing="0"/>
              <w:rPr>
                <w:bCs/>
                <w:sz w:val="24"/>
              </w:rPr>
            </w:pPr>
          </w:p>
        </w:tc>
      </w:tr>
      <w:tr w:rsidR="00057B71" w:rsidRPr="00E05AFF" w14:paraId="676635D0" w14:textId="77777777" w:rsidTr="00766A70">
        <w:trPr>
          <w:gridAfter w:val="1"/>
          <w:wAfter w:w="4" w:type="pct"/>
        </w:trPr>
        <w:tc>
          <w:tcPr>
            <w:tcW w:w="2647" w:type="pct"/>
            <w:gridSpan w:val="9"/>
          </w:tcPr>
          <w:p w14:paraId="3A3B778D" w14:textId="77777777" w:rsidR="00057B71" w:rsidRPr="00E05AFF" w:rsidRDefault="00057B71" w:rsidP="00042B30">
            <w:pPr>
              <w:pStyle w:val="afff8"/>
              <w:suppressAutoHyphens/>
              <w:spacing w:before="0" w:beforeAutospacing="0" w:after="0" w:afterAutospacing="0"/>
              <w:rPr>
                <w:bCs/>
                <w:sz w:val="24"/>
              </w:rPr>
            </w:pPr>
            <w:r w:rsidRPr="00E05AFF">
              <w:rPr>
                <w:sz w:val="24"/>
              </w:rPr>
              <w:t>свои персональные данные, а именно:</w:t>
            </w:r>
          </w:p>
        </w:tc>
        <w:tc>
          <w:tcPr>
            <w:tcW w:w="2349" w:type="pct"/>
            <w:gridSpan w:val="3"/>
            <w:tcBorders>
              <w:bottom w:val="single" w:sz="4" w:space="0" w:color="auto"/>
            </w:tcBorders>
          </w:tcPr>
          <w:p w14:paraId="16662355" w14:textId="77777777" w:rsidR="00057B71" w:rsidRPr="00E05AFF" w:rsidRDefault="00057B71" w:rsidP="00042B30">
            <w:pPr>
              <w:pStyle w:val="afff8"/>
              <w:suppressAutoHyphens/>
              <w:spacing w:before="0" w:beforeAutospacing="0" w:after="0" w:afterAutospacing="0"/>
              <w:rPr>
                <w:bCs/>
                <w:sz w:val="24"/>
              </w:rPr>
            </w:pPr>
          </w:p>
        </w:tc>
      </w:tr>
      <w:tr w:rsidR="00057B71" w:rsidRPr="00E05AFF" w14:paraId="37127739" w14:textId="77777777" w:rsidTr="00766A70">
        <w:trPr>
          <w:gridAfter w:val="1"/>
          <w:wAfter w:w="4" w:type="pct"/>
        </w:trPr>
        <w:tc>
          <w:tcPr>
            <w:tcW w:w="4996" w:type="pct"/>
            <w:gridSpan w:val="12"/>
            <w:tcBorders>
              <w:bottom w:val="single" w:sz="4" w:space="0" w:color="auto"/>
            </w:tcBorders>
          </w:tcPr>
          <w:p w14:paraId="572B66C5" w14:textId="77777777" w:rsidR="00057B71" w:rsidRPr="00E05AFF" w:rsidRDefault="00057B71" w:rsidP="00042B30">
            <w:pPr>
              <w:pStyle w:val="afff8"/>
              <w:suppressAutoHyphens/>
              <w:spacing w:before="0" w:beforeAutospacing="0" w:after="0" w:afterAutospacing="0"/>
              <w:rPr>
                <w:bCs/>
                <w:sz w:val="24"/>
              </w:rPr>
            </w:pPr>
          </w:p>
        </w:tc>
      </w:tr>
      <w:tr w:rsidR="00057B71" w:rsidRPr="00E05AFF" w14:paraId="44B26B35" w14:textId="77777777" w:rsidTr="00766A70">
        <w:trPr>
          <w:gridAfter w:val="1"/>
          <w:wAfter w:w="4" w:type="pct"/>
        </w:trPr>
        <w:tc>
          <w:tcPr>
            <w:tcW w:w="4996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A748F83" w14:textId="77777777" w:rsidR="00057B71" w:rsidRPr="00E05AFF" w:rsidRDefault="00057B71" w:rsidP="00042B30">
            <w:pPr>
              <w:pStyle w:val="afff8"/>
              <w:suppressAutoHyphens/>
              <w:spacing w:before="0" w:beforeAutospacing="0" w:after="0" w:afterAutospacing="0"/>
              <w:rPr>
                <w:bCs/>
                <w:sz w:val="24"/>
              </w:rPr>
            </w:pPr>
          </w:p>
        </w:tc>
      </w:tr>
      <w:tr w:rsidR="00801B7B" w:rsidRPr="00E05AFF" w14:paraId="05B2ADF2" w14:textId="77777777" w:rsidTr="00766A70">
        <w:trPr>
          <w:gridAfter w:val="1"/>
          <w:wAfter w:w="4" w:type="pct"/>
        </w:trPr>
        <w:tc>
          <w:tcPr>
            <w:tcW w:w="4996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BC7A933" w14:textId="77777777" w:rsidR="00801B7B" w:rsidRPr="00E05AFF" w:rsidRDefault="00801B7B" w:rsidP="00042B30">
            <w:pPr>
              <w:pStyle w:val="afff8"/>
              <w:suppressAutoHyphens/>
              <w:spacing w:before="0" w:beforeAutospacing="0" w:after="0" w:afterAutospacing="0"/>
              <w:rPr>
                <w:bCs/>
                <w:sz w:val="24"/>
              </w:rPr>
            </w:pPr>
          </w:p>
        </w:tc>
      </w:tr>
      <w:tr w:rsidR="00801B7B" w:rsidRPr="00E05AFF" w14:paraId="382A8BA3" w14:textId="77777777" w:rsidTr="00766A70">
        <w:trPr>
          <w:gridAfter w:val="1"/>
          <w:wAfter w:w="4" w:type="pct"/>
        </w:trPr>
        <w:tc>
          <w:tcPr>
            <w:tcW w:w="4996" w:type="pct"/>
            <w:gridSpan w:val="12"/>
            <w:tcBorders>
              <w:top w:val="single" w:sz="4" w:space="0" w:color="auto"/>
            </w:tcBorders>
          </w:tcPr>
          <w:p w14:paraId="32C7DB08" w14:textId="77777777" w:rsidR="00801B7B" w:rsidRPr="00E05AFF" w:rsidRDefault="00801B7B" w:rsidP="00042B30">
            <w:pPr>
              <w:pStyle w:val="afff8"/>
              <w:suppressAutoHyphens/>
              <w:spacing w:before="0" w:beforeAutospacing="0" w:after="0" w:afterAutospacing="0"/>
              <w:rPr>
                <w:bCs/>
                <w:sz w:val="24"/>
              </w:rPr>
            </w:pPr>
            <w:r w:rsidRPr="00E05AFF">
              <w:rPr>
                <w:sz w:val="24"/>
              </w:rPr>
              <w:t>для осуществления следующих действий:</w:t>
            </w:r>
          </w:p>
        </w:tc>
      </w:tr>
      <w:tr w:rsidR="00801B7B" w:rsidRPr="00E05AFF" w14:paraId="35A2EA59" w14:textId="77777777" w:rsidTr="00766A70">
        <w:trPr>
          <w:gridAfter w:val="1"/>
          <w:wAfter w:w="4" w:type="pct"/>
        </w:trPr>
        <w:tc>
          <w:tcPr>
            <w:tcW w:w="4996" w:type="pct"/>
            <w:gridSpan w:val="12"/>
            <w:tcBorders>
              <w:bottom w:val="single" w:sz="4" w:space="0" w:color="auto"/>
            </w:tcBorders>
          </w:tcPr>
          <w:p w14:paraId="533BBBDD" w14:textId="77777777" w:rsidR="00801B7B" w:rsidRPr="00E05AFF" w:rsidRDefault="00801B7B" w:rsidP="00042B30">
            <w:pPr>
              <w:pStyle w:val="afff8"/>
              <w:suppressAutoHyphens/>
              <w:spacing w:before="0" w:beforeAutospacing="0" w:after="0" w:afterAutospacing="0"/>
              <w:rPr>
                <w:bCs/>
                <w:sz w:val="24"/>
              </w:rPr>
            </w:pPr>
          </w:p>
        </w:tc>
      </w:tr>
      <w:tr w:rsidR="00801B7B" w:rsidRPr="00E05AFF" w14:paraId="4E126E4C" w14:textId="77777777" w:rsidTr="00766A70">
        <w:trPr>
          <w:gridAfter w:val="1"/>
          <w:wAfter w:w="4" w:type="pct"/>
        </w:trPr>
        <w:tc>
          <w:tcPr>
            <w:tcW w:w="4996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60522BC" w14:textId="77777777" w:rsidR="00801B7B" w:rsidRPr="00E05AFF" w:rsidRDefault="00801B7B" w:rsidP="00042B30">
            <w:pPr>
              <w:pStyle w:val="afff8"/>
              <w:suppressAutoHyphens/>
              <w:spacing w:before="0" w:beforeAutospacing="0" w:after="0" w:afterAutospacing="0"/>
              <w:rPr>
                <w:bCs/>
                <w:sz w:val="24"/>
              </w:rPr>
            </w:pPr>
          </w:p>
        </w:tc>
      </w:tr>
      <w:tr w:rsidR="00801B7B" w:rsidRPr="00E05AFF" w14:paraId="04A1E104" w14:textId="77777777" w:rsidTr="00766A70">
        <w:trPr>
          <w:gridAfter w:val="1"/>
          <w:wAfter w:w="4" w:type="pct"/>
          <w:trHeight w:val="235"/>
        </w:trPr>
        <w:tc>
          <w:tcPr>
            <w:tcW w:w="1765" w:type="pct"/>
            <w:gridSpan w:val="5"/>
          </w:tcPr>
          <w:p w14:paraId="341E37F2" w14:textId="77777777" w:rsidR="00801B7B" w:rsidRPr="00E05AFF" w:rsidRDefault="00801B7B" w:rsidP="00042B30">
            <w:pPr>
              <w:pStyle w:val="afff8"/>
              <w:suppressAutoHyphens/>
              <w:spacing w:before="0" w:beforeAutospacing="0" w:after="0" w:afterAutospacing="0"/>
              <w:rPr>
                <w:bCs/>
                <w:sz w:val="24"/>
              </w:rPr>
            </w:pPr>
            <w:r w:rsidRPr="00E05AFF">
              <w:rPr>
                <w:sz w:val="24"/>
              </w:rPr>
              <w:t>обработка осуществляется в</w:t>
            </w:r>
          </w:p>
        </w:tc>
        <w:tc>
          <w:tcPr>
            <w:tcW w:w="2353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6550CB2" w14:textId="77777777" w:rsidR="00801B7B" w:rsidRPr="00E05AFF" w:rsidRDefault="00801B7B" w:rsidP="00042B30">
            <w:pPr>
              <w:pStyle w:val="afff8"/>
              <w:suppressAutoHyphens/>
              <w:spacing w:before="0" w:beforeAutospacing="0" w:after="0" w:afterAutospacing="0"/>
              <w:rPr>
                <w:bCs/>
                <w:sz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</w:tcBorders>
          </w:tcPr>
          <w:p w14:paraId="07D4AA9C" w14:textId="77777777" w:rsidR="00801B7B" w:rsidRPr="00E05AFF" w:rsidRDefault="00801B7B" w:rsidP="00042B30">
            <w:pPr>
              <w:pStyle w:val="afff8"/>
              <w:suppressAutoHyphens/>
              <w:spacing w:before="0" w:beforeAutospacing="0" w:after="0" w:afterAutospacing="0"/>
              <w:rPr>
                <w:bCs/>
                <w:sz w:val="24"/>
              </w:rPr>
            </w:pPr>
            <w:r w:rsidRPr="00E05AFF">
              <w:rPr>
                <w:sz w:val="24"/>
              </w:rPr>
              <w:t>форме</w:t>
            </w:r>
          </w:p>
        </w:tc>
      </w:tr>
      <w:tr w:rsidR="00801B7B" w:rsidRPr="00E05AFF" w14:paraId="2E776A4D" w14:textId="77777777" w:rsidTr="00766A70">
        <w:trPr>
          <w:gridAfter w:val="1"/>
          <w:wAfter w:w="4" w:type="pct"/>
          <w:trHeight w:val="234"/>
        </w:trPr>
        <w:tc>
          <w:tcPr>
            <w:tcW w:w="1765" w:type="pct"/>
            <w:gridSpan w:val="5"/>
          </w:tcPr>
          <w:p w14:paraId="51420EB9" w14:textId="77777777" w:rsidR="00801B7B" w:rsidRPr="00E05AFF" w:rsidRDefault="00801B7B" w:rsidP="00042B30">
            <w:pPr>
              <w:pStyle w:val="afff8"/>
              <w:suppressAutoHyphens/>
              <w:spacing w:before="0" w:beforeAutospacing="0" w:after="0" w:afterAutospacing="0"/>
              <w:rPr>
                <w:bCs/>
                <w:sz w:val="24"/>
              </w:rPr>
            </w:pPr>
          </w:p>
        </w:tc>
        <w:tc>
          <w:tcPr>
            <w:tcW w:w="2353" w:type="pct"/>
            <w:gridSpan w:val="6"/>
            <w:tcBorders>
              <w:top w:val="single" w:sz="4" w:space="0" w:color="auto"/>
            </w:tcBorders>
          </w:tcPr>
          <w:p w14:paraId="6E3BB8DA" w14:textId="77777777" w:rsidR="00801B7B" w:rsidRPr="00E05AFF" w:rsidRDefault="00801B7B" w:rsidP="00042B30">
            <w:pPr>
              <w:pStyle w:val="afff8"/>
              <w:suppressAutoHyphens/>
              <w:spacing w:before="0" w:beforeAutospacing="0" w:after="0" w:afterAutospacing="0"/>
              <w:jc w:val="center"/>
              <w:rPr>
                <w:bCs/>
                <w:sz w:val="24"/>
                <w:vertAlign w:val="superscript"/>
              </w:rPr>
            </w:pPr>
            <w:r w:rsidRPr="00E05AFF">
              <w:rPr>
                <w:sz w:val="24"/>
                <w:vertAlign w:val="superscript"/>
              </w:rPr>
              <w:t>документальной/электронной/устной (по телефону)</w:t>
            </w:r>
          </w:p>
        </w:tc>
        <w:tc>
          <w:tcPr>
            <w:tcW w:w="878" w:type="pct"/>
          </w:tcPr>
          <w:p w14:paraId="042F87BF" w14:textId="77777777" w:rsidR="00801B7B" w:rsidRPr="00E05AFF" w:rsidRDefault="00801B7B" w:rsidP="00042B30">
            <w:pPr>
              <w:pStyle w:val="afff8"/>
              <w:suppressAutoHyphens/>
              <w:spacing w:before="0" w:beforeAutospacing="0" w:after="0" w:afterAutospacing="0"/>
              <w:rPr>
                <w:bCs/>
                <w:sz w:val="24"/>
              </w:rPr>
            </w:pPr>
          </w:p>
        </w:tc>
      </w:tr>
      <w:tr w:rsidR="00801B7B" w:rsidRPr="00E05AFF" w14:paraId="5C79BA93" w14:textId="77777777" w:rsidTr="00766A70">
        <w:trPr>
          <w:gridAfter w:val="1"/>
          <w:wAfter w:w="4" w:type="pct"/>
        </w:trPr>
        <w:tc>
          <w:tcPr>
            <w:tcW w:w="736" w:type="pct"/>
            <w:gridSpan w:val="2"/>
          </w:tcPr>
          <w:p w14:paraId="3635E37D" w14:textId="77777777" w:rsidR="00801B7B" w:rsidRPr="00E05AFF" w:rsidRDefault="00801B7B" w:rsidP="00042B30">
            <w:pPr>
              <w:pStyle w:val="afff8"/>
              <w:suppressAutoHyphens/>
              <w:spacing w:before="0" w:beforeAutospacing="0" w:after="0" w:afterAutospacing="0"/>
              <w:rPr>
                <w:bCs/>
                <w:sz w:val="24"/>
              </w:rPr>
            </w:pPr>
            <w:r w:rsidRPr="00E05AFF">
              <w:rPr>
                <w:sz w:val="24"/>
              </w:rPr>
              <w:t>в течение</w:t>
            </w:r>
          </w:p>
        </w:tc>
        <w:tc>
          <w:tcPr>
            <w:tcW w:w="4261" w:type="pct"/>
            <w:gridSpan w:val="10"/>
            <w:tcBorders>
              <w:bottom w:val="single" w:sz="4" w:space="0" w:color="auto"/>
            </w:tcBorders>
          </w:tcPr>
          <w:p w14:paraId="4C65123E" w14:textId="77777777" w:rsidR="00801B7B" w:rsidRPr="00E05AFF" w:rsidRDefault="00801B7B" w:rsidP="00042B30">
            <w:pPr>
              <w:pStyle w:val="afff8"/>
              <w:suppressAutoHyphens/>
              <w:spacing w:before="0" w:beforeAutospacing="0" w:after="0" w:afterAutospacing="0"/>
              <w:rPr>
                <w:bCs/>
                <w:sz w:val="24"/>
              </w:rPr>
            </w:pPr>
          </w:p>
        </w:tc>
      </w:tr>
      <w:tr w:rsidR="00801B7B" w:rsidRPr="00E05AFF" w14:paraId="61045C77" w14:textId="77777777" w:rsidTr="00766A70">
        <w:trPr>
          <w:gridAfter w:val="1"/>
          <w:wAfter w:w="4" w:type="pct"/>
        </w:trPr>
        <w:tc>
          <w:tcPr>
            <w:tcW w:w="736" w:type="pct"/>
            <w:gridSpan w:val="2"/>
          </w:tcPr>
          <w:p w14:paraId="44F78260" w14:textId="77777777" w:rsidR="00801B7B" w:rsidRPr="00E05AFF" w:rsidRDefault="00801B7B" w:rsidP="00042B30">
            <w:pPr>
              <w:pStyle w:val="afff8"/>
              <w:suppressAutoHyphens/>
              <w:spacing w:before="0" w:beforeAutospacing="0" w:after="0" w:afterAutospacing="0"/>
              <w:rPr>
                <w:bCs/>
                <w:sz w:val="24"/>
              </w:rPr>
            </w:pPr>
          </w:p>
        </w:tc>
        <w:tc>
          <w:tcPr>
            <w:tcW w:w="4261" w:type="pct"/>
            <w:gridSpan w:val="10"/>
            <w:tcBorders>
              <w:top w:val="single" w:sz="4" w:space="0" w:color="auto"/>
            </w:tcBorders>
          </w:tcPr>
          <w:p w14:paraId="66518912" w14:textId="77777777" w:rsidR="00801B7B" w:rsidRPr="00E05AFF" w:rsidRDefault="00801B7B" w:rsidP="00042B30">
            <w:pPr>
              <w:pStyle w:val="afff8"/>
              <w:suppressAutoHyphens/>
              <w:spacing w:before="0" w:beforeAutospacing="0" w:after="0" w:afterAutospacing="0"/>
              <w:jc w:val="center"/>
              <w:rPr>
                <w:bCs/>
                <w:sz w:val="24"/>
                <w:vertAlign w:val="superscript"/>
              </w:rPr>
            </w:pPr>
            <w:r w:rsidRPr="00E05AFF">
              <w:rPr>
                <w:sz w:val="24"/>
                <w:vertAlign w:val="superscript"/>
              </w:rPr>
              <w:t>(указывается срок действия согласия)</w:t>
            </w:r>
          </w:p>
        </w:tc>
      </w:tr>
      <w:tr w:rsidR="00801B7B" w:rsidRPr="00E05AFF" w14:paraId="0F6146DB" w14:textId="77777777" w:rsidTr="00766A70">
        <w:trPr>
          <w:gridAfter w:val="1"/>
          <w:wAfter w:w="4" w:type="pct"/>
        </w:trPr>
        <w:tc>
          <w:tcPr>
            <w:tcW w:w="4996" w:type="pct"/>
            <w:gridSpan w:val="12"/>
          </w:tcPr>
          <w:p w14:paraId="7F5C34C4" w14:textId="77777777" w:rsidR="00801B7B" w:rsidRPr="00E05AFF" w:rsidRDefault="00801B7B" w:rsidP="00042B30">
            <w:pPr>
              <w:pStyle w:val="afff8"/>
              <w:suppressAutoHyphens/>
              <w:snapToGrid w:val="0"/>
              <w:spacing w:before="0" w:beforeAutospacing="0" w:after="0" w:afterAutospacing="0"/>
              <w:rPr>
                <w:sz w:val="24"/>
              </w:rPr>
            </w:pPr>
            <w:r w:rsidRPr="00E05AFF">
              <w:rPr>
                <w:sz w:val="24"/>
              </w:rPr>
              <w:t>Настоящее Заявление может быть отозвано в любое время на основании письменного заявления об отзыве согласия на обработку персональных данных.</w:t>
            </w:r>
          </w:p>
        </w:tc>
      </w:tr>
    </w:tbl>
    <w:p w14:paraId="21E7F895" w14:textId="3AD1A1A5" w:rsidR="00801B7B" w:rsidRPr="00E05AFF" w:rsidRDefault="00801B7B" w:rsidP="00042B30">
      <w:pPr>
        <w:pStyle w:val="afff8"/>
        <w:suppressAutoHyphens/>
        <w:spacing w:before="0" w:beforeAutospacing="0" w:after="0" w:afterAutospacing="0"/>
        <w:jc w:val="center"/>
        <w:rPr>
          <w:b/>
          <w:bCs/>
          <w:sz w:val="24"/>
        </w:rPr>
      </w:pPr>
    </w:p>
    <w:p w14:paraId="1732FC1A" w14:textId="77777777" w:rsidR="00E05AFF" w:rsidRPr="00E05AFF" w:rsidRDefault="00E05AFF" w:rsidP="00042B30">
      <w:pPr>
        <w:pStyle w:val="afff8"/>
        <w:suppressAutoHyphens/>
        <w:spacing w:before="0" w:beforeAutospacing="0" w:after="0" w:afterAutospacing="0"/>
        <w:jc w:val="center"/>
        <w:rPr>
          <w:b/>
          <w:bCs/>
          <w:sz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53"/>
        <w:gridCol w:w="991"/>
        <w:gridCol w:w="2413"/>
        <w:gridCol w:w="281"/>
        <w:gridCol w:w="3400"/>
      </w:tblGrid>
      <w:tr w:rsidR="00801B7B" w:rsidRPr="00E05AFF" w14:paraId="15F88212" w14:textId="77777777" w:rsidTr="00806950">
        <w:tc>
          <w:tcPr>
            <w:tcW w:w="1324" w:type="pct"/>
            <w:tcBorders>
              <w:bottom w:val="single" w:sz="4" w:space="0" w:color="auto"/>
            </w:tcBorders>
            <w:shd w:val="clear" w:color="auto" w:fill="auto"/>
          </w:tcPr>
          <w:p w14:paraId="660E31C7" w14:textId="77777777" w:rsidR="00801B7B" w:rsidRPr="00E05AFF" w:rsidRDefault="00801B7B" w:rsidP="00042B30">
            <w:pPr>
              <w:snapToGrid w:val="0"/>
              <w:rPr>
                <w:sz w:val="24"/>
              </w:rPr>
            </w:pPr>
          </w:p>
        </w:tc>
        <w:tc>
          <w:tcPr>
            <w:tcW w:w="514" w:type="pct"/>
            <w:shd w:val="clear" w:color="auto" w:fill="auto"/>
          </w:tcPr>
          <w:p w14:paraId="4998995A" w14:textId="77777777" w:rsidR="00801B7B" w:rsidRPr="00E05AFF" w:rsidRDefault="00801B7B" w:rsidP="00042B30">
            <w:pPr>
              <w:tabs>
                <w:tab w:val="left" w:leader="underscore" w:pos="2585"/>
              </w:tabs>
              <w:suppressAutoHyphens/>
              <w:snapToGrid w:val="0"/>
              <w:jc w:val="right"/>
              <w:rPr>
                <w:bCs/>
                <w:sz w:val="24"/>
              </w:rPr>
            </w:pPr>
          </w:p>
        </w:tc>
        <w:tc>
          <w:tcPr>
            <w:tcW w:w="1252" w:type="pct"/>
            <w:tcBorders>
              <w:bottom w:val="single" w:sz="4" w:space="0" w:color="auto"/>
            </w:tcBorders>
            <w:shd w:val="clear" w:color="auto" w:fill="auto"/>
          </w:tcPr>
          <w:p w14:paraId="7E3FE769" w14:textId="77777777" w:rsidR="00801B7B" w:rsidRPr="00E05AFF" w:rsidRDefault="00801B7B" w:rsidP="00042B30">
            <w:pPr>
              <w:tabs>
                <w:tab w:val="left" w:leader="underscore" w:pos="2585"/>
              </w:tabs>
              <w:suppressAutoHyphens/>
              <w:snapToGrid w:val="0"/>
              <w:jc w:val="right"/>
              <w:rPr>
                <w:bCs/>
                <w:sz w:val="24"/>
              </w:rPr>
            </w:pPr>
          </w:p>
        </w:tc>
        <w:tc>
          <w:tcPr>
            <w:tcW w:w="146" w:type="pct"/>
            <w:shd w:val="clear" w:color="auto" w:fill="auto"/>
          </w:tcPr>
          <w:p w14:paraId="749D9F8D" w14:textId="77777777" w:rsidR="00801B7B" w:rsidRPr="00E05AFF" w:rsidRDefault="00801B7B" w:rsidP="00042B30">
            <w:pPr>
              <w:tabs>
                <w:tab w:val="left" w:leader="underscore" w:pos="2585"/>
              </w:tabs>
              <w:suppressAutoHyphens/>
              <w:snapToGrid w:val="0"/>
              <w:jc w:val="right"/>
              <w:rPr>
                <w:bCs/>
                <w:sz w:val="24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shd w:val="clear" w:color="auto" w:fill="auto"/>
          </w:tcPr>
          <w:p w14:paraId="5DFEE087" w14:textId="77777777" w:rsidR="00801B7B" w:rsidRPr="00E05AFF" w:rsidRDefault="00801B7B" w:rsidP="00042B30">
            <w:pPr>
              <w:suppressAutoHyphens/>
              <w:snapToGrid w:val="0"/>
              <w:jc w:val="center"/>
              <w:rPr>
                <w:sz w:val="24"/>
              </w:rPr>
            </w:pPr>
          </w:p>
        </w:tc>
      </w:tr>
      <w:tr w:rsidR="00801B7B" w:rsidRPr="00E05AFF" w14:paraId="114EE799" w14:textId="77777777" w:rsidTr="00806950">
        <w:tc>
          <w:tcPr>
            <w:tcW w:w="1324" w:type="pct"/>
            <w:tcBorders>
              <w:top w:val="single" w:sz="4" w:space="0" w:color="auto"/>
            </w:tcBorders>
            <w:shd w:val="clear" w:color="auto" w:fill="auto"/>
          </w:tcPr>
          <w:p w14:paraId="79A2BD02" w14:textId="77777777" w:rsidR="00801B7B" w:rsidRPr="00E05AFF" w:rsidRDefault="00801B7B" w:rsidP="00042B30">
            <w:pPr>
              <w:suppressAutoHyphens/>
              <w:snapToGrid w:val="0"/>
              <w:jc w:val="center"/>
              <w:rPr>
                <w:sz w:val="24"/>
                <w:vertAlign w:val="superscript"/>
              </w:rPr>
            </w:pPr>
            <w:r w:rsidRPr="00E05AFF">
              <w:rPr>
                <w:sz w:val="24"/>
                <w:vertAlign w:val="superscript"/>
              </w:rPr>
              <w:t>(дата)</w:t>
            </w:r>
          </w:p>
        </w:tc>
        <w:tc>
          <w:tcPr>
            <w:tcW w:w="514" w:type="pct"/>
            <w:shd w:val="clear" w:color="auto" w:fill="auto"/>
          </w:tcPr>
          <w:p w14:paraId="7339F913" w14:textId="77777777" w:rsidR="00801B7B" w:rsidRPr="00E05AFF" w:rsidRDefault="00801B7B" w:rsidP="00042B30">
            <w:pPr>
              <w:tabs>
                <w:tab w:val="left" w:leader="underscore" w:pos="2585"/>
              </w:tabs>
              <w:suppressAutoHyphens/>
              <w:snapToGrid w:val="0"/>
              <w:jc w:val="right"/>
              <w:rPr>
                <w:bCs/>
                <w:sz w:val="24"/>
                <w:vertAlign w:val="superscript"/>
              </w:rPr>
            </w:pPr>
          </w:p>
        </w:tc>
        <w:tc>
          <w:tcPr>
            <w:tcW w:w="1252" w:type="pct"/>
            <w:tcBorders>
              <w:top w:val="single" w:sz="4" w:space="0" w:color="auto"/>
            </w:tcBorders>
            <w:shd w:val="clear" w:color="auto" w:fill="auto"/>
          </w:tcPr>
          <w:p w14:paraId="121537C7" w14:textId="77777777" w:rsidR="00801B7B" w:rsidRPr="00E05AFF" w:rsidRDefault="00801B7B" w:rsidP="00042B30">
            <w:pPr>
              <w:tabs>
                <w:tab w:val="left" w:leader="underscore" w:pos="2585"/>
              </w:tabs>
              <w:suppressAutoHyphens/>
              <w:snapToGrid w:val="0"/>
              <w:jc w:val="center"/>
              <w:rPr>
                <w:bCs/>
                <w:sz w:val="24"/>
                <w:vertAlign w:val="superscript"/>
              </w:rPr>
            </w:pPr>
            <w:r w:rsidRPr="00E05AFF">
              <w:rPr>
                <w:bCs/>
                <w:sz w:val="24"/>
                <w:vertAlign w:val="superscript"/>
              </w:rPr>
              <w:t>(подпись</w:t>
            </w:r>
            <w:r w:rsidR="00806950" w:rsidRPr="00E05AFF">
              <w:rPr>
                <w:bCs/>
                <w:sz w:val="24"/>
                <w:vertAlign w:val="superscript"/>
              </w:rPr>
              <w:t xml:space="preserve"> субъекта ПДн</w:t>
            </w:r>
            <w:r w:rsidRPr="00E05AFF">
              <w:rPr>
                <w:bCs/>
                <w:sz w:val="24"/>
                <w:vertAlign w:val="superscript"/>
              </w:rPr>
              <w:t>)</w:t>
            </w:r>
          </w:p>
        </w:tc>
        <w:tc>
          <w:tcPr>
            <w:tcW w:w="146" w:type="pct"/>
            <w:shd w:val="clear" w:color="auto" w:fill="auto"/>
          </w:tcPr>
          <w:p w14:paraId="53099A18" w14:textId="77777777" w:rsidR="00801B7B" w:rsidRPr="00E05AFF" w:rsidRDefault="00801B7B" w:rsidP="00042B30">
            <w:pPr>
              <w:tabs>
                <w:tab w:val="left" w:leader="underscore" w:pos="2585"/>
              </w:tabs>
              <w:suppressAutoHyphens/>
              <w:snapToGrid w:val="0"/>
              <w:jc w:val="right"/>
              <w:rPr>
                <w:bCs/>
                <w:sz w:val="24"/>
                <w:vertAlign w:val="superscript"/>
              </w:rPr>
            </w:pPr>
          </w:p>
        </w:tc>
        <w:tc>
          <w:tcPr>
            <w:tcW w:w="1764" w:type="pct"/>
            <w:tcBorders>
              <w:top w:val="single" w:sz="4" w:space="0" w:color="auto"/>
            </w:tcBorders>
            <w:shd w:val="clear" w:color="auto" w:fill="auto"/>
          </w:tcPr>
          <w:p w14:paraId="32696B87" w14:textId="77777777" w:rsidR="00801B7B" w:rsidRPr="00E05AFF" w:rsidRDefault="00801B7B" w:rsidP="00042B30">
            <w:pPr>
              <w:suppressAutoHyphens/>
              <w:snapToGrid w:val="0"/>
              <w:jc w:val="center"/>
              <w:rPr>
                <w:bCs/>
                <w:sz w:val="24"/>
                <w:vertAlign w:val="superscript"/>
              </w:rPr>
            </w:pPr>
            <w:r w:rsidRPr="00E05AFF">
              <w:rPr>
                <w:bCs/>
                <w:sz w:val="24"/>
                <w:vertAlign w:val="superscript"/>
              </w:rPr>
              <w:t>(Ф.И.О.)</w:t>
            </w:r>
          </w:p>
        </w:tc>
      </w:tr>
    </w:tbl>
    <w:p w14:paraId="1B178BFC" w14:textId="77777777" w:rsidR="00EB38DD" w:rsidRPr="00E05AFF" w:rsidRDefault="00EB38DD" w:rsidP="00042B30">
      <w:pPr>
        <w:rPr>
          <w:sz w:val="24"/>
          <w:lang w:eastAsia="ar-SA"/>
        </w:rPr>
      </w:pPr>
      <w:r w:rsidRPr="00E05AFF">
        <w:rPr>
          <w:sz w:val="24"/>
        </w:rPr>
        <w:br w:type="page"/>
      </w:r>
    </w:p>
    <w:p w14:paraId="71620D3F" w14:textId="77777777" w:rsidR="00EB38DD" w:rsidRPr="002512A6" w:rsidRDefault="00494CFC" w:rsidP="002512A6">
      <w:pPr>
        <w:pStyle w:val="11"/>
        <w:rPr>
          <w:rStyle w:val="1f6"/>
          <w:bCs w:val="0"/>
        </w:rPr>
      </w:pPr>
      <w:r w:rsidRPr="002512A6">
        <w:rPr>
          <w:rStyle w:val="1f6"/>
          <w:bCs w:val="0"/>
          <w:smallCaps w:val="0"/>
        </w:rPr>
        <w:lastRenderedPageBreak/>
        <w:t>Приложение</w:t>
      </w:r>
      <w:r w:rsidRPr="002512A6">
        <w:rPr>
          <w:rStyle w:val="1f6"/>
          <w:bCs w:val="0"/>
        </w:rPr>
        <w:t xml:space="preserve"> 2</w:t>
      </w:r>
    </w:p>
    <w:p w14:paraId="59A32DC2" w14:textId="77777777" w:rsidR="00EB38DD" w:rsidRPr="00E05AFF" w:rsidRDefault="00EB38DD" w:rsidP="00042B30">
      <w:pPr>
        <w:snapToGrid w:val="0"/>
        <w:ind w:left="5670"/>
        <w:rPr>
          <w:szCs w:val="26"/>
        </w:rPr>
      </w:pPr>
      <w:r w:rsidRPr="00E05AFF">
        <w:rPr>
          <w:szCs w:val="26"/>
        </w:rPr>
        <w:t>к Положению об обработке и защите персональных данных</w:t>
      </w:r>
    </w:p>
    <w:p w14:paraId="641F5FB0" w14:textId="77777777" w:rsidR="00EB38DD" w:rsidRPr="00E05AFF" w:rsidRDefault="00EB38DD" w:rsidP="00042B30">
      <w:pPr>
        <w:pStyle w:val="afff8"/>
        <w:spacing w:before="0" w:beforeAutospacing="0" w:after="0" w:afterAutospacing="0"/>
        <w:jc w:val="center"/>
        <w:rPr>
          <w:b/>
          <w:bCs/>
          <w:szCs w:val="26"/>
        </w:rPr>
      </w:pPr>
    </w:p>
    <w:p w14:paraId="75CF5FFB" w14:textId="7B7FFD2C" w:rsidR="00EB38DD" w:rsidRPr="00E05AFF" w:rsidRDefault="00EB38DD" w:rsidP="00042B30">
      <w:pPr>
        <w:pStyle w:val="afff8"/>
        <w:spacing w:before="0" w:beforeAutospacing="0" w:after="0" w:afterAutospacing="0"/>
        <w:jc w:val="center"/>
        <w:rPr>
          <w:b/>
          <w:bCs/>
          <w:szCs w:val="26"/>
        </w:rPr>
      </w:pPr>
      <w:r w:rsidRPr="00E05AFF">
        <w:rPr>
          <w:b/>
          <w:bCs/>
          <w:szCs w:val="26"/>
        </w:rPr>
        <w:t>Форма заявления о согласия законного представителя</w:t>
      </w:r>
      <w:r w:rsidR="00325FC4" w:rsidRPr="00E05AFF">
        <w:rPr>
          <w:b/>
          <w:bCs/>
          <w:szCs w:val="26"/>
        </w:rPr>
        <w:t xml:space="preserve"> </w:t>
      </w:r>
      <w:r w:rsidRPr="00E05AFF">
        <w:rPr>
          <w:b/>
          <w:bCs/>
          <w:szCs w:val="26"/>
        </w:rPr>
        <w:t>на обработку персональных данных подопечного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1424"/>
        <w:gridCol w:w="4669"/>
      </w:tblGrid>
      <w:tr w:rsidR="003419C9" w:rsidRPr="00E05AFF" w14:paraId="3FE09C0F" w14:textId="77777777" w:rsidTr="00325FC4">
        <w:tc>
          <w:tcPr>
            <w:tcW w:w="1839" w:type="pct"/>
          </w:tcPr>
          <w:p w14:paraId="2FA2258F" w14:textId="77777777" w:rsidR="003419C9" w:rsidRPr="00E05AFF" w:rsidRDefault="003419C9" w:rsidP="00042B30">
            <w:pPr>
              <w:pStyle w:val="afff8"/>
              <w:suppressAutoHyphens/>
              <w:spacing w:before="0" w:beforeAutospacing="0" w:after="0" w:afterAutospacing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61" w:type="pct"/>
            <w:gridSpan w:val="2"/>
            <w:tcBorders>
              <w:bottom w:val="single" w:sz="4" w:space="0" w:color="auto"/>
            </w:tcBorders>
          </w:tcPr>
          <w:p w14:paraId="7A879EB6" w14:textId="6FEA3D02" w:rsidR="003419C9" w:rsidRPr="00E05AFF" w:rsidRDefault="003419C9" w:rsidP="00042B30">
            <w:pPr>
              <w:pStyle w:val="afff8"/>
              <w:suppressAutoHyphens/>
              <w:spacing w:before="0" w:beforeAutospacing="0" w:after="0" w:afterAutospacing="0"/>
              <w:jc w:val="center"/>
              <w:rPr>
                <w:b/>
                <w:bCs/>
                <w:sz w:val="24"/>
              </w:rPr>
            </w:pPr>
          </w:p>
        </w:tc>
      </w:tr>
      <w:tr w:rsidR="003419C9" w:rsidRPr="00E05AFF" w14:paraId="0CA380FC" w14:textId="77777777" w:rsidTr="00325FC4">
        <w:tc>
          <w:tcPr>
            <w:tcW w:w="1839" w:type="pct"/>
          </w:tcPr>
          <w:p w14:paraId="26CFD3AD" w14:textId="77777777" w:rsidR="003419C9" w:rsidRPr="00E05AFF" w:rsidRDefault="003419C9" w:rsidP="00042B30">
            <w:pPr>
              <w:pStyle w:val="afff8"/>
              <w:suppressAutoHyphens/>
              <w:spacing w:before="0" w:beforeAutospacing="0" w:after="0" w:afterAutospacing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61" w:type="pct"/>
            <w:gridSpan w:val="2"/>
            <w:tcBorders>
              <w:top w:val="single" w:sz="4" w:space="0" w:color="auto"/>
            </w:tcBorders>
          </w:tcPr>
          <w:p w14:paraId="0DF860BA" w14:textId="77777777" w:rsidR="003419C9" w:rsidRPr="00E05AFF" w:rsidRDefault="003419C9" w:rsidP="00042B30">
            <w:pPr>
              <w:pStyle w:val="afff8"/>
              <w:suppressAutoHyphens/>
              <w:spacing w:before="0" w:beforeAutospacing="0" w:after="0" w:afterAutospacing="0"/>
              <w:jc w:val="center"/>
              <w:rPr>
                <w:b/>
                <w:bCs/>
                <w:sz w:val="24"/>
              </w:rPr>
            </w:pPr>
            <w:r w:rsidRPr="00E05AFF">
              <w:rPr>
                <w:sz w:val="24"/>
                <w:vertAlign w:val="superscript"/>
              </w:rPr>
              <w:t>(Наименование)</w:t>
            </w:r>
          </w:p>
        </w:tc>
      </w:tr>
      <w:tr w:rsidR="00325FC4" w:rsidRPr="00E05AFF" w14:paraId="0F9620A1" w14:textId="77777777" w:rsidTr="00325FC4">
        <w:tc>
          <w:tcPr>
            <w:tcW w:w="1839" w:type="pct"/>
          </w:tcPr>
          <w:p w14:paraId="77980CF9" w14:textId="77777777" w:rsidR="00325FC4" w:rsidRPr="00E05AFF" w:rsidRDefault="00325FC4" w:rsidP="00325FC4">
            <w:pPr>
              <w:pStyle w:val="afff8"/>
              <w:suppressAutoHyphens/>
              <w:spacing w:before="0" w:beforeAutospacing="0" w:after="0" w:afterAutospacing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61" w:type="pct"/>
            <w:gridSpan w:val="2"/>
            <w:tcBorders>
              <w:bottom w:val="single" w:sz="4" w:space="0" w:color="auto"/>
            </w:tcBorders>
          </w:tcPr>
          <w:p w14:paraId="1F36ACF6" w14:textId="5962A03A" w:rsidR="00325FC4" w:rsidRPr="00E05AFF" w:rsidRDefault="00325FC4" w:rsidP="00325FC4">
            <w:pPr>
              <w:pStyle w:val="afff8"/>
              <w:suppressAutoHyphens/>
              <w:spacing w:before="0" w:beforeAutospacing="0" w:after="0" w:afterAutospacing="0"/>
              <w:jc w:val="center"/>
              <w:rPr>
                <w:sz w:val="24"/>
              </w:rPr>
            </w:pPr>
          </w:p>
        </w:tc>
      </w:tr>
      <w:tr w:rsidR="00325FC4" w:rsidRPr="00E05AFF" w14:paraId="7ADEF159" w14:textId="77777777" w:rsidTr="00325FC4">
        <w:tc>
          <w:tcPr>
            <w:tcW w:w="1839" w:type="pct"/>
          </w:tcPr>
          <w:p w14:paraId="0D6E6A01" w14:textId="77777777" w:rsidR="00325FC4" w:rsidRPr="00E05AFF" w:rsidRDefault="00325FC4" w:rsidP="00325FC4">
            <w:pPr>
              <w:pStyle w:val="afff8"/>
              <w:suppressAutoHyphens/>
              <w:spacing w:before="0" w:beforeAutospacing="0" w:after="0" w:afterAutospacing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61" w:type="pct"/>
            <w:gridSpan w:val="2"/>
            <w:tcBorders>
              <w:top w:val="single" w:sz="4" w:space="0" w:color="auto"/>
            </w:tcBorders>
          </w:tcPr>
          <w:p w14:paraId="5FE54D9A" w14:textId="77777777" w:rsidR="00325FC4" w:rsidRPr="00E05AFF" w:rsidRDefault="00325FC4" w:rsidP="00325FC4">
            <w:pPr>
              <w:pStyle w:val="afff8"/>
              <w:suppressAutoHyphens/>
              <w:spacing w:before="0" w:beforeAutospacing="0" w:after="0" w:afterAutospacing="0"/>
              <w:jc w:val="center"/>
              <w:rPr>
                <w:b/>
                <w:bCs/>
                <w:sz w:val="24"/>
              </w:rPr>
            </w:pPr>
            <w:r w:rsidRPr="00E05AFF">
              <w:rPr>
                <w:sz w:val="24"/>
                <w:vertAlign w:val="superscript"/>
              </w:rPr>
              <w:t>(Ф.И.О.)</w:t>
            </w:r>
          </w:p>
        </w:tc>
      </w:tr>
      <w:tr w:rsidR="00EA258C" w:rsidRPr="00E05AFF" w14:paraId="558AD1FC" w14:textId="77777777" w:rsidTr="00325FC4">
        <w:tc>
          <w:tcPr>
            <w:tcW w:w="1839" w:type="pct"/>
          </w:tcPr>
          <w:p w14:paraId="55DDCC75" w14:textId="77777777" w:rsidR="00EA258C" w:rsidRPr="00E05AFF" w:rsidRDefault="00EA258C" w:rsidP="00EA258C">
            <w:pPr>
              <w:pStyle w:val="afff8"/>
              <w:suppressAutoHyphens/>
              <w:spacing w:before="0" w:beforeAutospacing="0" w:after="0" w:afterAutospacing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61" w:type="pct"/>
            <w:gridSpan w:val="2"/>
            <w:tcBorders>
              <w:bottom w:val="single" w:sz="4" w:space="0" w:color="auto"/>
            </w:tcBorders>
          </w:tcPr>
          <w:p w14:paraId="38F97859" w14:textId="37A9C4AF" w:rsidR="00EA258C" w:rsidRPr="00E05AFF" w:rsidRDefault="00EA258C" w:rsidP="00EA258C">
            <w:pPr>
              <w:pStyle w:val="afff8"/>
              <w:suppressAutoHyphens/>
              <w:spacing w:before="0" w:beforeAutospacing="0" w:after="0" w:afterAutospacing="0"/>
              <w:jc w:val="center"/>
              <w:rPr>
                <w:sz w:val="24"/>
              </w:rPr>
            </w:pPr>
          </w:p>
        </w:tc>
      </w:tr>
      <w:tr w:rsidR="00EA258C" w:rsidRPr="00E05AFF" w14:paraId="2A968F06" w14:textId="77777777" w:rsidTr="00325FC4">
        <w:tc>
          <w:tcPr>
            <w:tcW w:w="1839" w:type="pct"/>
          </w:tcPr>
          <w:p w14:paraId="49A6A0B7" w14:textId="77777777" w:rsidR="00EA258C" w:rsidRPr="00E05AFF" w:rsidRDefault="00EA258C" w:rsidP="00EA258C">
            <w:pPr>
              <w:pStyle w:val="afff8"/>
              <w:suppressAutoHyphens/>
              <w:spacing w:before="0" w:beforeAutospacing="0" w:after="0" w:afterAutospacing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61" w:type="pct"/>
            <w:gridSpan w:val="2"/>
            <w:tcBorders>
              <w:top w:val="single" w:sz="4" w:space="0" w:color="auto"/>
            </w:tcBorders>
          </w:tcPr>
          <w:p w14:paraId="1870631A" w14:textId="77777777" w:rsidR="00EA258C" w:rsidRPr="00E05AFF" w:rsidRDefault="00EA258C" w:rsidP="00EA258C">
            <w:pPr>
              <w:pStyle w:val="afff8"/>
              <w:suppressAutoHyphens/>
              <w:spacing w:before="0" w:beforeAutospacing="0" w:after="0" w:afterAutospacing="0"/>
              <w:jc w:val="center"/>
              <w:rPr>
                <w:b/>
                <w:bCs/>
                <w:sz w:val="24"/>
              </w:rPr>
            </w:pPr>
            <w:r w:rsidRPr="00E05AFF">
              <w:rPr>
                <w:sz w:val="24"/>
                <w:vertAlign w:val="superscript"/>
              </w:rPr>
              <w:t>(адрес местонахождения)</w:t>
            </w:r>
          </w:p>
        </w:tc>
      </w:tr>
      <w:tr w:rsidR="00EA258C" w:rsidRPr="00E05AFF" w14:paraId="3D2089D0" w14:textId="77777777" w:rsidTr="00EA258C">
        <w:tc>
          <w:tcPr>
            <w:tcW w:w="1839" w:type="pct"/>
          </w:tcPr>
          <w:p w14:paraId="6CF9A3F5" w14:textId="77777777" w:rsidR="00EA258C" w:rsidRPr="00E05AFF" w:rsidRDefault="00EA258C" w:rsidP="00EA258C">
            <w:pPr>
              <w:pStyle w:val="afff8"/>
              <w:suppressAutoHyphens/>
              <w:spacing w:before="0" w:beforeAutospacing="0" w:after="0" w:afterAutospacing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9" w:type="pct"/>
          </w:tcPr>
          <w:p w14:paraId="4013D27C" w14:textId="77777777" w:rsidR="00EA258C" w:rsidRPr="00E05AFF" w:rsidRDefault="00EA258C" w:rsidP="00EA258C">
            <w:pPr>
              <w:pStyle w:val="afff8"/>
              <w:suppressAutoHyphens/>
              <w:spacing w:before="0" w:beforeAutospacing="0" w:after="0" w:afterAutospacing="0"/>
              <w:jc w:val="center"/>
              <w:rPr>
                <w:sz w:val="24"/>
              </w:rPr>
            </w:pPr>
            <w:r w:rsidRPr="00E05AFF">
              <w:rPr>
                <w:sz w:val="24"/>
              </w:rPr>
              <w:t>от</w:t>
            </w:r>
          </w:p>
        </w:tc>
        <w:tc>
          <w:tcPr>
            <w:tcW w:w="2422" w:type="pct"/>
            <w:tcBorders>
              <w:bottom w:val="single" w:sz="4" w:space="0" w:color="auto"/>
            </w:tcBorders>
          </w:tcPr>
          <w:p w14:paraId="537EA8DA" w14:textId="77777777" w:rsidR="00EA258C" w:rsidRPr="00E05AFF" w:rsidRDefault="00EA258C" w:rsidP="00EA258C">
            <w:pPr>
              <w:pStyle w:val="afff8"/>
              <w:suppressAutoHyphens/>
              <w:spacing w:before="0" w:beforeAutospacing="0" w:after="0" w:afterAutospacing="0"/>
              <w:jc w:val="center"/>
              <w:rPr>
                <w:sz w:val="24"/>
              </w:rPr>
            </w:pPr>
          </w:p>
        </w:tc>
      </w:tr>
      <w:tr w:rsidR="00EA258C" w:rsidRPr="00E05AFF" w14:paraId="12988C0F" w14:textId="77777777" w:rsidTr="00325FC4">
        <w:tc>
          <w:tcPr>
            <w:tcW w:w="1839" w:type="pct"/>
          </w:tcPr>
          <w:p w14:paraId="2453C981" w14:textId="77777777" w:rsidR="00EA258C" w:rsidRPr="00E05AFF" w:rsidRDefault="00EA258C" w:rsidP="00EA258C">
            <w:pPr>
              <w:pStyle w:val="afff8"/>
              <w:suppressAutoHyphens/>
              <w:spacing w:before="0" w:beforeAutospacing="0" w:after="0" w:afterAutospacing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6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6624A4" w14:textId="77777777" w:rsidR="00EA258C" w:rsidRPr="00E05AFF" w:rsidRDefault="00EA258C" w:rsidP="00EA258C">
            <w:pPr>
              <w:pStyle w:val="afff8"/>
              <w:suppressAutoHyphens/>
              <w:spacing w:before="0" w:beforeAutospacing="0" w:after="0" w:afterAutospacing="0"/>
              <w:jc w:val="center"/>
              <w:rPr>
                <w:sz w:val="24"/>
              </w:rPr>
            </w:pPr>
          </w:p>
        </w:tc>
      </w:tr>
      <w:tr w:rsidR="00EA258C" w:rsidRPr="00E05AFF" w14:paraId="5BC8D77C" w14:textId="77777777" w:rsidTr="00325FC4">
        <w:tc>
          <w:tcPr>
            <w:tcW w:w="1839" w:type="pct"/>
          </w:tcPr>
          <w:p w14:paraId="0141E52F" w14:textId="77777777" w:rsidR="00EA258C" w:rsidRPr="00E05AFF" w:rsidRDefault="00EA258C" w:rsidP="00EA258C">
            <w:pPr>
              <w:pStyle w:val="afff8"/>
              <w:suppressAutoHyphens/>
              <w:spacing w:before="0" w:beforeAutospacing="0" w:after="0" w:afterAutospacing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61" w:type="pct"/>
            <w:gridSpan w:val="2"/>
            <w:tcBorders>
              <w:top w:val="single" w:sz="4" w:space="0" w:color="auto"/>
            </w:tcBorders>
          </w:tcPr>
          <w:p w14:paraId="5801E55C" w14:textId="77777777" w:rsidR="00EA258C" w:rsidRPr="00E05AFF" w:rsidRDefault="00EA258C" w:rsidP="00EA258C">
            <w:pPr>
              <w:pStyle w:val="afff8"/>
              <w:suppressAutoHyphens/>
              <w:spacing w:before="0" w:beforeAutospacing="0" w:after="0" w:afterAutospacing="0"/>
              <w:jc w:val="center"/>
              <w:rPr>
                <w:sz w:val="24"/>
              </w:rPr>
            </w:pPr>
            <w:r w:rsidRPr="00E05AFF">
              <w:rPr>
                <w:sz w:val="24"/>
                <w:vertAlign w:val="superscript"/>
              </w:rPr>
              <w:t>(Ф.И.О. субъекта персональных данных)</w:t>
            </w:r>
          </w:p>
        </w:tc>
      </w:tr>
      <w:tr w:rsidR="00EA258C" w:rsidRPr="00E05AFF" w14:paraId="104AB245" w14:textId="77777777" w:rsidTr="00325FC4">
        <w:tc>
          <w:tcPr>
            <w:tcW w:w="1839" w:type="pct"/>
          </w:tcPr>
          <w:p w14:paraId="6C69E988" w14:textId="77777777" w:rsidR="00EA258C" w:rsidRPr="00E05AFF" w:rsidRDefault="00EA258C" w:rsidP="00EA258C">
            <w:pPr>
              <w:pStyle w:val="afff8"/>
              <w:suppressAutoHyphens/>
              <w:spacing w:before="0" w:beforeAutospacing="0" w:after="0" w:afterAutospacing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6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30FC45" w14:textId="77777777" w:rsidR="00EA258C" w:rsidRPr="00E05AFF" w:rsidRDefault="00EA258C" w:rsidP="00EA258C">
            <w:pPr>
              <w:pStyle w:val="afff8"/>
              <w:suppressAutoHyphens/>
              <w:spacing w:before="0" w:beforeAutospacing="0" w:after="0" w:afterAutospacing="0"/>
              <w:jc w:val="center"/>
              <w:rPr>
                <w:sz w:val="24"/>
              </w:rPr>
            </w:pPr>
          </w:p>
        </w:tc>
      </w:tr>
      <w:tr w:rsidR="00EA258C" w:rsidRPr="00E05AFF" w14:paraId="4A1BAF57" w14:textId="77777777" w:rsidTr="00325FC4">
        <w:tc>
          <w:tcPr>
            <w:tcW w:w="1839" w:type="pct"/>
          </w:tcPr>
          <w:p w14:paraId="1CA5B452" w14:textId="77777777" w:rsidR="00EA258C" w:rsidRPr="00E05AFF" w:rsidRDefault="00EA258C" w:rsidP="00EA258C">
            <w:pPr>
              <w:pStyle w:val="afff8"/>
              <w:suppressAutoHyphens/>
              <w:spacing w:before="0" w:beforeAutospacing="0" w:after="0" w:afterAutospacing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6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036A8F" w14:textId="77777777" w:rsidR="00EA258C" w:rsidRPr="00E05AFF" w:rsidRDefault="00EA258C" w:rsidP="00EA258C">
            <w:pPr>
              <w:pStyle w:val="afff8"/>
              <w:suppressAutoHyphens/>
              <w:spacing w:before="0" w:beforeAutospacing="0" w:after="0" w:afterAutospacing="0"/>
              <w:jc w:val="center"/>
              <w:rPr>
                <w:sz w:val="24"/>
              </w:rPr>
            </w:pPr>
          </w:p>
        </w:tc>
      </w:tr>
      <w:tr w:rsidR="00EA258C" w:rsidRPr="00E05AFF" w14:paraId="3BA164F8" w14:textId="77777777" w:rsidTr="00325FC4">
        <w:tc>
          <w:tcPr>
            <w:tcW w:w="1839" w:type="pct"/>
          </w:tcPr>
          <w:p w14:paraId="232269B5" w14:textId="77777777" w:rsidR="00EA258C" w:rsidRPr="00E05AFF" w:rsidRDefault="00EA258C" w:rsidP="00EA258C">
            <w:pPr>
              <w:pStyle w:val="afff8"/>
              <w:suppressAutoHyphens/>
              <w:spacing w:before="0" w:beforeAutospacing="0" w:after="0" w:afterAutospacing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61" w:type="pct"/>
            <w:gridSpan w:val="2"/>
            <w:tcBorders>
              <w:top w:val="single" w:sz="4" w:space="0" w:color="auto"/>
            </w:tcBorders>
          </w:tcPr>
          <w:p w14:paraId="7A3E1B11" w14:textId="77777777" w:rsidR="00EA258C" w:rsidRPr="00E05AFF" w:rsidRDefault="00EA258C" w:rsidP="00EA258C">
            <w:pPr>
              <w:pStyle w:val="afff8"/>
              <w:suppressAutoHyphens/>
              <w:spacing w:before="0" w:beforeAutospacing="0" w:after="0" w:afterAutospacing="0"/>
              <w:jc w:val="center"/>
              <w:rPr>
                <w:sz w:val="24"/>
                <w:vertAlign w:val="superscript"/>
              </w:rPr>
            </w:pPr>
            <w:r w:rsidRPr="00E05AFF">
              <w:rPr>
                <w:sz w:val="24"/>
                <w:vertAlign w:val="superscript"/>
              </w:rPr>
              <w:t>(Адрес проживания)</w:t>
            </w:r>
          </w:p>
        </w:tc>
      </w:tr>
    </w:tbl>
    <w:p w14:paraId="39AB596F" w14:textId="0FD28071" w:rsidR="003419C9" w:rsidRDefault="003419C9" w:rsidP="00042B30">
      <w:pPr>
        <w:pStyle w:val="afff8"/>
        <w:spacing w:before="0" w:beforeAutospacing="0" w:after="0" w:afterAutospacing="0"/>
        <w:jc w:val="center"/>
        <w:rPr>
          <w:b/>
          <w:bCs/>
          <w:sz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970"/>
        <w:gridCol w:w="29"/>
        <w:gridCol w:w="1114"/>
        <w:gridCol w:w="840"/>
        <w:gridCol w:w="125"/>
        <w:gridCol w:w="1008"/>
        <w:gridCol w:w="395"/>
        <w:gridCol w:w="87"/>
        <w:gridCol w:w="2780"/>
        <w:gridCol w:w="98"/>
        <w:gridCol w:w="1737"/>
        <w:gridCol w:w="6"/>
      </w:tblGrid>
      <w:tr w:rsidR="00766A70" w:rsidRPr="00766A70" w14:paraId="17B8C91A" w14:textId="77777777" w:rsidTr="00766A70">
        <w:tc>
          <w:tcPr>
            <w:tcW w:w="233" w:type="pct"/>
            <w:tcBorders>
              <w:top w:val="nil"/>
              <w:left w:val="nil"/>
            </w:tcBorders>
          </w:tcPr>
          <w:p w14:paraId="5B923E48" w14:textId="77777777" w:rsidR="00766A70" w:rsidRPr="00766A70" w:rsidRDefault="00766A70" w:rsidP="003D70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0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4767" w:type="pct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46C3EFA" w14:textId="77777777" w:rsidR="00766A70" w:rsidRPr="00766A70" w:rsidRDefault="00766A70" w:rsidP="003D70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70" w:rsidRPr="00766A70" w14:paraId="38D3C033" w14:textId="77777777" w:rsidTr="00766A70">
        <w:tc>
          <w:tcPr>
            <w:tcW w:w="233" w:type="pct"/>
            <w:tcBorders>
              <w:left w:val="nil"/>
              <w:bottom w:val="nil"/>
            </w:tcBorders>
            <w:hideMark/>
          </w:tcPr>
          <w:p w14:paraId="27079A7A" w14:textId="77777777" w:rsidR="00766A70" w:rsidRPr="00766A70" w:rsidRDefault="00766A70" w:rsidP="003D70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pct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9BDFE5A" w14:textId="77777777" w:rsidR="00766A70" w:rsidRPr="00766A70" w:rsidRDefault="00766A70" w:rsidP="003D70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(при наличии))</w:t>
            </w:r>
          </w:p>
        </w:tc>
      </w:tr>
      <w:tr w:rsidR="00766A70" w:rsidRPr="00766A70" w14:paraId="173FD30B" w14:textId="77777777" w:rsidTr="00766A70">
        <w:tc>
          <w:tcPr>
            <w:tcW w:w="2558" w:type="pct"/>
            <w:gridSpan w:val="8"/>
            <w:hideMark/>
          </w:tcPr>
          <w:p w14:paraId="2C7AE34E" w14:textId="77777777" w:rsidR="00766A70" w:rsidRPr="00766A70" w:rsidRDefault="00766A70" w:rsidP="003D70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442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16EEB26" w14:textId="77777777" w:rsidR="00766A70" w:rsidRPr="00766A70" w:rsidRDefault="00766A70" w:rsidP="003D70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</w:tr>
      <w:tr w:rsidR="00766A70" w:rsidRPr="00766A70" w14:paraId="4E8F4519" w14:textId="77777777" w:rsidTr="00766A70">
        <w:tc>
          <w:tcPr>
            <w:tcW w:w="2558" w:type="pct"/>
            <w:gridSpan w:val="8"/>
          </w:tcPr>
          <w:p w14:paraId="0690165B" w14:textId="77777777" w:rsidR="00766A70" w:rsidRPr="00766A70" w:rsidRDefault="00766A70" w:rsidP="003D70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  <w:gridSpan w:val="5"/>
            <w:hideMark/>
          </w:tcPr>
          <w:p w14:paraId="60B6595E" w14:textId="77777777" w:rsidR="00766A70" w:rsidRPr="00766A70" w:rsidRDefault="00766A70" w:rsidP="003D70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6A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документа, удостоверяющего личность)</w:t>
            </w:r>
          </w:p>
        </w:tc>
      </w:tr>
      <w:tr w:rsidR="00766A70" w:rsidRPr="00766A70" w14:paraId="755608CE" w14:textId="77777777" w:rsidTr="00766A70">
        <w:trPr>
          <w:trHeight w:val="250"/>
        </w:trPr>
        <w:tc>
          <w:tcPr>
            <w:tcW w:w="751" w:type="pct"/>
            <w:gridSpan w:val="3"/>
            <w:hideMark/>
          </w:tcPr>
          <w:p w14:paraId="695ABF6C" w14:textId="77777777" w:rsidR="00766A70" w:rsidRPr="00766A70" w:rsidRDefault="00766A70" w:rsidP="003D70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6E8F4A" w14:textId="77777777" w:rsidR="00766A70" w:rsidRPr="00766A70" w:rsidRDefault="00766A70" w:rsidP="003D70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gridSpan w:val="2"/>
            <w:hideMark/>
          </w:tcPr>
          <w:p w14:paraId="017BE9CC" w14:textId="77777777" w:rsidR="00766A70" w:rsidRPr="00766A70" w:rsidRDefault="00766A70" w:rsidP="003D70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7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C4D768" w14:textId="77777777" w:rsidR="00766A70" w:rsidRPr="00766A70" w:rsidRDefault="00766A70" w:rsidP="003D70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gridSpan w:val="2"/>
            <w:hideMark/>
          </w:tcPr>
          <w:p w14:paraId="5F886F45" w14:textId="77777777" w:rsidR="00766A70" w:rsidRPr="00766A70" w:rsidRDefault="00766A70" w:rsidP="003D70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0"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документа</w:t>
            </w: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21A224" w14:textId="77777777" w:rsidR="00766A70" w:rsidRPr="00766A70" w:rsidRDefault="00766A70" w:rsidP="003D70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70" w:rsidRPr="00766A70" w14:paraId="1CAEDD40" w14:textId="77777777" w:rsidTr="00766A70">
        <w:trPr>
          <w:trHeight w:val="250"/>
        </w:trPr>
        <w:tc>
          <w:tcPr>
            <w:tcW w:w="751" w:type="pct"/>
            <w:gridSpan w:val="3"/>
          </w:tcPr>
          <w:p w14:paraId="009CBCDA" w14:textId="77777777" w:rsidR="00766A70" w:rsidRPr="00766A70" w:rsidRDefault="00766A70" w:rsidP="003D70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78" w:type="pct"/>
            <w:hideMark/>
          </w:tcPr>
          <w:p w14:paraId="1805ADF8" w14:textId="77777777" w:rsidR="00766A70" w:rsidRPr="00766A70" w:rsidRDefault="00766A70" w:rsidP="003D70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6A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(серия)</w:t>
            </w:r>
          </w:p>
        </w:tc>
        <w:tc>
          <w:tcPr>
            <w:tcW w:w="501" w:type="pct"/>
            <w:gridSpan w:val="2"/>
          </w:tcPr>
          <w:p w14:paraId="2CEFD478" w14:textId="77777777" w:rsidR="00766A70" w:rsidRPr="00766A70" w:rsidRDefault="00766A70" w:rsidP="003D70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73" w:type="pct"/>
            <w:gridSpan w:val="3"/>
            <w:hideMark/>
          </w:tcPr>
          <w:p w14:paraId="07B6C89D" w14:textId="77777777" w:rsidR="00766A70" w:rsidRPr="00766A70" w:rsidRDefault="00766A70" w:rsidP="003D70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6A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(номер)</w:t>
            </w:r>
          </w:p>
        </w:tc>
        <w:tc>
          <w:tcPr>
            <w:tcW w:w="1493" w:type="pct"/>
            <w:gridSpan w:val="2"/>
          </w:tcPr>
          <w:p w14:paraId="0A3AF609" w14:textId="77777777" w:rsidR="00766A70" w:rsidRPr="00766A70" w:rsidRDefault="00766A70" w:rsidP="003D70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04" w:type="pct"/>
            <w:gridSpan w:val="2"/>
            <w:hideMark/>
          </w:tcPr>
          <w:p w14:paraId="12FD5B93" w14:textId="77777777" w:rsidR="00766A70" w:rsidRPr="00766A70" w:rsidRDefault="00766A70" w:rsidP="003D70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6A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766A70" w:rsidRPr="00766A70" w14:paraId="44151845" w14:textId="77777777" w:rsidTr="00766A70"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6A9CFA" w14:textId="77777777" w:rsidR="00766A70" w:rsidRPr="00766A70" w:rsidRDefault="00766A70" w:rsidP="003D70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70" w:rsidRPr="00766A70" w14:paraId="544B8F36" w14:textId="77777777" w:rsidTr="00766A70">
        <w:tc>
          <w:tcPr>
            <w:tcW w:w="5000" w:type="pct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850F172" w14:textId="77777777" w:rsidR="00766A70" w:rsidRPr="00766A70" w:rsidRDefault="00766A70" w:rsidP="003D70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(сведения об органе, выдавшем документ, удостоверяющего личность)</w:t>
            </w:r>
          </w:p>
        </w:tc>
      </w:tr>
      <w:tr w:rsidR="00806950" w:rsidRPr="00E05AFF" w14:paraId="01195058" w14:textId="77777777" w:rsidTr="00766A70">
        <w:trPr>
          <w:gridAfter w:val="1"/>
          <w:wAfter w:w="4" w:type="pct"/>
        </w:trPr>
        <w:tc>
          <w:tcPr>
            <w:tcW w:w="4996" w:type="pct"/>
            <w:gridSpan w:val="12"/>
          </w:tcPr>
          <w:p w14:paraId="7D92BAE8" w14:textId="77777777" w:rsidR="00806950" w:rsidRPr="00E05AFF" w:rsidRDefault="00806950" w:rsidP="00042B30">
            <w:pPr>
              <w:pStyle w:val="afff8"/>
              <w:suppressAutoHyphens/>
              <w:spacing w:before="0" w:beforeAutospacing="0" w:after="0" w:afterAutospacing="0"/>
              <w:rPr>
                <w:sz w:val="24"/>
              </w:rPr>
            </w:pPr>
            <w:r w:rsidRPr="00E05AFF">
              <w:rPr>
                <w:sz w:val="24"/>
              </w:rPr>
              <w:t>На основании документа, подтверждающего мои полномочия</w:t>
            </w:r>
          </w:p>
        </w:tc>
      </w:tr>
      <w:tr w:rsidR="00806950" w:rsidRPr="00E05AFF" w14:paraId="078BF513" w14:textId="77777777" w:rsidTr="00766A70">
        <w:trPr>
          <w:gridAfter w:val="1"/>
          <w:wAfter w:w="4" w:type="pct"/>
        </w:trPr>
        <w:tc>
          <w:tcPr>
            <w:tcW w:w="4996" w:type="pct"/>
            <w:gridSpan w:val="12"/>
            <w:tcBorders>
              <w:bottom w:val="single" w:sz="4" w:space="0" w:color="auto"/>
            </w:tcBorders>
          </w:tcPr>
          <w:p w14:paraId="432BEF66" w14:textId="77777777" w:rsidR="00806950" w:rsidRPr="00E05AFF" w:rsidRDefault="00806950" w:rsidP="00042B30">
            <w:pPr>
              <w:pStyle w:val="afff8"/>
              <w:suppressAutoHyphens/>
              <w:spacing w:before="0" w:beforeAutospacing="0" w:after="0" w:afterAutospacing="0"/>
              <w:rPr>
                <w:sz w:val="24"/>
              </w:rPr>
            </w:pPr>
          </w:p>
        </w:tc>
      </w:tr>
      <w:tr w:rsidR="00806950" w:rsidRPr="00E05AFF" w14:paraId="4ACEEE17" w14:textId="77777777" w:rsidTr="00766A70">
        <w:trPr>
          <w:gridAfter w:val="1"/>
          <w:wAfter w:w="4" w:type="pct"/>
        </w:trPr>
        <w:tc>
          <w:tcPr>
            <w:tcW w:w="4996" w:type="pct"/>
            <w:gridSpan w:val="12"/>
            <w:tcBorders>
              <w:top w:val="single" w:sz="4" w:space="0" w:color="auto"/>
            </w:tcBorders>
          </w:tcPr>
          <w:p w14:paraId="1F4590C1" w14:textId="77777777" w:rsidR="00806950" w:rsidRPr="00E05AFF" w:rsidRDefault="00806950" w:rsidP="00042B30">
            <w:pPr>
              <w:pStyle w:val="afff8"/>
              <w:suppressAutoHyphens/>
              <w:spacing w:before="0" w:beforeAutospacing="0" w:after="0" w:afterAutospacing="0"/>
              <w:jc w:val="center"/>
              <w:rPr>
                <w:sz w:val="24"/>
                <w:vertAlign w:val="superscript"/>
              </w:rPr>
            </w:pPr>
            <w:r w:rsidRPr="00E05AFF">
              <w:rPr>
                <w:sz w:val="24"/>
                <w:vertAlign w:val="superscript"/>
              </w:rPr>
              <w:t>(наименование и реквизиты документа, подтверждающего полномочия)</w:t>
            </w:r>
          </w:p>
        </w:tc>
      </w:tr>
      <w:tr w:rsidR="00806950" w:rsidRPr="00E05AFF" w14:paraId="7059DF9E" w14:textId="77777777" w:rsidTr="00766A70">
        <w:trPr>
          <w:gridAfter w:val="1"/>
          <w:wAfter w:w="4" w:type="pct"/>
        </w:trPr>
        <w:tc>
          <w:tcPr>
            <w:tcW w:w="4996" w:type="pct"/>
            <w:gridSpan w:val="12"/>
          </w:tcPr>
          <w:p w14:paraId="7F90C81C" w14:textId="40068214" w:rsidR="00806950" w:rsidRPr="00E05AFF" w:rsidRDefault="00E04387" w:rsidP="00042B30">
            <w:pPr>
              <w:pStyle w:val="afff8"/>
              <w:suppressAutoHyphens/>
              <w:spacing w:before="0" w:beforeAutospacing="0" w:after="0" w:afterAutospacing="0"/>
              <w:rPr>
                <w:bCs/>
                <w:sz w:val="24"/>
              </w:rPr>
            </w:pPr>
            <w:r w:rsidRPr="00E05AFF">
              <w:rPr>
                <w:bCs/>
                <w:sz w:val="24"/>
              </w:rPr>
              <w:t>в отношении моего подопечного</w:t>
            </w:r>
            <w:r w:rsidR="00766A70">
              <w:rPr>
                <w:bCs/>
                <w:sz w:val="24"/>
              </w:rPr>
              <w:t>:</w:t>
            </w:r>
          </w:p>
        </w:tc>
      </w:tr>
      <w:tr w:rsidR="00383427" w:rsidRPr="00E05AFF" w14:paraId="577DB68A" w14:textId="77777777" w:rsidTr="00766A70">
        <w:trPr>
          <w:gridAfter w:val="1"/>
          <w:wAfter w:w="4" w:type="pct"/>
        </w:trPr>
        <w:tc>
          <w:tcPr>
            <w:tcW w:w="4996" w:type="pct"/>
            <w:gridSpan w:val="12"/>
            <w:tcBorders>
              <w:bottom w:val="single" w:sz="4" w:space="0" w:color="auto"/>
            </w:tcBorders>
          </w:tcPr>
          <w:p w14:paraId="42E49D92" w14:textId="77777777" w:rsidR="00383427" w:rsidRPr="00E05AFF" w:rsidRDefault="00383427" w:rsidP="00042B30">
            <w:pPr>
              <w:pStyle w:val="afff8"/>
              <w:suppressAutoHyphens/>
              <w:spacing w:before="0" w:beforeAutospacing="0" w:after="0" w:afterAutospacing="0"/>
              <w:rPr>
                <w:bCs/>
                <w:sz w:val="24"/>
              </w:rPr>
            </w:pPr>
          </w:p>
        </w:tc>
      </w:tr>
      <w:tr w:rsidR="00806950" w:rsidRPr="00E05AFF" w14:paraId="3E19D4FF" w14:textId="77777777" w:rsidTr="00766A70">
        <w:trPr>
          <w:gridAfter w:val="1"/>
          <w:wAfter w:w="4" w:type="pct"/>
        </w:trPr>
        <w:tc>
          <w:tcPr>
            <w:tcW w:w="4996" w:type="pct"/>
            <w:gridSpan w:val="12"/>
            <w:tcBorders>
              <w:top w:val="single" w:sz="4" w:space="0" w:color="auto"/>
            </w:tcBorders>
          </w:tcPr>
          <w:p w14:paraId="0CD0B76F" w14:textId="77777777" w:rsidR="00806950" w:rsidRPr="00E05AFF" w:rsidRDefault="00383427" w:rsidP="00042B30">
            <w:pPr>
              <w:pStyle w:val="afff8"/>
              <w:suppressAutoHyphens/>
              <w:spacing w:before="0" w:beforeAutospacing="0" w:after="0" w:afterAutospacing="0"/>
              <w:jc w:val="center"/>
              <w:rPr>
                <w:bCs/>
                <w:sz w:val="24"/>
                <w:vertAlign w:val="superscript"/>
              </w:rPr>
            </w:pPr>
            <w:r w:rsidRPr="00E05AFF">
              <w:rPr>
                <w:bCs/>
                <w:sz w:val="24"/>
                <w:vertAlign w:val="superscript"/>
              </w:rPr>
              <w:t>(Ф.И.О. субъекта персональных данных (подопечного)</w:t>
            </w:r>
          </w:p>
        </w:tc>
      </w:tr>
      <w:tr w:rsidR="00806950" w:rsidRPr="00E05AFF" w14:paraId="109B00B6" w14:textId="77777777" w:rsidTr="00766A70">
        <w:trPr>
          <w:gridAfter w:val="1"/>
          <w:wAfter w:w="4" w:type="pct"/>
        </w:trPr>
        <w:tc>
          <w:tcPr>
            <w:tcW w:w="4996" w:type="pct"/>
            <w:gridSpan w:val="12"/>
            <w:tcBorders>
              <w:top w:val="single" w:sz="4" w:space="0" w:color="auto"/>
            </w:tcBorders>
          </w:tcPr>
          <w:p w14:paraId="000D12E8" w14:textId="77777777" w:rsidR="00806950" w:rsidRPr="00E05AFF" w:rsidRDefault="00806950" w:rsidP="00042B30">
            <w:pPr>
              <w:pStyle w:val="afff8"/>
              <w:suppressAutoHyphens/>
              <w:spacing w:before="0" w:beforeAutospacing="0" w:after="0" w:afterAutospacing="0"/>
              <w:rPr>
                <w:bCs/>
                <w:sz w:val="24"/>
              </w:rPr>
            </w:pPr>
            <w:r w:rsidRPr="00E05AFF">
              <w:rPr>
                <w:sz w:val="24"/>
              </w:rPr>
              <w:t>даю согласие на обработку</w:t>
            </w:r>
            <w:r w:rsidR="00057B71" w:rsidRPr="00E05AFF">
              <w:rPr>
                <w:sz w:val="24"/>
              </w:rPr>
              <w:t xml:space="preserve"> персональных данных</w:t>
            </w:r>
            <w:r w:rsidRPr="00E05AFF">
              <w:rPr>
                <w:sz w:val="24"/>
              </w:rPr>
              <w:t xml:space="preserve"> своей волей и в своем интересе, с целью:</w:t>
            </w:r>
          </w:p>
        </w:tc>
      </w:tr>
      <w:tr w:rsidR="00806950" w:rsidRPr="00E05AFF" w14:paraId="61B96B61" w14:textId="77777777" w:rsidTr="00766A70">
        <w:trPr>
          <w:gridAfter w:val="1"/>
          <w:wAfter w:w="4" w:type="pct"/>
        </w:trPr>
        <w:tc>
          <w:tcPr>
            <w:tcW w:w="4996" w:type="pct"/>
            <w:gridSpan w:val="12"/>
            <w:tcBorders>
              <w:bottom w:val="single" w:sz="4" w:space="0" w:color="auto"/>
            </w:tcBorders>
          </w:tcPr>
          <w:p w14:paraId="257702F6" w14:textId="77777777" w:rsidR="00806950" w:rsidRPr="00E05AFF" w:rsidRDefault="00806950" w:rsidP="00042B30">
            <w:pPr>
              <w:pStyle w:val="afff8"/>
              <w:suppressAutoHyphens/>
              <w:spacing w:before="0" w:beforeAutospacing="0" w:after="0" w:afterAutospacing="0"/>
              <w:rPr>
                <w:bCs/>
                <w:sz w:val="24"/>
              </w:rPr>
            </w:pPr>
          </w:p>
        </w:tc>
      </w:tr>
      <w:tr w:rsidR="00806950" w:rsidRPr="00E05AFF" w14:paraId="7AAA2F84" w14:textId="77777777" w:rsidTr="00766A70">
        <w:trPr>
          <w:gridAfter w:val="1"/>
          <w:wAfter w:w="4" w:type="pct"/>
        </w:trPr>
        <w:tc>
          <w:tcPr>
            <w:tcW w:w="4996" w:type="pct"/>
            <w:gridSpan w:val="12"/>
            <w:tcBorders>
              <w:top w:val="single" w:sz="4" w:space="0" w:color="auto"/>
            </w:tcBorders>
          </w:tcPr>
          <w:p w14:paraId="215951F7" w14:textId="77777777" w:rsidR="00806950" w:rsidRPr="00E05AFF" w:rsidRDefault="00806950" w:rsidP="00042B30">
            <w:pPr>
              <w:pStyle w:val="afff8"/>
              <w:suppressAutoHyphens/>
              <w:spacing w:before="0" w:beforeAutospacing="0" w:after="0" w:afterAutospacing="0"/>
              <w:rPr>
                <w:bCs/>
                <w:sz w:val="24"/>
              </w:rPr>
            </w:pPr>
          </w:p>
        </w:tc>
      </w:tr>
      <w:tr w:rsidR="00057B71" w:rsidRPr="00E05AFF" w14:paraId="6D7E8732" w14:textId="77777777" w:rsidTr="00766A70">
        <w:trPr>
          <w:gridAfter w:val="1"/>
          <w:wAfter w:w="4" w:type="pct"/>
        </w:trPr>
        <w:tc>
          <w:tcPr>
            <w:tcW w:w="2353" w:type="pct"/>
            <w:gridSpan w:val="7"/>
          </w:tcPr>
          <w:p w14:paraId="6DEDE365" w14:textId="77777777" w:rsidR="00057B71" w:rsidRPr="00E05AFF" w:rsidRDefault="00057B71" w:rsidP="00042B30">
            <w:pPr>
              <w:pStyle w:val="afff8"/>
              <w:suppressAutoHyphens/>
              <w:spacing w:before="0" w:beforeAutospacing="0" w:after="0" w:afterAutospacing="0"/>
              <w:rPr>
                <w:bCs/>
                <w:sz w:val="24"/>
              </w:rPr>
            </w:pPr>
            <w:r w:rsidRPr="00E05AFF">
              <w:rPr>
                <w:sz w:val="24"/>
              </w:rPr>
              <w:t>следующих персональных данных:</w:t>
            </w:r>
          </w:p>
        </w:tc>
        <w:tc>
          <w:tcPr>
            <w:tcW w:w="2643" w:type="pct"/>
            <w:gridSpan w:val="5"/>
            <w:tcBorders>
              <w:bottom w:val="single" w:sz="4" w:space="0" w:color="auto"/>
            </w:tcBorders>
          </w:tcPr>
          <w:p w14:paraId="5A39910D" w14:textId="77777777" w:rsidR="00057B71" w:rsidRPr="00E05AFF" w:rsidRDefault="00057B71" w:rsidP="00042B30">
            <w:pPr>
              <w:pStyle w:val="afff8"/>
              <w:suppressAutoHyphens/>
              <w:spacing w:before="0" w:beforeAutospacing="0" w:after="0" w:afterAutospacing="0"/>
              <w:rPr>
                <w:bCs/>
                <w:sz w:val="24"/>
              </w:rPr>
            </w:pPr>
          </w:p>
        </w:tc>
      </w:tr>
      <w:tr w:rsidR="00057B71" w:rsidRPr="00E05AFF" w14:paraId="1660970A" w14:textId="77777777" w:rsidTr="00766A70">
        <w:trPr>
          <w:gridAfter w:val="1"/>
          <w:wAfter w:w="4" w:type="pct"/>
        </w:trPr>
        <w:tc>
          <w:tcPr>
            <w:tcW w:w="4996" w:type="pct"/>
            <w:gridSpan w:val="12"/>
            <w:tcBorders>
              <w:bottom w:val="single" w:sz="4" w:space="0" w:color="auto"/>
            </w:tcBorders>
          </w:tcPr>
          <w:p w14:paraId="2A158373" w14:textId="77777777" w:rsidR="00057B71" w:rsidRPr="00E05AFF" w:rsidRDefault="00057B71" w:rsidP="00042B30">
            <w:pPr>
              <w:pStyle w:val="afff8"/>
              <w:suppressAutoHyphens/>
              <w:spacing w:before="0" w:beforeAutospacing="0" w:after="0" w:afterAutospacing="0"/>
              <w:rPr>
                <w:bCs/>
                <w:sz w:val="24"/>
              </w:rPr>
            </w:pPr>
          </w:p>
        </w:tc>
      </w:tr>
      <w:tr w:rsidR="00806950" w:rsidRPr="00E05AFF" w14:paraId="0882836C" w14:textId="77777777" w:rsidTr="00766A70">
        <w:trPr>
          <w:gridAfter w:val="1"/>
          <w:wAfter w:w="4" w:type="pct"/>
        </w:trPr>
        <w:tc>
          <w:tcPr>
            <w:tcW w:w="4996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54BD04A" w14:textId="77777777" w:rsidR="00806950" w:rsidRPr="00E05AFF" w:rsidRDefault="00806950" w:rsidP="00042B30">
            <w:pPr>
              <w:pStyle w:val="afff8"/>
              <w:suppressAutoHyphens/>
              <w:spacing w:before="0" w:beforeAutospacing="0" w:after="0" w:afterAutospacing="0"/>
              <w:rPr>
                <w:bCs/>
                <w:sz w:val="24"/>
              </w:rPr>
            </w:pPr>
          </w:p>
        </w:tc>
      </w:tr>
      <w:tr w:rsidR="00806950" w:rsidRPr="00E05AFF" w14:paraId="06421732" w14:textId="77777777" w:rsidTr="00766A70">
        <w:trPr>
          <w:gridAfter w:val="1"/>
          <w:wAfter w:w="4" w:type="pct"/>
        </w:trPr>
        <w:tc>
          <w:tcPr>
            <w:tcW w:w="4996" w:type="pct"/>
            <w:gridSpan w:val="12"/>
            <w:tcBorders>
              <w:top w:val="single" w:sz="4" w:space="0" w:color="auto"/>
            </w:tcBorders>
          </w:tcPr>
          <w:p w14:paraId="11F8863A" w14:textId="77777777" w:rsidR="00806950" w:rsidRPr="00E05AFF" w:rsidRDefault="00806950" w:rsidP="00042B30">
            <w:pPr>
              <w:pStyle w:val="afff8"/>
              <w:suppressAutoHyphens/>
              <w:spacing w:before="0" w:beforeAutospacing="0" w:after="0" w:afterAutospacing="0"/>
              <w:rPr>
                <w:bCs/>
                <w:sz w:val="24"/>
              </w:rPr>
            </w:pPr>
            <w:r w:rsidRPr="00E05AFF">
              <w:rPr>
                <w:sz w:val="24"/>
              </w:rPr>
              <w:t>для осуществления следующих действий:</w:t>
            </w:r>
          </w:p>
        </w:tc>
      </w:tr>
      <w:tr w:rsidR="00806950" w:rsidRPr="00E05AFF" w14:paraId="4EE81E04" w14:textId="77777777" w:rsidTr="00766A70">
        <w:trPr>
          <w:gridAfter w:val="1"/>
          <w:wAfter w:w="4" w:type="pct"/>
        </w:trPr>
        <w:tc>
          <w:tcPr>
            <w:tcW w:w="4996" w:type="pct"/>
            <w:gridSpan w:val="12"/>
            <w:tcBorders>
              <w:bottom w:val="single" w:sz="4" w:space="0" w:color="auto"/>
            </w:tcBorders>
          </w:tcPr>
          <w:p w14:paraId="30808E84" w14:textId="77777777" w:rsidR="00806950" w:rsidRPr="00E05AFF" w:rsidRDefault="00806950" w:rsidP="00042B30">
            <w:pPr>
              <w:pStyle w:val="afff8"/>
              <w:suppressAutoHyphens/>
              <w:spacing w:before="0" w:beforeAutospacing="0" w:after="0" w:afterAutospacing="0"/>
              <w:rPr>
                <w:bCs/>
                <w:sz w:val="24"/>
              </w:rPr>
            </w:pPr>
          </w:p>
        </w:tc>
      </w:tr>
      <w:tr w:rsidR="00806950" w:rsidRPr="00E05AFF" w14:paraId="6A6A3616" w14:textId="77777777" w:rsidTr="00766A70">
        <w:trPr>
          <w:gridAfter w:val="1"/>
          <w:wAfter w:w="4" w:type="pct"/>
          <w:trHeight w:val="235"/>
        </w:trPr>
        <w:tc>
          <w:tcPr>
            <w:tcW w:w="1765" w:type="pct"/>
            <w:gridSpan w:val="5"/>
          </w:tcPr>
          <w:p w14:paraId="5E1224D0" w14:textId="77777777" w:rsidR="00806950" w:rsidRPr="00E05AFF" w:rsidRDefault="00806950" w:rsidP="00042B30">
            <w:pPr>
              <w:pStyle w:val="afff8"/>
              <w:suppressAutoHyphens/>
              <w:spacing w:before="0" w:beforeAutospacing="0" w:after="0" w:afterAutospacing="0"/>
              <w:rPr>
                <w:bCs/>
                <w:sz w:val="24"/>
              </w:rPr>
            </w:pPr>
            <w:r w:rsidRPr="00E05AFF">
              <w:rPr>
                <w:sz w:val="24"/>
              </w:rPr>
              <w:t>обработка осуществляется в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91B217E" w14:textId="77777777" w:rsidR="00806950" w:rsidRPr="00E05AFF" w:rsidRDefault="00806950" w:rsidP="00042B30">
            <w:pPr>
              <w:pStyle w:val="afff8"/>
              <w:suppressAutoHyphens/>
              <w:spacing w:before="0" w:beforeAutospacing="0" w:after="0" w:afterAutospacing="0"/>
              <w:rPr>
                <w:bCs/>
                <w:sz w:val="24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</w:tcBorders>
          </w:tcPr>
          <w:p w14:paraId="20E0C820" w14:textId="77777777" w:rsidR="00806950" w:rsidRPr="00E05AFF" w:rsidRDefault="00806950" w:rsidP="00042B30">
            <w:pPr>
              <w:pStyle w:val="afff8"/>
              <w:suppressAutoHyphens/>
              <w:spacing w:before="0" w:beforeAutospacing="0" w:after="0" w:afterAutospacing="0"/>
              <w:rPr>
                <w:bCs/>
                <w:sz w:val="24"/>
              </w:rPr>
            </w:pPr>
            <w:r w:rsidRPr="00E05AFF">
              <w:rPr>
                <w:sz w:val="24"/>
              </w:rPr>
              <w:t>форме</w:t>
            </w:r>
          </w:p>
        </w:tc>
      </w:tr>
      <w:tr w:rsidR="00806950" w:rsidRPr="00E05AFF" w14:paraId="44A1F2B9" w14:textId="77777777" w:rsidTr="00766A70">
        <w:trPr>
          <w:gridAfter w:val="1"/>
          <w:wAfter w:w="4" w:type="pct"/>
          <w:trHeight w:val="234"/>
        </w:trPr>
        <w:tc>
          <w:tcPr>
            <w:tcW w:w="1765" w:type="pct"/>
            <w:gridSpan w:val="5"/>
          </w:tcPr>
          <w:p w14:paraId="07A9C841" w14:textId="77777777" w:rsidR="00806950" w:rsidRPr="00E05AFF" w:rsidRDefault="00806950" w:rsidP="00042B30">
            <w:pPr>
              <w:pStyle w:val="afff8"/>
              <w:suppressAutoHyphens/>
              <w:spacing w:before="0" w:beforeAutospacing="0" w:after="0" w:afterAutospacing="0"/>
              <w:rPr>
                <w:bCs/>
                <w:sz w:val="24"/>
              </w:rPr>
            </w:pPr>
          </w:p>
        </w:tc>
        <w:tc>
          <w:tcPr>
            <w:tcW w:w="2280" w:type="pct"/>
            <w:gridSpan w:val="5"/>
            <w:tcBorders>
              <w:top w:val="single" w:sz="4" w:space="0" w:color="auto"/>
            </w:tcBorders>
          </w:tcPr>
          <w:p w14:paraId="17742C6C" w14:textId="77777777" w:rsidR="00806950" w:rsidRPr="00E05AFF" w:rsidRDefault="00806950" w:rsidP="00042B30">
            <w:pPr>
              <w:pStyle w:val="afff8"/>
              <w:suppressAutoHyphens/>
              <w:spacing w:before="0" w:beforeAutospacing="0" w:after="0" w:afterAutospacing="0"/>
              <w:jc w:val="center"/>
              <w:rPr>
                <w:bCs/>
                <w:sz w:val="24"/>
                <w:vertAlign w:val="superscript"/>
              </w:rPr>
            </w:pPr>
            <w:r w:rsidRPr="00E05AFF">
              <w:rPr>
                <w:sz w:val="24"/>
                <w:vertAlign w:val="superscript"/>
              </w:rPr>
              <w:t>документальной/электронной/устной (по телефону)</w:t>
            </w:r>
          </w:p>
        </w:tc>
        <w:tc>
          <w:tcPr>
            <w:tcW w:w="951" w:type="pct"/>
            <w:gridSpan w:val="2"/>
          </w:tcPr>
          <w:p w14:paraId="5ED8F7A9" w14:textId="77777777" w:rsidR="00806950" w:rsidRPr="00E05AFF" w:rsidRDefault="00806950" w:rsidP="00042B30">
            <w:pPr>
              <w:pStyle w:val="afff8"/>
              <w:suppressAutoHyphens/>
              <w:spacing w:before="0" w:beforeAutospacing="0" w:after="0" w:afterAutospacing="0"/>
              <w:rPr>
                <w:bCs/>
                <w:sz w:val="24"/>
              </w:rPr>
            </w:pPr>
          </w:p>
        </w:tc>
      </w:tr>
      <w:tr w:rsidR="00806950" w:rsidRPr="00E05AFF" w14:paraId="31F58129" w14:textId="77777777" w:rsidTr="00766A70">
        <w:trPr>
          <w:gridAfter w:val="1"/>
          <w:wAfter w:w="4" w:type="pct"/>
        </w:trPr>
        <w:tc>
          <w:tcPr>
            <w:tcW w:w="736" w:type="pct"/>
            <w:gridSpan w:val="2"/>
          </w:tcPr>
          <w:p w14:paraId="13E9855E" w14:textId="77777777" w:rsidR="00806950" w:rsidRPr="00E05AFF" w:rsidRDefault="00806950" w:rsidP="00042B30">
            <w:pPr>
              <w:pStyle w:val="afff8"/>
              <w:suppressAutoHyphens/>
              <w:spacing w:before="0" w:beforeAutospacing="0" w:after="0" w:afterAutospacing="0"/>
              <w:rPr>
                <w:bCs/>
                <w:sz w:val="24"/>
              </w:rPr>
            </w:pPr>
            <w:r w:rsidRPr="00E05AFF">
              <w:rPr>
                <w:sz w:val="24"/>
              </w:rPr>
              <w:t>в течение</w:t>
            </w:r>
          </w:p>
        </w:tc>
        <w:tc>
          <w:tcPr>
            <w:tcW w:w="4261" w:type="pct"/>
            <w:gridSpan w:val="10"/>
            <w:tcBorders>
              <w:bottom w:val="single" w:sz="4" w:space="0" w:color="auto"/>
            </w:tcBorders>
          </w:tcPr>
          <w:p w14:paraId="00AE18AE" w14:textId="77777777" w:rsidR="00806950" w:rsidRPr="00E05AFF" w:rsidRDefault="00806950" w:rsidP="00042B30">
            <w:pPr>
              <w:pStyle w:val="afff8"/>
              <w:suppressAutoHyphens/>
              <w:spacing w:before="0" w:beforeAutospacing="0" w:after="0" w:afterAutospacing="0"/>
              <w:rPr>
                <w:bCs/>
                <w:sz w:val="24"/>
              </w:rPr>
            </w:pPr>
          </w:p>
        </w:tc>
      </w:tr>
      <w:tr w:rsidR="00806950" w:rsidRPr="00E05AFF" w14:paraId="3491C7E1" w14:textId="77777777" w:rsidTr="00766A70">
        <w:trPr>
          <w:gridAfter w:val="1"/>
          <w:wAfter w:w="4" w:type="pct"/>
        </w:trPr>
        <w:tc>
          <w:tcPr>
            <w:tcW w:w="736" w:type="pct"/>
            <w:gridSpan w:val="2"/>
          </w:tcPr>
          <w:p w14:paraId="3268D358" w14:textId="77777777" w:rsidR="00806950" w:rsidRPr="00E05AFF" w:rsidRDefault="00806950" w:rsidP="00042B30">
            <w:pPr>
              <w:pStyle w:val="afff8"/>
              <w:suppressAutoHyphens/>
              <w:spacing w:before="0" w:beforeAutospacing="0" w:after="0" w:afterAutospacing="0"/>
              <w:rPr>
                <w:bCs/>
                <w:sz w:val="24"/>
              </w:rPr>
            </w:pPr>
          </w:p>
        </w:tc>
        <w:tc>
          <w:tcPr>
            <w:tcW w:w="4261" w:type="pct"/>
            <w:gridSpan w:val="10"/>
            <w:tcBorders>
              <w:top w:val="single" w:sz="4" w:space="0" w:color="auto"/>
            </w:tcBorders>
          </w:tcPr>
          <w:p w14:paraId="7A80A6F4" w14:textId="77777777" w:rsidR="00806950" w:rsidRPr="00E05AFF" w:rsidRDefault="00806950" w:rsidP="00042B30">
            <w:pPr>
              <w:pStyle w:val="afff8"/>
              <w:suppressAutoHyphens/>
              <w:spacing w:before="0" w:beforeAutospacing="0" w:after="0" w:afterAutospacing="0"/>
              <w:jc w:val="center"/>
              <w:rPr>
                <w:bCs/>
                <w:sz w:val="24"/>
                <w:vertAlign w:val="superscript"/>
              </w:rPr>
            </w:pPr>
            <w:r w:rsidRPr="00E05AFF">
              <w:rPr>
                <w:sz w:val="24"/>
                <w:vertAlign w:val="superscript"/>
              </w:rPr>
              <w:t>(указывается срок действия согласия)</w:t>
            </w:r>
          </w:p>
        </w:tc>
      </w:tr>
      <w:tr w:rsidR="00806950" w:rsidRPr="00E05AFF" w14:paraId="41C084C9" w14:textId="77777777" w:rsidTr="00766A70">
        <w:trPr>
          <w:gridAfter w:val="1"/>
          <w:wAfter w:w="4" w:type="pct"/>
        </w:trPr>
        <w:tc>
          <w:tcPr>
            <w:tcW w:w="4996" w:type="pct"/>
            <w:gridSpan w:val="12"/>
          </w:tcPr>
          <w:p w14:paraId="57ADCDE4" w14:textId="77777777" w:rsidR="00806950" w:rsidRPr="00E05AFF" w:rsidRDefault="00806950" w:rsidP="00042B30">
            <w:pPr>
              <w:pStyle w:val="afff8"/>
              <w:suppressAutoHyphens/>
              <w:snapToGrid w:val="0"/>
              <w:spacing w:before="0" w:beforeAutospacing="0" w:after="0" w:afterAutospacing="0"/>
              <w:rPr>
                <w:sz w:val="24"/>
              </w:rPr>
            </w:pPr>
            <w:r w:rsidRPr="00E05AFF">
              <w:rPr>
                <w:sz w:val="24"/>
              </w:rPr>
              <w:t>Настоящее Заявление может быть отозвано в любое время на основании письменного заявления об отзыве согласия на обработку персональных данных.</w:t>
            </w:r>
          </w:p>
        </w:tc>
      </w:tr>
    </w:tbl>
    <w:p w14:paraId="11B2EE83" w14:textId="77777777" w:rsidR="00806950" w:rsidRPr="00E05AFF" w:rsidRDefault="00806950" w:rsidP="00042B30">
      <w:pPr>
        <w:pStyle w:val="afff8"/>
        <w:spacing w:before="0" w:beforeAutospacing="0" w:after="0" w:afterAutospacing="0"/>
        <w:jc w:val="center"/>
        <w:rPr>
          <w:b/>
          <w:bCs/>
          <w:sz w:val="24"/>
        </w:rPr>
      </w:pPr>
    </w:p>
    <w:p w14:paraId="1874C2C0" w14:textId="77777777" w:rsidR="003419C9" w:rsidRPr="00E05AFF" w:rsidRDefault="003419C9" w:rsidP="00042B30">
      <w:pPr>
        <w:pStyle w:val="afff8"/>
        <w:spacing w:before="0" w:beforeAutospacing="0" w:after="0" w:afterAutospacing="0"/>
        <w:jc w:val="center"/>
        <w:rPr>
          <w:b/>
          <w:bCs/>
          <w:sz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53"/>
        <w:gridCol w:w="991"/>
        <w:gridCol w:w="2413"/>
        <w:gridCol w:w="281"/>
        <w:gridCol w:w="3400"/>
      </w:tblGrid>
      <w:tr w:rsidR="00806950" w:rsidRPr="00E05AFF" w14:paraId="220E5BC3" w14:textId="77777777" w:rsidTr="006773A3">
        <w:tc>
          <w:tcPr>
            <w:tcW w:w="1324" w:type="pct"/>
            <w:tcBorders>
              <w:bottom w:val="single" w:sz="4" w:space="0" w:color="auto"/>
            </w:tcBorders>
            <w:shd w:val="clear" w:color="auto" w:fill="auto"/>
          </w:tcPr>
          <w:p w14:paraId="52600B34" w14:textId="77777777" w:rsidR="00806950" w:rsidRPr="00E05AFF" w:rsidRDefault="00806950" w:rsidP="00042B30">
            <w:pPr>
              <w:snapToGrid w:val="0"/>
              <w:rPr>
                <w:sz w:val="24"/>
              </w:rPr>
            </w:pPr>
          </w:p>
        </w:tc>
        <w:tc>
          <w:tcPr>
            <w:tcW w:w="514" w:type="pct"/>
            <w:shd w:val="clear" w:color="auto" w:fill="auto"/>
          </w:tcPr>
          <w:p w14:paraId="499AA05C" w14:textId="77777777" w:rsidR="00806950" w:rsidRPr="00E05AFF" w:rsidRDefault="00806950" w:rsidP="00042B30">
            <w:pPr>
              <w:tabs>
                <w:tab w:val="left" w:leader="underscore" w:pos="2585"/>
              </w:tabs>
              <w:suppressAutoHyphens/>
              <w:snapToGrid w:val="0"/>
              <w:jc w:val="right"/>
              <w:rPr>
                <w:bCs/>
                <w:sz w:val="24"/>
              </w:rPr>
            </w:pPr>
          </w:p>
        </w:tc>
        <w:tc>
          <w:tcPr>
            <w:tcW w:w="1252" w:type="pct"/>
            <w:tcBorders>
              <w:bottom w:val="single" w:sz="4" w:space="0" w:color="auto"/>
            </w:tcBorders>
            <w:shd w:val="clear" w:color="auto" w:fill="auto"/>
          </w:tcPr>
          <w:p w14:paraId="4C06B46D" w14:textId="77777777" w:rsidR="00806950" w:rsidRPr="00E05AFF" w:rsidRDefault="00806950" w:rsidP="00042B30">
            <w:pPr>
              <w:tabs>
                <w:tab w:val="left" w:leader="underscore" w:pos="2585"/>
              </w:tabs>
              <w:suppressAutoHyphens/>
              <w:snapToGrid w:val="0"/>
              <w:jc w:val="right"/>
              <w:rPr>
                <w:bCs/>
                <w:sz w:val="24"/>
              </w:rPr>
            </w:pPr>
          </w:p>
        </w:tc>
        <w:tc>
          <w:tcPr>
            <w:tcW w:w="146" w:type="pct"/>
            <w:shd w:val="clear" w:color="auto" w:fill="auto"/>
          </w:tcPr>
          <w:p w14:paraId="38448C9E" w14:textId="77777777" w:rsidR="00806950" w:rsidRPr="00E05AFF" w:rsidRDefault="00806950" w:rsidP="00042B30">
            <w:pPr>
              <w:tabs>
                <w:tab w:val="left" w:leader="underscore" w:pos="2585"/>
              </w:tabs>
              <w:suppressAutoHyphens/>
              <w:snapToGrid w:val="0"/>
              <w:jc w:val="right"/>
              <w:rPr>
                <w:bCs/>
                <w:sz w:val="24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shd w:val="clear" w:color="auto" w:fill="auto"/>
          </w:tcPr>
          <w:p w14:paraId="38D36D21" w14:textId="77777777" w:rsidR="00806950" w:rsidRPr="00E05AFF" w:rsidRDefault="00806950" w:rsidP="00042B30">
            <w:pPr>
              <w:suppressAutoHyphens/>
              <w:snapToGrid w:val="0"/>
              <w:jc w:val="center"/>
              <w:rPr>
                <w:sz w:val="24"/>
              </w:rPr>
            </w:pPr>
          </w:p>
        </w:tc>
      </w:tr>
      <w:tr w:rsidR="00806950" w:rsidRPr="00E05AFF" w14:paraId="44C2B84D" w14:textId="77777777" w:rsidTr="006773A3">
        <w:tc>
          <w:tcPr>
            <w:tcW w:w="1324" w:type="pct"/>
            <w:tcBorders>
              <w:top w:val="single" w:sz="4" w:space="0" w:color="auto"/>
            </w:tcBorders>
            <w:shd w:val="clear" w:color="auto" w:fill="auto"/>
          </w:tcPr>
          <w:p w14:paraId="1BE31A57" w14:textId="77777777" w:rsidR="00806950" w:rsidRPr="00E05AFF" w:rsidRDefault="00806950" w:rsidP="00042B30">
            <w:pPr>
              <w:suppressAutoHyphens/>
              <w:snapToGrid w:val="0"/>
              <w:jc w:val="center"/>
              <w:rPr>
                <w:sz w:val="24"/>
                <w:vertAlign w:val="superscript"/>
              </w:rPr>
            </w:pPr>
            <w:r w:rsidRPr="00E05AFF">
              <w:rPr>
                <w:sz w:val="24"/>
                <w:vertAlign w:val="superscript"/>
              </w:rPr>
              <w:t>(дата)</w:t>
            </w:r>
          </w:p>
        </w:tc>
        <w:tc>
          <w:tcPr>
            <w:tcW w:w="514" w:type="pct"/>
            <w:shd w:val="clear" w:color="auto" w:fill="auto"/>
          </w:tcPr>
          <w:p w14:paraId="72762E8E" w14:textId="77777777" w:rsidR="00806950" w:rsidRPr="00E05AFF" w:rsidRDefault="00806950" w:rsidP="00042B30">
            <w:pPr>
              <w:tabs>
                <w:tab w:val="left" w:leader="underscore" w:pos="2585"/>
              </w:tabs>
              <w:suppressAutoHyphens/>
              <w:snapToGrid w:val="0"/>
              <w:jc w:val="right"/>
              <w:rPr>
                <w:bCs/>
                <w:sz w:val="24"/>
                <w:vertAlign w:val="superscript"/>
              </w:rPr>
            </w:pPr>
          </w:p>
        </w:tc>
        <w:tc>
          <w:tcPr>
            <w:tcW w:w="1252" w:type="pct"/>
            <w:tcBorders>
              <w:top w:val="single" w:sz="4" w:space="0" w:color="auto"/>
            </w:tcBorders>
            <w:shd w:val="clear" w:color="auto" w:fill="auto"/>
          </w:tcPr>
          <w:p w14:paraId="3AE4EB35" w14:textId="77777777" w:rsidR="00806950" w:rsidRPr="00E05AFF" w:rsidRDefault="00806950" w:rsidP="00042B30">
            <w:pPr>
              <w:tabs>
                <w:tab w:val="left" w:leader="underscore" w:pos="2585"/>
              </w:tabs>
              <w:suppressAutoHyphens/>
              <w:snapToGrid w:val="0"/>
              <w:jc w:val="center"/>
              <w:rPr>
                <w:bCs/>
                <w:sz w:val="24"/>
                <w:vertAlign w:val="superscript"/>
              </w:rPr>
            </w:pPr>
            <w:r w:rsidRPr="00E05AFF">
              <w:rPr>
                <w:bCs/>
                <w:sz w:val="24"/>
                <w:vertAlign w:val="superscript"/>
              </w:rPr>
              <w:t>(подпись представителя)</w:t>
            </w:r>
          </w:p>
        </w:tc>
        <w:tc>
          <w:tcPr>
            <w:tcW w:w="146" w:type="pct"/>
            <w:shd w:val="clear" w:color="auto" w:fill="auto"/>
          </w:tcPr>
          <w:p w14:paraId="7B202033" w14:textId="77777777" w:rsidR="00806950" w:rsidRPr="00E05AFF" w:rsidRDefault="00806950" w:rsidP="00042B30">
            <w:pPr>
              <w:tabs>
                <w:tab w:val="left" w:leader="underscore" w:pos="2585"/>
              </w:tabs>
              <w:suppressAutoHyphens/>
              <w:snapToGrid w:val="0"/>
              <w:jc w:val="right"/>
              <w:rPr>
                <w:bCs/>
                <w:sz w:val="24"/>
                <w:vertAlign w:val="superscript"/>
              </w:rPr>
            </w:pPr>
          </w:p>
        </w:tc>
        <w:tc>
          <w:tcPr>
            <w:tcW w:w="1764" w:type="pct"/>
            <w:tcBorders>
              <w:top w:val="single" w:sz="4" w:space="0" w:color="auto"/>
            </w:tcBorders>
            <w:shd w:val="clear" w:color="auto" w:fill="auto"/>
          </w:tcPr>
          <w:p w14:paraId="1A803D77" w14:textId="77777777" w:rsidR="00806950" w:rsidRPr="00E05AFF" w:rsidRDefault="00806950" w:rsidP="00042B30">
            <w:pPr>
              <w:suppressAutoHyphens/>
              <w:snapToGrid w:val="0"/>
              <w:jc w:val="center"/>
              <w:rPr>
                <w:bCs/>
                <w:sz w:val="24"/>
                <w:vertAlign w:val="superscript"/>
              </w:rPr>
            </w:pPr>
            <w:r w:rsidRPr="00E05AFF">
              <w:rPr>
                <w:bCs/>
                <w:sz w:val="24"/>
                <w:vertAlign w:val="superscript"/>
              </w:rPr>
              <w:t>(Ф.И.О.)</w:t>
            </w:r>
          </w:p>
        </w:tc>
      </w:tr>
    </w:tbl>
    <w:p w14:paraId="7D25330B" w14:textId="64B431E0" w:rsidR="00EB38DD" w:rsidRPr="00766A70" w:rsidRDefault="00EB38DD" w:rsidP="00042B30">
      <w:pPr>
        <w:rPr>
          <w:sz w:val="2"/>
          <w:szCs w:val="2"/>
          <w:lang w:eastAsia="ar-SA"/>
        </w:rPr>
      </w:pPr>
    </w:p>
    <w:sectPr w:rsidR="00EB38DD" w:rsidRPr="00766A70" w:rsidSect="00310186">
      <w:headerReference w:type="default" r:id="rId10"/>
      <w:pgSz w:w="11906" w:h="16838" w:code="9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3283E" w14:textId="77777777" w:rsidR="004948BF" w:rsidRDefault="004948BF">
      <w:r>
        <w:separator/>
      </w:r>
    </w:p>
  </w:endnote>
  <w:endnote w:type="continuationSeparator" w:id="0">
    <w:p w14:paraId="0596AF7E" w14:textId="77777777" w:rsidR="004948BF" w:rsidRDefault="0049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20492" w14:textId="77777777" w:rsidR="004948BF" w:rsidRDefault="004948BF">
      <w:r>
        <w:separator/>
      </w:r>
    </w:p>
  </w:footnote>
  <w:footnote w:type="continuationSeparator" w:id="0">
    <w:p w14:paraId="22F46BE6" w14:textId="77777777" w:rsidR="004948BF" w:rsidRDefault="00494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96257013"/>
      <w:docPartObj>
        <w:docPartGallery w:val="Page Numbers (Top of Page)"/>
        <w:docPartUnique/>
      </w:docPartObj>
    </w:sdtPr>
    <w:sdtEndPr/>
    <w:sdtContent>
      <w:p w14:paraId="42B7DCDE" w14:textId="77777777" w:rsidR="009F0423" w:rsidRPr="00AB724F" w:rsidRDefault="009F0423" w:rsidP="00AB724F">
        <w:pPr>
          <w:pStyle w:val="a8"/>
          <w:jc w:val="center"/>
          <w:rPr>
            <w:sz w:val="20"/>
            <w:szCs w:val="20"/>
          </w:rPr>
        </w:pPr>
        <w:r w:rsidRPr="00AB724F">
          <w:rPr>
            <w:sz w:val="20"/>
            <w:szCs w:val="20"/>
          </w:rPr>
          <w:fldChar w:fldCharType="begin"/>
        </w:r>
        <w:r w:rsidRPr="00AB724F">
          <w:rPr>
            <w:sz w:val="20"/>
            <w:szCs w:val="20"/>
          </w:rPr>
          <w:instrText>PAGE   \* MERGEFORMAT</w:instrText>
        </w:r>
        <w:r w:rsidRPr="00AB724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AB724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FA4A7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720"/>
      </w:pPr>
      <w:rPr>
        <w:rFonts w:ascii="Arial" w:hAnsi="Arial"/>
        <w:sz w:val="24"/>
      </w:rPr>
    </w:lvl>
    <w:lvl w:ilvl="1">
      <w:start w:val="1"/>
      <w:numFmt w:val="bullet"/>
      <w:suff w:val="space"/>
      <w:lvlText w:val="-"/>
      <w:lvlJc w:val="left"/>
      <w:pPr>
        <w:tabs>
          <w:tab w:val="num" w:pos="0"/>
        </w:tabs>
        <w:ind w:left="720" w:firstLine="771"/>
      </w:pPr>
      <w:rPr>
        <w:rFonts w:ascii="Times New Roman" w:hAnsi="Times New Roman" w:cs="Times New Roman"/>
        <w:sz w:val="28"/>
      </w:r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1491" w:firstLine="72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72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720" w:firstLine="771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91" w:firstLine="72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3"/>
      <w:numFmt w:val="decimal"/>
      <w:suff w:val="space"/>
      <w:lvlText w:val="Приложение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</w:lvl>
  </w:abstractNum>
  <w:abstractNum w:abstractNumId="8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16"/>
    <w:lvl w:ilvl="0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sz w:val="28"/>
      </w:rPr>
    </w:lvl>
    <w:lvl w:ilvl="1">
      <w:start w:val="1"/>
      <w:numFmt w:val="bullet"/>
      <w:suff w:val="space"/>
      <w:lvlText w:val="-"/>
      <w:lvlJc w:val="left"/>
      <w:pPr>
        <w:tabs>
          <w:tab w:val="num" w:pos="0"/>
        </w:tabs>
        <w:ind w:left="720" w:firstLine="771"/>
      </w:pPr>
      <w:rPr>
        <w:rFonts w:ascii="Times New Roman" w:hAnsi="Times New Roman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1491" w:firstLine="72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multilevel"/>
    <w:tmpl w:val="0000000C"/>
    <w:name w:val="WW8Num20"/>
    <w:lvl w:ilvl="0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720"/>
      </w:pPr>
      <w:rPr>
        <w:rFonts w:ascii="Arial" w:hAnsi="Arial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tabs>
          <w:tab w:val="num" w:pos="0"/>
        </w:tabs>
        <w:ind w:left="720" w:firstLine="771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91" w:firstLine="72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12" w15:restartNumberingAfterBreak="0">
    <w:nsid w:val="0000000D"/>
    <w:multiLevelType w:val="multilevel"/>
    <w:tmpl w:val="0000000D"/>
    <w:name w:val="WW8Num21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firstLine="720"/>
      </w:pPr>
      <w:rPr>
        <w:rFonts w:ascii="Times New Roman" w:hAnsi="Times New Roman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13" w15:restartNumberingAfterBreak="0">
    <w:nsid w:val="0000000E"/>
    <w:multiLevelType w:val="singleLevel"/>
    <w:tmpl w:val="0000000E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199047C"/>
    <w:multiLevelType w:val="multilevel"/>
    <w:tmpl w:val="78282C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02FD4048"/>
    <w:multiLevelType w:val="multilevel"/>
    <w:tmpl w:val="BCB4E7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05333466"/>
    <w:multiLevelType w:val="multilevel"/>
    <w:tmpl w:val="A61E51E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06191469"/>
    <w:multiLevelType w:val="hybridMultilevel"/>
    <w:tmpl w:val="591E317E"/>
    <w:lvl w:ilvl="0" w:tplc="617076C4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075161B6"/>
    <w:multiLevelType w:val="multilevel"/>
    <w:tmpl w:val="3962C3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07BD00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8EF77BD"/>
    <w:multiLevelType w:val="multilevel"/>
    <w:tmpl w:val="3620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0A575354"/>
    <w:multiLevelType w:val="hybridMultilevel"/>
    <w:tmpl w:val="EE748956"/>
    <w:lvl w:ilvl="0" w:tplc="057CBA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0C4B5C97"/>
    <w:multiLevelType w:val="multilevel"/>
    <w:tmpl w:val="BCE6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D622948"/>
    <w:multiLevelType w:val="hybridMultilevel"/>
    <w:tmpl w:val="E856D1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0E8D6E93"/>
    <w:multiLevelType w:val="hybridMultilevel"/>
    <w:tmpl w:val="591CE31A"/>
    <w:lvl w:ilvl="0" w:tplc="FDF2B3C2">
      <w:start w:val="1"/>
      <w:numFmt w:val="decimal"/>
      <w:pStyle w:val="2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EE2321C"/>
    <w:multiLevelType w:val="hybridMultilevel"/>
    <w:tmpl w:val="44525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F433D3E"/>
    <w:multiLevelType w:val="hybridMultilevel"/>
    <w:tmpl w:val="7338A57A"/>
    <w:lvl w:ilvl="0" w:tplc="BCE41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832CFD"/>
    <w:multiLevelType w:val="hybridMultilevel"/>
    <w:tmpl w:val="6498A1F0"/>
    <w:lvl w:ilvl="0" w:tplc="5E925C0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22258AA"/>
    <w:multiLevelType w:val="multilevel"/>
    <w:tmpl w:val="5A1449A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140A713A"/>
    <w:multiLevelType w:val="hybridMultilevel"/>
    <w:tmpl w:val="0798B1CA"/>
    <w:lvl w:ilvl="0" w:tplc="2E2A704E">
      <w:start w:val="1"/>
      <w:numFmt w:val="bullet"/>
      <w:pStyle w:val="a0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78362852">
      <w:start w:val="1"/>
      <w:numFmt w:val="bullet"/>
      <w:pStyle w:val="a0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26702018">
      <w:start w:val="1"/>
      <w:numFmt w:val="decimal"/>
      <w:pStyle w:val="a1"/>
      <w:lvlText w:val="%3)"/>
      <w:lvlJc w:val="left"/>
      <w:pPr>
        <w:tabs>
          <w:tab w:val="num" w:pos="3495"/>
        </w:tabs>
        <w:ind w:left="3495" w:hanging="97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4327DCB"/>
    <w:multiLevelType w:val="multilevel"/>
    <w:tmpl w:val="5FE68A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173E680B"/>
    <w:multiLevelType w:val="hybridMultilevel"/>
    <w:tmpl w:val="78780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19796A46"/>
    <w:multiLevelType w:val="multilevel"/>
    <w:tmpl w:val="980A442E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1C314BB0"/>
    <w:multiLevelType w:val="multilevel"/>
    <w:tmpl w:val="4B6CE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1CCB5D20"/>
    <w:multiLevelType w:val="hybridMultilevel"/>
    <w:tmpl w:val="B3E88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8C423E"/>
    <w:multiLevelType w:val="multilevel"/>
    <w:tmpl w:val="3CF84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1F7878D2"/>
    <w:multiLevelType w:val="hybridMultilevel"/>
    <w:tmpl w:val="C07869B4"/>
    <w:name w:val="WW8Num1122"/>
    <w:lvl w:ilvl="0" w:tplc="B3B26BD4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10204C0"/>
    <w:multiLevelType w:val="multilevel"/>
    <w:tmpl w:val="EC88B9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1425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22247ED1"/>
    <w:multiLevelType w:val="multilevel"/>
    <w:tmpl w:val="D38ADF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2A72A36"/>
    <w:multiLevelType w:val="hybridMultilevel"/>
    <w:tmpl w:val="1E96B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231A4BBD"/>
    <w:multiLevelType w:val="multilevel"/>
    <w:tmpl w:val="9148E6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 w15:restartNumberingAfterBreak="0">
    <w:nsid w:val="25776DFE"/>
    <w:multiLevelType w:val="multilevel"/>
    <w:tmpl w:val="16761F1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44" w15:restartNumberingAfterBreak="0">
    <w:nsid w:val="29526536"/>
    <w:multiLevelType w:val="multilevel"/>
    <w:tmpl w:val="1F2638D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29665B71"/>
    <w:multiLevelType w:val="hybridMultilevel"/>
    <w:tmpl w:val="B3E88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39743C"/>
    <w:multiLevelType w:val="multilevel"/>
    <w:tmpl w:val="3DCAC5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2CC70735"/>
    <w:multiLevelType w:val="hybridMultilevel"/>
    <w:tmpl w:val="5C64F2B6"/>
    <w:lvl w:ilvl="0" w:tplc="FFFFFFFF">
      <w:start w:val="1"/>
      <w:numFmt w:val="bullet"/>
      <w:pStyle w:val="-"/>
      <w:lvlText w:val="-"/>
      <w:lvlJc w:val="left"/>
      <w:pPr>
        <w:tabs>
          <w:tab w:val="num" w:pos="284"/>
        </w:tabs>
        <w:ind w:firstLine="709"/>
      </w:pPr>
      <w:rPr>
        <w:rFonts w:ascii="Times New Roman" w:hAnsi="Times New Roman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FF2116A"/>
    <w:multiLevelType w:val="multilevel"/>
    <w:tmpl w:val="D47AEB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9" w15:restartNumberingAfterBreak="0">
    <w:nsid w:val="326463E3"/>
    <w:multiLevelType w:val="hybridMultilevel"/>
    <w:tmpl w:val="9E42B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66C1317"/>
    <w:multiLevelType w:val="multilevel"/>
    <w:tmpl w:val="70DAC96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3F376CA2"/>
    <w:multiLevelType w:val="hybridMultilevel"/>
    <w:tmpl w:val="47482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1B45229"/>
    <w:multiLevelType w:val="multilevel"/>
    <w:tmpl w:val="3CF84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 w15:restartNumberingAfterBreak="0">
    <w:nsid w:val="430B4929"/>
    <w:multiLevelType w:val="multilevel"/>
    <w:tmpl w:val="D5B4144E"/>
    <w:styleLink w:val="WW8Num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2.%2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2.%4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decimal"/>
      <w:lvlText w:val="2.%5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decimal"/>
      <w:lvlText w:val="2.%6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2.%7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decimal"/>
      <w:lvlText w:val="2.%8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decimal"/>
      <w:lvlText w:val="2.%9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54" w15:restartNumberingAfterBreak="0">
    <w:nsid w:val="44466CFC"/>
    <w:multiLevelType w:val="multilevel"/>
    <w:tmpl w:val="B32C40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5" w15:restartNumberingAfterBreak="0">
    <w:nsid w:val="44CA33B0"/>
    <w:multiLevelType w:val="hybridMultilevel"/>
    <w:tmpl w:val="E0469FCC"/>
    <w:lvl w:ilvl="0" w:tplc="00844AC6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73B546E"/>
    <w:multiLevelType w:val="multilevel"/>
    <w:tmpl w:val="A574CB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7" w15:restartNumberingAfterBreak="0">
    <w:nsid w:val="48AC3399"/>
    <w:multiLevelType w:val="multilevel"/>
    <w:tmpl w:val="41B658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8" w15:restartNumberingAfterBreak="0">
    <w:nsid w:val="4A264F4A"/>
    <w:multiLevelType w:val="hybridMultilevel"/>
    <w:tmpl w:val="1700CF8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4A345FF5"/>
    <w:multiLevelType w:val="hybridMultilevel"/>
    <w:tmpl w:val="F68A8CFA"/>
    <w:lvl w:ilvl="0" w:tplc="5E925C0E">
      <w:start w:val="1"/>
      <w:numFmt w:val="bullet"/>
      <w:lvlText w:val="­"/>
      <w:lvlJc w:val="left"/>
      <w:pPr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0" w15:restartNumberingAfterBreak="0">
    <w:nsid w:val="4C053378"/>
    <w:multiLevelType w:val="hybridMultilevel"/>
    <w:tmpl w:val="F69422C8"/>
    <w:lvl w:ilvl="0" w:tplc="5E925C0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4EA13C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0E51A73"/>
    <w:multiLevelType w:val="hybridMultilevel"/>
    <w:tmpl w:val="A9C67C9E"/>
    <w:lvl w:ilvl="0" w:tplc="057CB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472527C"/>
    <w:multiLevelType w:val="hybridMultilevel"/>
    <w:tmpl w:val="49D62F98"/>
    <w:lvl w:ilvl="0" w:tplc="0419000F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54C43C8B"/>
    <w:multiLevelType w:val="multilevel"/>
    <w:tmpl w:val="D47AEB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5" w15:restartNumberingAfterBreak="0">
    <w:nsid w:val="556D71B3"/>
    <w:multiLevelType w:val="multilevel"/>
    <w:tmpl w:val="D47AEB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6" w15:restartNumberingAfterBreak="0">
    <w:nsid w:val="56776A79"/>
    <w:multiLevelType w:val="multilevel"/>
    <w:tmpl w:val="ED92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7" w15:restartNumberingAfterBreak="0">
    <w:nsid w:val="57E83A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59904570"/>
    <w:multiLevelType w:val="hybridMultilevel"/>
    <w:tmpl w:val="4C908746"/>
    <w:lvl w:ilvl="0" w:tplc="F43A0758">
      <w:numFmt w:val="bullet"/>
      <w:lvlText w:val="–"/>
      <w:lvlJc w:val="left"/>
      <w:pPr>
        <w:ind w:left="28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F65F70">
      <w:numFmt w:val="bullet"/>
      <w:lvlText w:val=""/>
      <w:lvlJc w:val="left"/>
      <w:pPr>
        <w:ind w:left="10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64A1386">
      <w:numFmt w:val="bullet"/>
      <w:lvlText w:val="•"/>
      <w:lvlJc w:val="left"/>
      <w:pPr>
        <w:ind w:left="1355" w:hanging="348"/>
      </w:pPr>
      <w:rPr>
        <w:rFonts w:hint="default"/>
        <w:lang w:val="ru-RU" w:eastAsia="en-US" w:bidi="ar-SA"/>
      </w:rPr>
    </w:lvl>
    <w:lvl w:ilvl="3" w:tplc="6F3CE4C4">
      <w:numFmt w:val="bullet"/>
      <w:lvlText w:val="•"/>
      <w:lvlJc w:val="left"/>
      <w:pPr>
        <w:ind w:left="2430" w:hanging="348"/>
      </w:pPr>
      <w:rPr>
        <w:rFonts w:hint="default"/>
        <w:lang w:val="ru-RU" w:eastAsia="en-US" w:bidi="ar-SA"/>
      </w:rPr>
    </w:lvl>
    <w:lvl w:ilvl="4" w:tplc="CEB81B6E">
      <w:numFmt w:val="bullet"/>
      <w:lvlText w:val="•"/>
      <w:lvlJc w:val="left"/>
      <w:pPr>
        <w:ind w:left="3506" w:hanging="348"/>
      </w:pPr>
      <w:rPr>
        <w:rFonts w:hint="default"/>
        <w:lang w:val="ru-RU" w:eastAsia="en-US" w:bidi="ar-SA"/>
      </w:rPr>
    </w:lvl>
    <w:lvl w:ilvl="5" w:tplc="C7721E50">
      <w:numFmt w:val="bullet"/>
      <w:lvlText w:val="•"/>
      <w:lvlJc w:val="left"/>
      <w:pPr>
        <w:ind w:left="4581" w:hanging="348"/>
      </w:pPr>
      <w:rPr>
        <w:rFonts w:hint="default"/>
        <w:lang w:val="ru-RU" w:eastAsia="en-US" w:bidi="ar-SA"/>
      </w:rPr>
    </w:lvl>
    <w:lvl w:ilvl="6" w:tplc="3B024648">
      <w:numFmt w:val="bullet"/>
      <w:lvlText w:val="•"/>
      <w:lvlJc w:val="left"/>
      <w:pPr>
        <w:ind w:left="5657" w:hanging="348"/>
      </w:pPr>
      <w:rPr>
        <w:rFonts w:hint="default"/>
        <w:lang w:val="ru-RU" w:eastAsia="en-US" w:bidi="ar-SA"/>
      </w:rPr>
    </w:lvl>
    <w:lvl w:ilvl="7" w:tplc="ADA41032">
      <w:numFmt w:val="bullet"/>
      <w:lvlText w:val="•"/>
      <w:lvlJc w:val="left"/>
      <w:pPr>
        <w:ind w:left="6732" w:hanging="348"/>
      </w:pPr>
      <w:rPr>
        <w:rFonts w:hint="default"/>
        <w:lang w:val="ru-RU" w:eastAsia="en-US" w:bidi="ar-SA"/>
      </w:rPr>
    </w:lvl>
    <w:lvl w:ilvl="8" w:tplc="D2D6D282">
      <w:numFmt w:val="bullet"/>
      <w:lvlText w:val="•"/>
      <w:lvlJc w:val="left"/>
      <w:pPr>
        <w:ind w:left="7808" w:hanging="348"/>
      </w:pPr>
      <w:rPr>
        <w:rFonts w:hint="default"/>
        <w:lang w:val="ru-RU" w:eastAsia="en-US" w:bidi="ar-SA"/>
      </w:rPr>
    </w:lvl>
  </w:abstractNum>
  <w:abstractNum w:abstractNumId="69" w15:restartNumberingAfterBreak="0">
    <w:nsid w:val="5AB3473E"/>
    <w:multiLevelType w:val="hybridMultilevel"/>
    <w:tmpl w:val="D3307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B436B9D"/>
    <w:multiLevelType w:val="multilevel"/>
    <w:tmpl w:val="EB06F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1" w15:restartNumberingAfterBreak="0">
    <w:nsid w:val="5F394716"/>
    <w:multiLevelType w:val="hybridMultilevel"/>
    <w:tmpl w:val="2898C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04917CE"/>
    <w:multiLevelType w:val="multilevel"/>
    <w:tmpl w:val="A61E51E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3" w15:restartNumberingAfterBreak="0">
    <w:nsid w:val="6221631A"/>
    <w:multiLevelType w:val="hybridMultilevel"/>
    <w:tmpl w:val="3334D33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63DA619E"/>
    <w:multiLevelType w:val="hybridMultilevel"/>
    <w:tmpl w:val="5248F1BC"/>
    <w:lvl w:ilvl="0" w:tplc="2A16F8DC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52768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5AD67BA"/>
    <w:multiLevelType w:val="multilevel"/>
    <w:tmpl w:val="3962C3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7" w15:restartNumberingAfterBreak="0">
    <w:nsid w:val="66AE6CFF"/>
    <w:multiLevelType w:val="multilevel"/>
    <w:tmpl w:val="5DD06B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8" w15:restartNumberingAfterBreak="0">
    <w:nsid w:val="66D67308"/>
    <w:multiLevelType w:val="hybridMultilevel"/>
    <w:tmpl w:val="87289E6E"/>
    <w:lvl w:ilvl="0" w:tplc="61707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67AA3E03"/>
    <w:multiLevelType w:val="multilevel"/>
    <w:tmpl w:val="FA484A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0" w15:restartNumberingAfterBreak="0">
    <w:nsid w:val="68BD6105"/>
    <w:multiLevelType w:val="hybridMultilevel"/>
    <w:tmpl w:val="6B46E230"/>
    <w:lvl w:ilvl="0" w:tplc="057CBA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69A078E2"/>
    <w:multiLevelType w:val="hybridMultilevel"/>
    <w:tmpl w:val="7954E826"/>
    <w:lvl w:ilvl="0" w:tplc="057CBA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6B101158"/>
    <w:multiLevelType w:val="multilevel"/>
    <w:tmpl w:val="FD346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3" w15:restartNumberingAfterBreak="0">
    <w:nsid w:val="6B560315"/>
    <w:multiLevelType w:val="multilevel"/>
    <w:tmpl w:val="C33412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4" w15:restartNumberingAfterBreak="0">
    <w:nsid w:val="6BD776FA"/>
    <w:multiLevelType w:val="hybridMultilevel"/>
    <w:tmpl w:val="C1BE36BA"/>
    <w:lvl w:ilvl="0" w:tplc="5E925C0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6E405DBF"/>
    <w:multiLevelType w:val="multilevel"/>
    <w:tmpl w:val="996C30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6" w15:restartNumberingAfterBreak="0">
    <w:nsid w:val="6EAB6AF3"/>
    <w:multiLevelType w:val="hybridMultilevel"/>
    <w:tmpl w:val="6E78886E"/>
    <w:lvl w:ilvl="0" w:tplc="057CBA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6F2A75FC"/>
    <w:multiLevelType w:val="multilevel"/>
    <w:tmpl w:val="24E856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8" w15:restartNumberingAfterBreak="0">
    <w:nsid w:val="731123BD"/>
    <w:multiLevelType w:val="multilevel"/>
    <w:tmpl w:val="98F8DE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9" w15:restartNumberingAfterBreak="0">
    <w:nsid w:val="73F13636"/>
    <w:multiLevelType w:val="hybridMultilevel"/>
    <w:tmpl w:val="C6E4C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743D1A25"/>
    <w:multiLevelType w:val="multilevel"/>
    <w:tmpl w:val="2160CBC0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Style15"/>
      <w:lvlText w:val="%1.%2.%3.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1" w15:restartNumberingAfterBreak="0">
    <w:nsid w:val="74FC49E5"/>
    <w:multiLevelType w:val="hybridMultilevel"/>
    <w:tmpl w:val="290030F8"/>
    <w:lvl w:ilvl="0" w:tplc="BCE411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2" w15:restartNumberingAfterBreak="0">
    <w:nsid w:val="75F459FF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6D06230"/>
    <w:multiLevelType w:val="multilevel"/>
    <w:tmpl w:val="29922F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1425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4" w15:restartNumberingAfterBreak="0">
    <w:nsid w:val="7F1B77C1"/>
    <w:multiLevelType w:val="multilevel"/>
    <w:tmpl w:val="48204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5" w15:restartNumberingAfterBreak="0">
    <w:nsid w:val="7F4C6C34"/>
    <w:multiLevelType w:val="hybridMultilevel"/>
    <w:tmpl w:val="AAD8B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0"/>
  </w:num>
  <w:num w:numId="2">
    <w:abstractNumId w:val="31"/>
  </w:num>
  <w:num w:numId="3">
    <w:abstractNumId w:val="92"/>
  </w:num>
  <w:num w:numId="4">
    <w:abstractNumId w:val="34"/>
  </w:num>
  <w:num w:numId="5">
    <w:abstractNumId w:val="26"/>
  </w:num>
  <w:num w:numId="6">
    <w:abstractNumId w:val="34"/>
    <w:lvlOverride w:ilvl="0">
      <w:lvl w:ilvl="0">
        <w:start w:val="1"/>
        <w:numFmt w:val="decimal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lvlText w:val="%1.%2.%3.%4.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lvlText w:val="%1.%2.%3.%4.%5.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pStyle w:val="6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pStyle w:val="7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pStyle w:val="8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9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19"/>
  </w:num>
  <w:num w:numId="8">
    <w:abstractNumId w:val="55"/>
  </w:num>
  <w:num w:numId="9">
    <w:abstractNumId w:val="69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51"/>
  </w:num>
  <w:num w:numId="14">
    <w:abstractNumId w:val="0"/>
  </w:num>
  <w:num w:numId="1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9"/>
  </w:num>
  <w:num w:numId="17">
    <w:abstractNumId w:val="67"/>
  </w:num>
  <w:num w:numId="18">
    <w:abstractNumId w:val="33"/>
  </w:num>
  <w:num w:numId="19">
    <w:abstractNumId w:val="60"/>
  </w:num>
  <w:num w:numId="20">
    <w:abstractNumId w:val="58"/>
  </w:num>
  <w:num w:numId="21">
    <w:abstractNumId w:val="63"/>
  </w:num>
  <w:num w:numId="22">
    <w:abstractNumId w:val="73"/>
  </w:num>
  <w:num w:numId="23">
    <w:abstractNumId w:val="66"/>
  </w:num>
  <w:num w:numId="24">
    <w:abstractNumId w:val="27"/>
  </w:num>
  <w:num w:numId="25">
    <w:abstractNumId w:val="44"/>
  </w:num>
  <w:num w:numId="26">
    <w:abstractNumId w:val="70"/>
  </w:num>
  <w:num w:numId="27">
    <w:abstractNumId w:val="85"/>
  </w:num>
  <w:num w:numId="28">
    <w:abstractNumId w:val="47"/>
  </w:num>
  <w:num w:numId="29">
    <w:abstractNumId w:val="84"/>
  </w:num>
  <w:num w:numId="30">
    <w:abstractNumId w:val="46"/>
  </w:num>
  <w:num w:numId="31">
    <w:abstractNumId w:val="28"/>
  </w:num>
  <w:num w:numId="32">
    <w:abstractNumId w:val="91"/>
  </w:num>
  <w:num w:numId="33">
    <w:abstractNumId w:val="29"/>
  </w:num>
  <w:num w:numId="34">
    <w:abstractNumId w:val="35"/>
  </w:num>
  <w:num w:numId="35">
    <w:abstractNumId w:val="22"/>
  </w:num>
  <w:num w:numId="36">
    <w:abstractNumId w:val="82"/>
  </w:num>
  <w:num w:numId="37">
    <w:abstractNumId w:val="24"/>
  </w:num>
  <w:num w:numId="38">
    <w:abstractNumId w:val="94"/>
  </w:num>
  <w:num w:numId="39">
    <w:abstractNumId w:val="61"/>
  </w:num>
  <w:num w:numId="40">
    <w:abstractNumId w:val="18"/>
  </w:num>
  <w:num w:numId="41">
    <w:abstractNumId w:val="74"/>
  </w:num>
  <w:num w:numId="42">
    <w:abstractNumId w:val="25"/>
  </w:num>
  <w:num w:numId="43">
    <w:abstractNumId w:val="81"/>
  </w:num>
  <w:num w:numId="44">
    <w:abstractNumId w:val="79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4"/>
  </w:num>
  <w:num w:numId="47">
    <w:abstractNumId w:val="39"/>
  </w:num>
  <w:num w:numId="48">
    <w:abstractNumId w:val="54"/>
  </w:num>
  <w:num w:numId="49">
    <w:abstractNumId w:val="83"/>
  </w:num>
  <w:num w:numId="50">
    <w:abstractNumId w:val="77"/>
  </w:num>
  <w:num w:numId="51">
    <w:abstractNumId w:val="88"/>
  </w:num>
  <w:num w:numId="52">
    <w:abstractNumId w:val="32"/>
  </w:num>
  <w:num w:numId="53">
    <w:abstractNumId w:val="72"/>
  </w:num>
  <w:num w:numId="54">
    <w:abstractNumId w:val="16"/>
  </w:num>
  <w:num w:numId="55">
    <w:abstractNumId w:val="42"/>
  </w:num>
  <w:num w:numId="56">
    <w:abstractNumId w:val="56"/>
  </w:num>
  <w:num w:numId="57">
    <w:abstractNumId w:val="76"/>
  </w:num>
  <w:num w:numId="58">
    <w:abstractNumId w:val="20"/>
  </w:num>
  <w:num w:numId="59">
    <w:abstractNumId w:val="40"/>
  </w:num>
  <w:num w:numId="60">
    <w:abstractNumId w:val="17"/>
  </w:num>
  <w:num w:numId="61">
    <w:abstractNumId w:val="95"/>
  </w:num>
  <w:num w:numId="62">
    <w:abstractNumId w:val="89"/>
  </w:num>
  <w:num w:numId="63">
    <w:abstractNumId w:val="78"/>
  </w:num>
  <w:num w:numId="64">
    <w:abstractNumId w:val="53"/>
  </w:num>
  <w:num w:numId="65">
    <w:abstractNumId w:val="71"/>
  </w:num>
  <w:num w:numId="66">
    <w:abstractNumId w:val="65"/>
  </w:num>
  <w:num w:numId="67">
    <w:abstractNumId w:val="49"/>
  </w:num>
  <w:num w:numId="68">
    <w:abstractNumId w:val="30"/>
  </w:num>
  <w:num w:numId="69">
    <w:abstractNumId w:val="93"/>
  </w:num>
  <w:num w:numId="70">
    <w:abstractNumId w:val="87"/>
  </w:num>
  <w:num w:numId="71">
    <w:abstractNumId w:val="43"/>
  </w:num>
  <w:num w:numId="72">
    <w:abstractNumId w:val="90"/>
  </w:num>
  <w:num w:numId="73">
    <w:abstractNumId w:val="48"/>
  </w:num>
  <w:num w:numId="74">
    <w:abstractNumId w:val="41"/>
  </w:num>
  <w:num w:numId="75">
    <w:abstractNumId w:val="86"/>
  </w:num>
  <w:num w:numId="76">
    <w:abstractNumId w:val="68"/>
  </w:num>
  <w:num w:numId="77">
    <w:abstractNumId w:val="23"/>
  </w:num>
  <w:num w:numId="78">
    <w:abstractNumId w:val="75"/>
  </w:num>
  <w:num w:numId="79">
    <w:abstractNumId w:val="62"/>
  </w:num>
  <w:num w:numId="80">
    <w:abstractNumId w:val="57"/>
  </w:num>
  <w:num w:numId="81">
    <w:abstractNumId w:val="8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AB1"/>
    <w:rsid w:val="00000AC5"/>
    <w:rsid w:val="00001100"/>
    <w:rsid w:val="000045D7"/>
    <w:rsid w:val="00004B73"/>
    <w:rsid w:val="00005CBB"/>
    <w:rsid w:val="00005F54"/>
    <w:rsid w:val="00006793"/>
    <w:rsid w:val="00007C03"/>
    <w:rsid w:val="00010F83"/>
    <w:rsid w:val="000110ED"/>
    <w:rsid w:val="000113AB"/>
    <w:rsid w:val="000119A2"/>
    <w:rsid w:val="0001244D"/>
    <w:rsid w:val="00012CAC"/>
    <w:rsid w:val="00012FCD"/>
    <w:rsid w:val="000138FB"/>
    <w:rsid w:val="00013D5E"/>
    <w:rsid w:val="00014283"/>
    <w:rsid w:val="00014DD8"/>
    <w:rsid w:val="00015091"/>
    <w:rsid w:val="00015809"/>
    <w:rsid w:val="0001624C"/>
    <w:rsid w:val="0001661F"/>
    <w:rsid w:val="00016853"/>
    <w:rsid w:val="000170BE"/>
    <w:rsid w:val="000174DA"/>
    <w:rsid w:val="00017FBD"/>
    <w:rsid w:val="00020356"/>
    <w:rsid w:val="00020A67"/>
    <w:rsid w:val="00020C56"/>
    <w:rsid w:val="00020DAA"/>
    <w:rsid w:val="00020F55"/>
    <w:rsid w:val="000211CF"/>
    <w:rsid w:val="00022059"/>
    <w:rsid w:val="00022CF0"/>
    <w:rsid w:val="00023771"/>
    <w:rsid w:val="00024114"/>
    <w:rsid w:val="0002419E"/>
    <w:rsid w:val="00024D54"/>
    <w:rsid w:val="0002656E"/>
    <w:rsid w:val="000267CE"/>
    <w:rsid w:val="00026EE2"/>
    <w:rsid w:val="000270C0"/>
    <w:rsid w:val="00027645"/>
    <w:rsid w:val="00027724"/>
    <w:rsid w:val="000300B8"/>
    <w:rsid w:val="0003036F"/>
    <w:rsid w:val="00030E48"/>
    <w:rsid w:val="00031159"/>
    <w:rsid w:val="0003115D"/>
    <w:rsid w:val="0003162F"/>
    <w:rsid w:val="000318FA"/>
    <w:rsid w:val="00034F2A"/>
    <w:rsid w:val="00035141"/>
    <w:rsid w:val="00035300"/>
    <w:rsid w:val="00036371"/>
    <w:rsid w:val="000364CC"/>
    <w:rsid w:val="0003659A"/>
    <w:rsid w:val="00036CFE"/>
    <w:rsid w:val="00036D43"/>
    <w:rsid w:val="0003738B"/>
    <w:rsid w:val="00037A64"/>
    <w:rsid w:val="00040AF6"/>
    <w:rsid w:val="00040D9E"/>
    <w:rsid w:val="000414A6"/>
    <w:rsid w:val="000418CD"/>
    <w:rsid w:val="0004247F"/>
    <w:rsid w:val="000425AF"/>
    <w:rsid w:val="00042B30"/>
    <w:rsid w:val="00042F13"/>
    <w:rsid w:val="0004318A"/>
    <w:rsid w:val="00043B70"/>
    <w:rsid w:val="000443E1"/>
    <w:rsid w:val="00044B18"/>
    <w:rsid w:val="00045A60"/>
    <w:rsid w:val="00046F1C"/>
    <w:rsid w:val="00047503"/>
    <w:rsid w:val="0004752A"/>
    <w:rsid w:val="0005032A"/>
    <w:rsid w:val="00050753"/>
    <w:rsid w:val="00050826"/>
    <w:rsid w:val="00050A69"/>
    <w:rsid w:val="00050BA3"/>
    <w:rsid w:val="00051B02"/>
    <w:rsid w:val="0005207C"/>
    <w:rsid w:val="000524BF"/>
    <w:rsid w:val="000539D2"/>
    <w:rsid w:val="00053C60"/>
    <w:rsid w:val="0005441E"/>
    <w:rsid w:val="00054A18"/>
    <w:rsid w:val="000557C5"/>
    <w:rsid w:val="00056A4D"/>
    <w:rsid w:val="00056FF8"/>
    <w:rsid w:val="00057B71"/>
    <w:rsid w:val="000612D6"/>
    <w:rsid w:val="0006289E"/>
    <w:rsid w:val="00062EAC"/>
    <w:rsid w:val="000630A5"/>
    <w:rsid w:val="00063113"/>
    <w:rsid w:val="00063A70"/>
    <w:rsid w:val="000642ED"/>
    <w:rsid w:val="000655E3"/>
    <w:rsid w:val="00065D57"/>
    <w:rsid w:val="00067C9E"/>
    <w:rsid w:val="00070B2C"/>
    <w:rsid w:val="00070B78"/>
    <w:rsid w:val="0007353A"/>
    <w:rsid w:val="00074F2C"/>
    <w:rsid w:val="00075230"/>
    <w:rsid w:val="00075E0D"/>
    <w:rsid w:val="00075FA5"/>
    <w:rsid w:val="00076330"/>
    <w:rsid w:val="000767F2"/>
    <w:rsid w:val="00077B2C"/>
    <w:rsid w:val="000801DB"/>
    <w:rsid w:val="00081225"/>
    <w:rsid w:val="0008172D"/>
    <w:rsid w:val="0008187C"/>
    <w:rsid w:val="000829B0"/>
    <w:rsid w:val="00082D11"/>
    <w:rsid w:val="00082E3C"/>
    <w:rsid w:val="00082FF4"/>
    <w:rsid w:val="00083658"/>
    <w:rsid w:val="00083BC3"/>
    <w:rsid w:val="0008400F"/>
    <w:rsid w:val="0008413A"/>
    <w:rsid w:val="000848FA"/>
    <w:rsid w:val="00084FF8"/>
    <w:rsid w:val="000852E0"/>
    <w:rsid w:val="000866A7"/>
    <w:rsid w:val="00086FC7"/>
    <w:rsid w:val="000875B2"/>
    <w:rsid w:val="00087E35"/>
    <w:rsid w:val="000902C8"/>
    <w:rsid w:val="00090610"/>
    <w:rsid w:val="00090BA5"/>
    <w:rsid w:val="00091991"/>
    <w:rsid w:val="00091A65"/>
    <w:rsid w:val="00091B21"/>
    <w:rsid w:val="00091C01"/>
    <w:rsid w:val="000921D9"/>
    <w:rsid w:val="000927C1"/>
    <w:rsid w:val="000933EB"/>
    <w:rsid w:val="00093674"/>
    <w:rsid w:val="00093992"/>
    <w:rsid w:val="00093BB6"/>
    <w:rsid w:val="00093BBC"/>
    <w:rsid w:val="00093FF6"/>
    <w:rsid w:val="0009574E"/>
    <w:rsid w:val="000957A4"/>
    <w:rsid w:val="00095DE7"/>
    <w:rsid w:val="00096724"/>
    <w:rsid w:val="00097046"/>
    <w:rsid w:val="0009717A"/>
    <w:rsid w:val="00097379"/>
    <w:rsid w:val="0009773A"/>
    <w:rsid w:val="000A0BB6"/>
    <w:rsid w:val="000A0EB3"/>
    <w:rsid w:val="000A11F8"/>
    <w:rsid w:val="000A2238"/>
    <w:rsid w:val="000A2CEE"/>
    <w:rsid w:val="000A33BA"/>
    <w:rsid w:val="000A409C"/>
    <w:rsid w:val="000A48E5"/>
    <w:rsid w:val="000A5AE5"/>
    <w:rsid w:val="000A64D4"/>
    <w:rsid w:val="000A65E1"/>
    <w:rsid w:val="000A695F"/>
    <w:rsid w:val="000B02ED"/>
    <w:rsid w:val="000B06EE"/>
    <w:rsid w:val="000B0EFF"/>
    <w:rsid w:val="000B11B8"/>
    <w:rsid w:val="000B12CF"/>
    <w:rsid w:val="000B152C"/>
    <w:rsid w:val="000B153E"/>
    <w:rsid w:val="000B21A9"/>
    <w:rsid w:val="000B2387"/>
    <w:rsid w:val="000B25CA"/>
    <w:rsid w:val="000B2C95"/>
    <w:rsid w:val="000B3339"/>
    <w:rsid w:val="000B41AA"/>
    <w:rsid w:val="000B41E2"/>
    <w:rsid w:val="000B4A6C"/>
    <w:rsid w:val="000B6397"/>
    <w:rsid w:val="000B7476"/>
    <w:rsid w:val="000B74A2"/>
    <w:rsid w:val="000B790D"/>
    <w:rsid w:val="000B7FD5"/>
    <w:rsid w:val="000C0596"/>
    <w:rsid w:val="000C0A67"/>
    <w:rsid w:val="000C1214"/>
    <w:rsid w:val="000C1261"/>
    <w:rsid w:val="000C1757"/>
    <w:rsid w:val="000C2277"/>
    <w:rsid w:val="000C234B"/>
    <w:rsid w:val="000C3204"/>
    <w:rsid w:val="000C347D"/>
    <w:rsid w:val="000C363A"/>
    <w:rsid w:val="000C3A17"/>
    <w:rsid w:val="000C3B41"/>
    <w:rsid w:val="000C3F2A"/>
    <w:rsid w:val="000C401A"/>
    <w:rsid w:val="000C4103"/>
    <w:rsid w:val="000C4968"/>
    <w:rsid w:val="000C5105"/>
    <w:rsid w:val="000C5149"/>
    <w:rsid w:val="000C5546"/>
    <w:rsid w:val="000C6290"/>
    <w:rsid w:val="000C644E"/>
    <w:rsid w:val="000D0700"/>
    <w:rsid w:val="000D09A6"/>
    <w:rsid w:val="000D0D9D"/>
    <w:rsid w:val="000D185D"/>
    <w:rsid w:val="000D19E2"/>
    <w:rsid w:val="000D3C22"/>
    <w:rsid w:val="000D476F"/>
    <w:rsid w:val="000D520E"/>
    <w:rsid w:val="000D62F6"/>
    <w:rsid w:val="000D6608"/>
    <w:rsid w:val="000D6870"/>
    <w:rsid w:val="000D7FD6"/>
    <w:rsid w:val="000E05E8"/>
    <w:rsid w:val="000E2272"/>
    <w:rsid w:val="000E2803"/>
    <w:rsid w:val="000E2B2E"/>
    <w:rsid w:val="000E2C21"/>
    <w:rsid w:val="000E2DF3"/>
    <w:rsid w:val="000E310F"/>
    <w:rsid w:val="000E3318"/>
    <w:rsid w:val="000E3D62"/>
    <w:rsid w:val="000E4EA4"/>
    <w:rsid w:val="000E4ECC"/>
    <w:rsid w:val="000E5620"/>
    <w:rsid w:val="000E5828"/>
    <w:rsid w:val="000E5922"/>
    <w:rsid w:val="000E5A39"/>
    <w:rsid w:val="000E5B09"/>
    <w:rsid w:val="000E668B"/>
    <w:rsid w:val="000E6825"/>
    <w:rsid w:val="000E7E52"/>
    <w:rsid w:val="000F063E"/>
    <w:rsid w:val="000F0EA5"/>
    <w:rsid w:val="000F23AE"/>
    <w:rsid w:val="000F2E40"/>
    <w:rsid w:val="000F2EF6"/>
    <w:rsid w:val="000F34A1"/>
    <w:rsid w:val="000F4AAD"/>
    <w:rsid w:val="000F4F7A"/>
    <w:rsid w:val="000F537C"/>
    <w:rsid w:val="000F55DB"/>
    <w:rsid w:val="000F5BF2"/>
    <w:rsid w:val="000F5E5F"/>
    <w:rsid w:val="000F6305"/>
    <w:rsid w:val="000F657D"/>
    <w:rsid w:val="000F6E75"/>
    <w:rsid w:val="000F773C"/>
    <w:rsid w:val="000F7B7D"/>
    <w:rsid w:val="001008F1"/>
    <w:rsid w:val="00100ACD"/>
    <w:rsid w:val="00100E4F"/>
    <w:rsid w:val="00100FF1"/>
    <w:rsid w:val="00101311"/>
    <w:rsid w:val="001013C6"/>
    <w:rsid w:val="00102385"/>
    <w:rsid w:val="001031BE"/>
    <w:rsid w:val="001036AD"/>
    <w:rsid w:val="00103F3B"/>
    <w:rsid w:val="0010443D"/>
    <w:rsid w:val="0010456D"/>
    <w:rsid w:val="0010469B"/>
    <w:rsid w:val="001047D0"/>
    <w:rsid w:val="0010499E"/>
    <w:rsid w:val="00104AD1"/>
    <w:rsid w:val="00104B1D"/>
    <w:rsid w:val="00105AE3"/>
    <w:rsid w:val="00106040"/>
    <w:rsid w:val="0010669C"/>
    <w:rsid w:val="00107109"/>
    <w:rsid w:val="001077E1"/>
    <w:rsid w:val="00110164"/>
    <w:rsid w:val="00112575"/>
    <w:rsid w:val="001126EA"/>
    <w:rsid w:val="00113452"/>
    <w:rsid w:val="00115543"/>
    <w:rsid w:val="001156CC"/>
    <w:rsid w:val="00116076"/>
    <w:rsid w:val="00116A50"/>
    <w:rsid w:val="00116CC8"/>
    <w:rsid w:val="00116DB2"/>
    <w:rsid w:val="00117843"/>
    <w:rsid w:val="00117C1B"/>
    <w:rsid w:val="001200BD"/>
    <w:rsid w:val="00120630"/>
    <w:rsid w:val="00121068"/>
    <w:rsid w:val="00121174"/>
    <w:rsid w:val="001217FA"/>
    <w:rsid w:val="00121EF2"/>
    <w:rsid w:val="001233D4"/>
    <w:rsid w:val="00123457"/>
    <w:rsid w:val="00123ABF"/>
    <w:rsid w:val="001247B0"/>
    <w:rsid w:val="001248B5"/>
    <w:rsid w:val="00125032"/>
    <w:rsid w:val="001257AF"/>
    <w:rsid w:val="00125CAE"/>
    <w:rsid w:val="00126623"/>
    <w:rsid w:val="001269CD"/>
    <w:rsid w:val="00126BA6"/>
    <w:rsid w:val="00126E97"/>
    <w:rsid w:val="0013005E"/>
    <w:rsid w:val="001302B4"/>
    <w:rsid w:val="001302F8"/>
    <w:rsid w:val="0013088E"/>
    <w:rsid w:val="00131329"/>
    <w:rsid w:val="00132251"/>
    <w:rsid w:val="001333E2"/>
    <w:rsid w:val="001334DF"/>
    <w:rsid w:val="00134301"/>
    <w:rsid w:val="001347F1"/>
    <w:rsid w:val="0013488B"/>
    <w:rsid w:val="00134D4C"/>
    <w:rsid w:val="0013504F"/>
    <w:rsid w:val="001351AD"/>
    <w:rsid w:val="00135D52"/>
    <w:rsid w:val="00136801"/>
    <w:rsid w:val="00136BFA"/>
    <w:rsid w:val="00136E77"/>
    <w:rsid w:val="0014099A"/>
    <w:rsid w:val="00141E84"/>
    <w:rsid w:val="00142407"/>
    <w:rsid w:val="001424DB"/>
    <w:rsid w:val="001429BB"/>
    <w:rsid w:val="00143AB3"/>
    <w:rsid w:val="00143C0B"/>
    <w:rsid w:val="00144061"/>
    <w:rsid w:val="00145FEF"/>
    <w:rsid w:val="00146AEA"/>
    <w:rsid w:val="001477EE"/>
    <w:rsid w:val="0015067E"/>
    <w:rsid w:val="001509F8"/>
    <w:rsid w:val="00151103"/>
    <w:rsid w:val="00151527"/>
    <w:rsid w:val="001523AF"/>
    <w:rsid w:val="001526C0"/>
    <w:rsid w:val="00153504"/>
    <w:rsid w:val="0015424B"/>
    <w:rsid w:val="00154309"/>
    <w:rsid w:val="00155539"/>
    <w:rsid w:val="0015595B"/>
    <w:rsid w:val="00155E53"/>
    <w:rsid w:val="00156F14"/>
    <w:rsid w:val="0015737A"/>
    <w:rsid w:val="001579CC"/>
    <w:rsid w:val="00157E66"/>
    <w:rsid w:val="0016029B"/>
    <w:rsid w:val="001605F0"/>
    <w:rsid w:val="00160FFC"/>
    <w:rsid w:val="0016115D"/>
    <w:rsid w:val="0016183A"/>
    <w:rsid w:val="00161AB5"/>
    <w:rsid w:val="001628C6"/>
    <w:rsid w:val="00162C9A"/>
    <w:rsid w:val="00164385"/>
    <w:rsid w:val="00164F14"/>
    <w:rsid w:val="00165D36"/>
    <w:rsid w:val="00165ED7"/>
    <w:rsid w:val="00166173"/>
    <w:rsid w:val="001664DD"/>
    <w:rsid w:val="00166694"/>
    <w:rsid w:val="0016686A"/>
    <w:rsid w:val="00166E9D"/>
    <w:rsid w:val="00167077"/>
    <w:rsid w:val="001675C4"/>
    <w:rsid w:val="001675E0"/>
    <w:rsid w:val="00167FA8"/>
    <w:rsid w:val="00167FDD"/>
    <w:rsid w:val="0017092A"/>
    <w:rsid w:val="001713AD"/>
    <w:rsid w:val="00171A5C"/>
    <w:rsid w:val="00172188"/>
    <w:rsid w:val="001724E2"/>
    <w:rsid w:val="00172E8A"/>
    <w:rsid w:val="0017305E"/>
    <w:rsid w:val="001730DA"/>
    <w:rsid w:val="001732D0"/>
    <w:rsid w:val="00173430"/>
    <w:rsid w:val="001736BE"/>
    <w:rsid w:val="00173743"/>
    <w:rsid w:val="00173AFD"/>
    <w:rsid w:val="00173F8C"/>
    <w:rsid w:val="001746F9"/>
    <w:rsid w:val="0017517C"/>
    <w:rsid w:val="00175421"/>
    <w:rsid w:val="00175874"/>
    <w:rsid w:val="00176127"/>
    <w:rsid w:val="00176218"/>
    <w:rsid w:val="00176BEE"/>
    <w:rsid w:val="00177CF5"/>
    <w:rsid w:val="00177FFC"/>
    <w:rsid w:val="0018007F"/>
    <w:rsid w:val="001804FF"/>
    <w:rsid w:val="00180602"/>
    <w:rsid w:val="00180D7E"/>
    <w:rsid w:val="00181575"/>
    <w:rsid w:val="001815C2"/>
    <w:rsid w:val="00181AA8"/>
    <w:rsid w:val="00181AEB"/>
    <w:rsid w:val="001824B1"/>
    <w:rsid w:val="00182E55"/>
    <w:rsid w:val="00183205"/>
    <w:rsid w:val="00183BAF"/>
    <w:rsid w:val="00183BB4"/>
    <w:rsid w:val="00183FF8"/>
    <w:rsid w:val="0018534B"/>
    <w:rsid w:val="00185CF3"/>
    <w:rsid w:val="00185DAF"/>
    <w:rsid w:val="00186099"/>
    <w:rsid w:val="001868FC"/>
    <w:rsid w:val="001869CA"/>
    <w:rsid w:val="001869D4"/>
    <w:rsid w:val="00186C8D"/>
    <w:rsid w:val="001870B0"/>
    <w:rsid w:val="001875E0"/>
    <w:rsid w:val="001900A4"/>
    <w:rsid w:val="00190209"/>
    <w:rsid w:val="001916C9"/>
    <w:rsid w:val="001928B4"/>
    <w:rsid w:val="00192A16"/>
    <w:rsid w:val="00192F28"/>
    <w:rsid w:val="00194194"/>
    <w:rsid w:val="001941E3"/>
    <w:rsid w:val="00194DDA"/>
    <w:rsid w:val="0019699B"/>
    <w:rsid w:val="00197481"/>
    <w:rsid w:val="00197553"/>
    <w:rsid w:val="00197ADC"/>
    <w:rsid w:val="00197BFD"/>
    <w:rsid w:val="00197BFE"/>
    <w:rsid w:val="00197E08"/>
    <w:rsid w:val="001A0262"/>
    <w:rsid w:val="001A05BF"/>
    <w:rsid w:val="001A0C21"/>
    <w:rsid w:val="001A0D18"/>
    <w:rsid w:val="001A1734"/>
    <w:rsid w:val="001A1740"/>
    <w:rsid w:val="001A1755"/>
    <w:rsid w:val="001A1986"/>
    <w:rsid w:val="001A1BD8"/>
    <w:rsid w:val="001A1D85"/>
    <w:rsid w:val="001A1F62"/>
    <w:rsid w:val="001A29D9"/>
    <w:rsid w:val="001A39A1"/>
    <w:rsid w:val="001A3EEC"/>
    <w:rsid w:val="001A4C79"/>
    <w:rsid w:val="001A4E00"/>
    <w:rsid w:val="001A56DC"/>
    <w:rsid w:val="001A578E"/>
    <w:rsid w:val="001A60B6"/>
    <w:rsid w:val="001A73B5"/>
    <w:rsid w:val="001A788D"/>
    <w:rsid w:val="001B043B"/>
    <w:rsid w:val="001B0ABD"/>
    <w:rsid w:val="001B0BA0"/>
    <w:rsid w:val="001B1484"/>
    <w:rsid w:val="001B1A39"/>
    <w:rsid w:val="001B1F2B"/>
    <w:rsid w:val="001B22A0"/>
    <w:rsid w:val="001B29B4"/>
    <w:rsid w:val="001B2D46"/>
    <w:rsid w:val="001B2DAE"/>
    <w:rsid w:val="001B3A95"/>
    <w:rsid w:val="001B4D0F"/>
    <w:rsid w:val="001B5204"/>
    <w:rsid w:val="001B55F8"/>
    <w:rsid w:val="001B5E8D"/>
    <w:rsid w:val="001B62DC"/>
    <w:rsid w:val="001B6FAD"/>
    <w:rsid w:val="001B75B8"/>
    <w:rsid w:val="001B75BA"/>
    <w:rsid w:val="001B7915"/>
    <w:rsid w:val="001B7972"/>
    <w:rsid w:val="001C1524"/>
    <w:rsid w:val="001C1FFD"/>
    <w:rsid w:val="001C21B8"/>
    <w:rsid w:val="001C3621"/>
    <w:rsid w:val="001C3F73"/>
    <w:rsid w:val="001C3FCF"/>
    <w:rsid w:val="001C4620"/>
    <w:rsid w:val="001C52DA"/>
    <w:rsid w:val="001C5633"/>
    <w:rsid w:val="001C7152"/>
    <w:rsid w:val="001C77F2"/>
    <w:rsid w:val="001D011C"/>
    <w:rsid w:val="001D024F"/>
    <w:rsid w:val="001D07A0"/>
    <w:rsid w:val="001D0D87"/>
    <w:rsid w:val="001D0FC5"/>
    <w:rsid w:val="001D372D"/>
    <w:rsid w:val="001D3903"/>
    <w:rsid w:val="001D3E78"/>
    <w:rsid w:val="001D4393"/>
    <w:rsid w:val="001D4667"/>
    <w:rsid w:val="001D543B"/>
    <w:rsid w:val="001D57B1"/>
    <w:rsid w:val="001D592B"/>
    <w:rsid w:val="001D5936"/>
    <w:rsid w:val="001D5DC4"/>
    <w:rsid w:val="001D612C"/>
    <w:rsid w:val="001D6783"/>
    <w:rsid w:val="001D6809"/>
    <w:rsid w:val="001D6C92"/>
    <w:rsid w:val="001D6D12"/>
    <w:rsid w:val="001D6E1E"/>
    <w:rsid w:val="001E031C"/>
    <w:rsid w:val="001E06C8"/>
    <w:rsid w:val="001E0760"/>
    <w:rsid w:val="001E0A5D"/>
    <w:rsid w:val="001E0B5B"/>
    <w:rsid w:val="001E3470"/>
    <w:rsid w:val="001E3917"/>
    <w:rsid w:val="001E3D96"/>
    <w:rsid w:val="001E3DA9"/>
    <w:rsid w:val="001E3DE6"/>
    <w:rsid w:val="001E3E02"/>
    <w:rsid w:val="001E40DC"/>
    <w:rsid w:val="001E4A45"/>
    <w:rsid w:val="001E4B39"/>
    <w:rsid w:val="001E51D2"/>
    <w:rsid w:val="001E5762"/>
    <w:rsid w:val="001E58DC"/>
    <w:rsid w:val="001E621D"/>
    <w:rsid w:val="001E659E"/>
    <w:rsid w:val="001E6E6E"/>
    <w:rsid w:val="001E713E"/>
    <w:rsid w:val="001E74FB"/>
    <w:rsid w:val="001E7896"/>
    <w:rsid w:val="001E7D66"/>
    <w:rsid w:val="001E7EC6"/>
    <w:rsid w:val="001F099E"/>
    <w:rsid w:val="001F0EC2"/>
    <w:rsid w:val="001F13A0"/>
    <w:rsid w:val="001F25E4"/>
    <w:rsid w:val="001F2C4B"/>
    <w:rsid w:val="001F2E0D"/>
    <w:rsid w:val="001F2EAA"/>
    <w:rsid w:val="001F4A98"/>
    <w:rsid w:val="001F5957"/>
    <w:rsid w:val="001F59B3"/>
    <w:rsid w:val="001F5FE2"/>
    <w:rsid w:val="001F60A7"/>
    <w:rsid w:val="001F731D"/>
    <w:rsid w:val="001F74BD"/>
    <w:rsid w:val="00200437"/>
    <w:rsid w:val="002008BD"/>
    <w:rsid w:val="002009C4"/>
    <w:rsid w:val="00200BC1"/>
    <w:rsid w:val="00200CA5"/>
    <w:rsid w:val="0020117A"/>
    <w:rsid w:val="00202A89"/>
    <w:rsid w:val="00203542"/>
    <w:rsid w:val="00204B8F"/>
    <w:rsid w:val="00205A06"/>
    <w:rsid w:val="00205E5D"/>
    <w:rsid w:val="00205EF5"/>
    <w:rsid w:val="00206991"/>
    <w:rsid w:val="00206A0E"/>
    <w:rsid w:val="00206C5B"/>
    <w:rsid w:val="00206CBF"/>
    <w:rsid w:val="00206DF5"/>
    <w:rsid w:val="00206E02"/>
    <w:rsid w:val="002070DB"/>
    <w:rsid w:val="002075DC"/>
    <w:rsid w:val="00207D40"/>
    <w:rsid w:val="0021049F"/>
    <w:rsid w:val="00210A4A"/>
    <w:rsid w:val="00210BBA"/>
    <w:rsid w:val="00210E04"/>
    <w:rsid w:val="002115A2"/>
    <w:rsid w:val="00211774"/>
    <w:rsid w:val="00211AA4"/>
    <w:rsid w:val="00211B37"/>
    <w:rsid w:val="00211C99"/>
    <w:rsid w:val="0021220D"/>
    <w:rsid w:val="002123B3"/>
    <w:rsid w:val="00212C12"/>
    <w:rsid w:val="00212E4F"/>
    <w:rsid w:val="002130CF"/>
    <w:rsid w:val="0021341C"/>
    <w:rsid w:val="002140E2"/>
    <w:rsid w:val="002142D5"/>
    <w:rsid w:val="00214469"/>
    <w:rsid w:val="002144C2"/>
    <w:rsid w:val="002154B2"/>
    <w:rsid w:val="002159D8"/>
    <w:rsid w:val="002164F7"/>
    <w:rsid w:val="00216B9C"/>
    <w:rsid w:val="002177D2"/>
    <w:rsid w:val="002179BB"/>
    <w:rsid w:val="00217E99"/>
    <w:rsid w:val="00220020"/>
    <w:rsid w:val="0022007E"/>
    <w:rsid w:val="0022110B"/>
    <w:rsid w:val="002217B8"/>
    <w:rsid w:val="00221A5B"/>
    <w:rsid w:val="00221AAE"/>
    <w:rsid w:val="00221B70"/>
    <w:rsid w:val="00221DCC"/>
    <w:rsid w:val="00222229"/>
    <w:rsid w:val="0022263D"/>
    <w:rsid w:val="00224443"/>
    <w:rsid w:val="0022491F"/>
    <w:rsid w:val="00224E5D"/>
    <w:rsid w:val="002253AB"/>
    <w:rsid w:val="00226D54"/>
    <w:rsid w:val="00226FC9"/>
    <w:rsid w:val="002270B3"/>
    <w:rsid w:val="002276DA"/>
    <w:rsid w:val="0022790F"/>
    <w:rsid w:val="0023031B"/>
    <w:rsid w:val="00230505"/>
    <w:rsid w:val="00230593"/>
    <w:rsid w:val="00230BF7"/>
    <w:rsid w:val="002314E9"/>
    <w:rsid w:val="00231640"/>
    <w:rsid w:val="0023262A"/>
    <w:rsid w:val="00232667"/>
    <w:rsid w:val="002326AD"/>
    <w:rsid w:val="002329D2"/>
    <w:rsid w:val="00232B2F"/>
    <w:rsid w:val="00232B36"/>
    <w:rsid w:val="00232C6F"/>
    <w:rsid w:val="00232E7B"/>
    <w:rsid w:val="00235045"/>
    <w:rsid w:val="00235BB9"/>
    <w:rsid w:val="00235EBB"/>
    <w:rsid w:val="00236025"/>
    <w:rsid w:val="00236551"/>
    <w:rsid w:val="00236892"/>
    <w:rsid w:val="002406D0"/>
    <w:rsid w:val="00241071"/>
    <w:rsid w:val="0024123B"/>
    <w:rsid w:val="00241790"/>
    <w:rsid w:val="002420E2"/>
    <w:rsid w:val="0024361A"/>
    <w:rsid w:val="00243783"/>
    <w:rsid w:val="002446FF"/>
    <w:rsid w:val="00244BB0"/>
    <w:rsid w:val="002451D2"/>
    <w:rsid w:val="00245D56"/>
    <w:rsid w:val="00245F0E"/>
    <w:rsid w:val="002476B1"/>
    <w:rsid w:val="0024783E"/>
    <w:rsid w:val="00247875"/>
    <w:rsid w:val="002501AB"/>
    <w:rsid w:val="002512A6"/>
    <w:rsid w:val="00251445"/>
    <w:rsid w:val="002515CB"/>
    <w:rsid w:val="0025174B"/>
    <w:rsid w:val="0025233A"/>
    <w:rsid w:val="0025247C"/>
    <w:rsid w:val="00252D17"/>
    <w:rsid w:val="00253048"/>
    <w:rsid w:val="002534E6"/>
    <w:rsid w:val="00253899"/>
    <w:rsid w:val="00253CE0"/>
    <w:rsid w:val="00253DDD"/>
    <w:rsid w:val="00253F50"/>
    <w:rsid w:val="002547CF"/>
    <w:rsid w:val="00254821"/>
    <w:rsid w:val="00254883"/>
    <w:rsid w:val="00254B26"/>
    <w:rsid w:val="002575F5"/>
    <w:rsid w:val="0025778E"/>
    <w:rsid w:val="00257C29"/>
    <w:rsid w:val="002605C5"/>
    <w:rsid w:val="00262370"/>
    <w:rsid w:val="002628FA"/>
    <w:rsid w:val="002629A2"/>
    <w:rsid w:val="00262DF3"/>
    <w:rsid w:val="00263D6F"/>
    <w:rsid w:val="00264824"/>
    <w:rsid w:val="00265246"/>
    <w:rsid w:val="00265465"/>
    <w:rsid w:val="0026551C"/>
    <w:rsid w:val="0026553D"/>
    <w:rsid w:val="00265741"/>
    <w:rsid w:val="002660BF"/>
    <w:rsid w:val="00266531"/>
    <w:rsid w:val="00266913"/>
    <w:rsid w:val="00266ACC"/>
    <w:rsid w:val="00266B85"/>
    <w:rsid w:val="002672DD"/>
    <w:rsid w:val="0026763B"/>
    <w:rsid w:val="002711AD"/>
    <w:rsid w:val="0027158A"/>
    <w:rsid w:val="00272E7D"/>
    <w:rsid w:val="00273329"/>
    <w:rsid w:val="00273984"/>
    <w:rsid w:val="00273F35"/>
    <w:rsid w:val="002747F9"/>
    <w:rsid w:val="00275661"/>
    <w:rsid w:val="002759D5"/>
    <w:rsid w:val="002766B2"/>
    <w:rsid w:val="00277203"/>
    <w:rsid w:val="00277A70"/>
    <w:rsid w:val="00277F51"/>
    <w:rsid w:val="00277F90"/>
    <w:rsid w:val="00280BFB"/>
    <w:rsid w:val="00280D41"/>
    <w:rsid w:val="00280E56"/>
    <w:rsid w:val="002813AC"/>
    <w:rsid w:val="0028226E"/>
    <w:rsid w:val="002822E1"/>
    <w:rsid w:val="002825A9"/>
    <w:rsid w:val="00282878"/>
    <w:rsid w:val="00283005"/>
    <w:rsid w:val="00283A28"/>
    <w:rsid w:val="00284805"/>
    <w:rsid w:val="00284C84"/>
    <w:rsid w:val="00284F80"/>
    <w:rsid w:val="00285660"/>
    <w:rsid w:val="002857BC"/>
    <w:rsid w:val="002857BD"/>
    <w:rsid w:val="00285E18"/>
    <w:rsid w:val="00286909"/>
    <w:rsid w:val="00286C89"/>
    <w:rsid w:val="0029092D"/>
    <w:rsid w:val="00290E96"/>
    <w:rsid w:val="00291135"/>
    <w:rsid w:val="00291195"/>
    <w:rsid w:val="002914F8"/>
    <w:rsid w:val="0029165B"/>
    <w:rsid w:val="00291824"/>
    <w:rsid w:val="00291EF3"/>
    <w:rsid w:val="002922FA"/>
    <w:rsid w:val="002927AD"/>
    <w:rsid w:val="00292813"/>
    <w:rsid w:val="00292C46"/>
    <w:rsid w:val="00293065"/>
    <w:rsid w:val="00293114"/>
    <w:rsid w:val="0029542F"/>
    <w:rsid w:val="0029547A"/>
    <w:rsid w:val="002954E3"/>
    <w:rsid w:val="00295E91"/>
    <w:rsid w:val="00296089"/>
    <w:rsid w:val="002968FB"/>
    <w:rsid w:val="00296E6D"/>
    <w:rsid w:val="00296FB8"/>
    <w:rsid w:val="00297818"/>
    <w:rsid w:val="002A06AB"/>
    <w:rsid w:val="002A114F"/>
    <w:rsid w:val="002A2443"/>
    <w:rsid w:val="002A2574"/>
    <w:rsid w:val="002A29D2"/>
    <w:rsid w:val="002A2D68"/>
    <w:rsid w:val="002A3CDD"/>
    <w:rsid w:val="002A3DBC"/>
    <w:rsid w:val="002A4121"/>
    <w:rsid w:val="002A46DE"/>
    <w:rsid w:val="002A52A2"/>
    <w:rsid w:val="002A56C3"/>
    <w:rsid w:val="002A59E6"/>
    <w:rsid w:val="002A6408"/>
    <w:rsid w:val="002A66C2"/>
    <w:rsid w:val="002A68A3"/>
    <w:rsid w:val="002A7103"/>
    <w:rsid w:val="002A77C3"/>
    <w:rsid w:val="002A7994"/>
    <w:rsid w:val="002A7A34"/>
    <w:rsid w:val="002B0035"/>
    <w:rsid w:val="002B0966"/>
    <w:rsid w:val="002B0B98"/>
    <w:rsid w:val="002B180D"/>
    <w:rsid w:val="002B23BE"/>
    <w:rsid w:val="002B23DE"/>
    <w:rsid w:val="002B293A"/>
    <w:rsid w:val="002B2C13"/>
    <w:rsid w:val="002B2D99"/>
    <w:rsid w:val="002B32C1"/>
    <w:rsid w:val="002B33BC"/>
    <w:rsid w:val="002B47F4"/>
    <w:rsid w:val="002B4E3D"/>
    <w:rsid w:val="002B4ED3"/>
    <w:rsid w:val="002B5B1C"/>
    <w:rsid w:val="002B66B7"/>
    <w:rsid w:val="002B6753"/>
    <w:rsid w:val="002B67AB"/>
    <w:rsid w:val="002B77C4"/>
    <w:rsid w:val="002C00C5"/>
    <w:rsid w:val="002C07D1"/>
    <w:rsid w:val="002C0C3D"/>
    <w:rsid w:val="002C129E"/>
    <w:rsid w:val="002C185D"/>
    <w:rsid w:val="002C2693"/>
    <w:rsid w:val="002C3350"/>
    <w:rsid w:val="002C34BD"/>
    <w:rsid w:val="002C447E"/>
    <w:rsid w:val="002C449D"/>
    <w:rsid w:val="002C46FD"/>
    <w:rsid w:val="002C579D"/>
    <w:rsid w:val="002C58D0"/>
    <w:rsid w:val="002C5D45"/>
    <w:rsid w:val="002C7D65"/>
    <w:rsid w:val="002C7E88"/>
    <w:rsid w:val="002D0407"/>
    <w:rsid w:val="002D058B"/>
    <w:rsid w:val="002D0C90"/>
    <w:rsid w:val="002D268A"/>
    <w:rsid w:val="002D320C"/>
    <w:rsid w:val="002D3990"/>
    <w:rsid w:val="002D43A5"/>
    <w:rsid w:val="002D530A"/>
    <w:rsid w:val="002D533E"/>
    <w:rsid w:val="002D5519"/>
    <w:rsid w:val="002D5B56"/>
    <w:rsid w:val="002D6316"/>
    <w:rsid w:val="002D6856"/>
    <w:rsid w:val="002D6A7D"/>
    <w:rsid w:val="002D6E54"/>
    <w:rsid w:val="002D70A8"/>
    <w:rsid w:val="002D737F"/>
    <w:rsid w:val="002D7472"/>
    <w:rsid w:val="002D7763"/>
    <w:rsid w:val="002D7B93"/>
    <w:rsid w:val="002D7BB9"/>
    <w:rsid w:val="002D7D64"/>
    <w:rsid w:val="002E08E3"/>
    <w:rsid w:val="002E12FE"/>
    <w:rsid w:val="002E1584"/>
    <w:rsid w:val="002E1923"/>
    <w:rsid w:val="002E1FD1"/>
    <w:rsid w:val="002E20DB"/>
    <w:rsid w:val="002E262F"/>
    <w:rsid w:val="002E264F"/>
    <w:rsid w:val="002E2661"/>
    <w:rsid w:val="002E2D68"/>
    <w:rsid w:val="002E3121"/>
    <w:rsid w:val="002E346A"/>
    <w:rsid w:val="002E3477"/>
    <w:rsid w:val="002E3DC5"/>
    <w:rsid w:val="002E3ED9"/>
    <w:rsid w:val="002E42C6"/>
    <w:rsid w:val="002E44B1"/>
    <w:rsid w:val="002E4DBE"/>
    <w:rsid w:val="002E5D5E"/>
    <w:rsid w:val="002E6106"/>
    <w:rsid w:val="002E7398"/>
    <w:rsid w:val="002E7C0D"/>
    <w:rsid w:val="002F04EB"/>
    <w:rsid w:val="002F069C"/>
    <w:rsid w:val="002F0BCD"/>
    <w:rsid w:val="002F1502"/>
    <w:rsid w:val="002F1A5D"/>
    <w:rsid w:val="002F1AA5"/>
    <w:rsid w:val="002F1C74"/>
    <w:rsid w:val="002F30A6"/>
    <w:rsid w:val="002F3513"/>
    <w:rsid w:val="002F3C4D"/>
    <w:rsid w:val="002F51FF"/>
    <w:rsid w:val="002F53C1"/>
    <w:rsid w:val="002F569B"/>
    <w:rsid w:val="002F6F4C"/>
    <w:rsid w:val="002F7396"/>
    <w:rsid w:val="002F7FD3"/>
    <w:rsid w:val="003006BC"/>
    <w:rsid w:val="0030084E"/>
    <w:rsid w:val="003009BE"/>
    <w:rsid w:val="00300C05"/>
    <w:rsid w:val="00301E95"/>
    <w:rsid w:val="0030233F"/>
    <w:rsid w:val="00302802"/>
    <w:rsid w:val="00303034"/>
    <w:rsid w:val="003035D5"/>
    <w:rsid w:val="003038C4"/>
    <w:rsid w:val="00304387"/>
    <w:rsid w:val="003043F4"/>
    <w:rsid w:val="0030496F"/>
    <w:rsid w:val="00304B71"/>
    <w:rsid w:val="003056A1"/>
    <w:rsid w:val="00306204"/>
    <w:rsid w:val="0030676A"/>
    <w:rsid w:val="00306BAA"/>
    <w:rsid w:val="00307887"/>
    <w:rsid w:val="003079DF"/>
    <w:rsid w:val="00307ED7"/>
    <w:rsid w:val="00310186"/>
    <w:rsid w:val="0031047F"/>
    <w:rsid w:val="00310803"/>
    <w:rsid w:val="0031138D"/>
    <w:rsid w:val="003113B6"/>
    <w:rsid w:val="00311DD6"/>
    <w:rsid w:val="00312BBE"/>
    <w:rsid w:val="003130C6"/>
    <w:rsid w:val="0031310C"/>
    <w:rsid w:val="0031338C"/>
    <w:rsid w:val="00313ADE"/>
    <w:rsid w:val="00314140"/>
    <w:rsid w:val="003157EB"/>
    <w:rsid w:val="003158C4"/>
    <w:rsid w:val="00316A6D"/>
    <w:rsid w:val="003175AC"/>
    <w:rsid w:val="00320397"/>
    <w:rsid w:val="00320A1B"/>
    <w:rsid w:val="0032107B"/>
    <w:rsid w:val="00321294"/>
    <w:rsid w:val="00321779"/>
    <w:rsid w:val="0032198F"/>
    <w:rsid w:val="00321ECA"/>
    <w:rsid w:val="00323157"/>
    <w:rsid w:val="003235ED"/>
    <w:rsid w:val="00324427"/>
    <w:rsid w:val="00325332"/>
    <w:rsid w:val="00325BD5"/>
    <w:rsid w:val="00325CA9"/>
    <w:rsid w:val="00325D32"/>
    <w:rsid w:val="00325E70"/>
    <w:rsid w:val="00325FC4"/>
    <w:rsid w:val="00326102"/>
    <w:rsid w:val="0032625A"/>
    <w:rsid w:val="0032645C"/>
    <w:rsid w:val="00330923"/>
    <w:rsid w:val="00330A5C"/>
    <w:rsid w:val="00331A83"/>
    <w:rsid w:val="00332B02"/>
    <w:rsid w:val="00333239"/>
    <w:rsid w:val="003335E2"/>
    <w:rsid w:val="0033396C"/>
    <w:rsid w:val="003339F0"/>
    <w:rsid w:val="00334388"/>
    <w:rsid w:val="0033584D"/>
    <w:rsid w:val="00335920"/>
    <w:rsid w:val="0033623C"/>
    <w:rsid w:val="00336321"/>
    <w:rsid w:val="00336668"/>
    <w:rsid w:val="0033748C"/>
    <w:rsid w:val="003375DE"/>
    <w:rsid w:val="00337C38"/>
    <w:rsid w:val="00337E2C"/>
    <w:rsid w:val="00340664"/>
    <w:rsid w:val="00340FCA"/>
    <w:rsid w:val="00341561"/>
    <w:rsid w:val="003416BA"/>
    <w:rsid w:val="003419C9"/>
    <w:rsid w:val="0034206A"/>
    <w:rsid w:val="003420A8"/>
    <w:rsid w:val="00342967"/>
    <w:rsid w:val="00343278"/>
    <w:rsid w:val="00343A02"/>
    <w:rsid w:val="00343B15"/>
    <w:rsid w:val="00343DB3"/>
    <w:rsid w:val="00344271"/>
    <w:rsid w:val="003442EA"/>
    <w:rsid w:val="00344516"/>
    <w:rsid w:val="00344520"/>
    <w:rsid w:val="00344820"/>
    <w:rsid w:val="00345BF6"/>
    <w:rsid w:val="003468D7"/>
    <w:rsid w:val="00346AD6"/>
    <w:rsid w:val="00346E20"/>
    <w:rsid w:val="00347482"/>
    <w:rsid w:val="00350182"/>
    <w:rsid w:val="0035029D"/>
    <w:rsid w:val="003509A7"/>
    <w:rsid w:val="00351DC3"/>
    <w:rsid w:val="00352989"/>
    <w:rsid w:val="00352D9F"/>
    <w:rsid w:val="0035336F"/>
    <w:rsid w:val="00353559"/>
    <w:rsid w:val="00353AF6"/>
    <w:rsid w:val="00353E1C"/>
    <w:rsid w:val="00354217"/>
    <w:rsid w:val="00354AFB"/>
    <w:rsid w:val="003578C2"/>
    <w:rsid w:val="0035794B"/>
    <w:rsid w:val="00360995"/>
    <w:rsid w:val="003609F5"/>
    <w:rsid w:val="00360AB1"/>
    <w:rsid w:val="00361682"/>
    <w:rsid w:val="003621FB"/>
    <w:rsid w:val="003624EA"/>
    <w:rsid w:val="00363109"/>
    <w:rsid w:val="003638B3"/>
    <w:rsid w:val="0036396E"/>
    <w:rsid w:val="00363B0E"/>
    <w:rsid w:val="00363D32"/>
    <w:rsid w:val="00363DDF"/>
    <w:rsid w:val="00364337"/>
    <w:rsid w:val="003650CD"/>
    <w:rsid w:val="003658B5"/>
    <w:rsid w:val="00365951"/>
    <w:rsid w:val="00365E9F"/>
    <w:rsid w:val="00366042"/>
    <w:rsid w:val="00366748"/>
    <w:rsid w:val="00366939"/>
    <w:rsid w:val="00367C10"/>
    <w:rsid w:val="00370DDC"/>
    <w:rsid w:val="00371A09"/>
    <w:rsid w:val="00372514"/>
    <w:rsid w:val="003727C1"/>
    <w:rsid w:val="00372EBD"/>
    <w:rsid w:val="00373B9F"/>
    <w:rsid w:val="00374068"/>
    <w:rsid w:val="003749C6"/>
    <w:rsid w:val="00375911"/>
    <w:rsid w:val="00375B73"/>
    <w:rsid w:val="003766CC"/>
    <w:rsid w:val="00376B19"/>
    <w:rsid w:val="00376C70"/>
    <w:rsid w:val="00376D18"/>
    <w:rsid w:val="0037791A"/>
    <w:rsid w:val="00377BC0"/>
    <w:rsid w:val="00377D85"/>
    <w:rsid w:val="003802C0"/>
    <w:rsid w:val="003804FD"/>
    <w:rsid w:val="00380650"/>
    <w:rsid w:val="00380A66"/>
    <w:rsid w:val="00381C6B"/>
    <w:rsid w:val="00381F14"/>
    <w:rsid w:val="003821AB"/>
    <w:rsid w:val="00382765"/>
    <w:rsid w:val="00382AF7"/>
    <w:rsid w:val="00382CBA"/>
    <w:rsid w:val="00383427"/>
    <w:rsid w:val="00383D33"/>
    <w:rsid w:val="0038515C"/>
    <w:rsid w:val="0038561F"/>
    <w:rsid w:val="0038609A"/>
    <w:rsid w:val="00387367"/>
    <w:rsid w:val="0038791E"/>
    <w:rsid w:val="00387E35"/>
    <w:rsid w:val="00391338"/>
    <w:rsid w:val="00391827"/>
    <w:rsid w:val="003918D4"/>
    <w:rsid w:val="0039256F"/>
    <w:rsid w:val="00392A33"/>
    <w:rsid w:val="00393442"/>
    <w:rsid w:val="003935F6"/>
    <w:rsid w:val="00393689"/>
    <w:rsid w:val="00394074"/>
    <w:rsid w:val="00394815"/>
    <w:rsid w:val="00394D4B"/>
    <w:rsid w:val="00394F41"/>
    <w:rsid w:val="003950CA"/>
    <w:rsid w:val="003951B4"/>
    <w:rsid w:val="0039542B"/>
    <w:rsid w:val="00395DC1"/>
    <w:rsid w:val="00395E2F"/>
    <w:rsid w:val="00396614"/>
    <w:rsid w:val="0039677B"/>
    <w:rsid w:val="00397843"/>
    <w:rsid w:val="003979D9"/>
    <w:rsid w:val="003A07AF"/>
    <w:rsid w:val="003A169D"/>
    <w:rsid w:val="003A1C9E"/>
    <w:rsid w:val="003A1E14"/>
    <w:rsid w:val="003A2894"/>
    <w:rsid w:val="003A2D3A"/>
    <w:rsid w:val="003A32C4"/>
    <w:rsid w:val="003A34C3"/>
    <w:rsid w:val="003A3A2F"/>
    <w:rsid w:val="003A3ACC"/>
    <w:rsid w:val="003A446A"/>
    <w:rsid w:val="003A5065"/>
    <w:rsid w:val="003A64D7"/>
    <w:rsid w:val="003A6647"/>
    <w:rsid w:val="003A69FD"/>
    <w:rsid w:val="003A6EB1"/>
    <w:rsid w:val="003A7C8B"/>
    <w:rsid w:val="003B0886"/>
    <w:rsid w:val="003B0C53"/>
    <w:rsid w:val="003B0D06"/>
    <w:rsid w:val="003B0DB2"/>
    <w:rsid w:val="003B0F83"/>
    <w:rsid w:val="003B1406"/>
    <w:rsid w:val="003B25EB"/>
    <w:rsid w:val="003B264E"/>
    <w:rsid w:val="003B2C5C"/>
    <w:rsid w:val="003B2D43"/>
    <w:rsid w:val="003B30E9"/>
    <w:rsid w:val="003B3172"/>
    <w:rsid w:val="003B36EF"/>
    <w:rsid w:val="003B38AB"/>
    <w:rsid w:val="003B3D2E"/>
    <w:rsid w:val="003B4469"/>
    <w:rsid w:val="003B5283"/>
    <w:rsid w:val="003B5587"/>
    <w:rsid w:val="003B58D8"/>
    <w:rsid w:val="003B6681"/>
    <w:rsid w:val="003B6836"/>
    <w:rsid w:val="003B6CD8"/>
    <w:rsid w:val="003C0670"/>
    <w:rsid w:val="003C072D"/>
    <w:rsid w:val="003C090F"/>
    <w:rsid w:val="003C127F"/>
    <w:rsid w:val="003C2305"/>
    <w:rsid w:val="003C2390"/>
    <w:rsid w:val="003C258C"/>
    <w:rsid w:val="003C2FC1"/>
    <w:rsid w:val="003C3784"/>
    <w:rsid w:val="003C40DF"/>
    <w:rsid w:val="003C4B58"/>
    <w:rsid w:val="003C530F"/>
    <w:rsid w:val="003C5517"/>
    <w:rsid w:val="003C72F5"/>
    <w:rsid w:val="003D0287"/>
    <w:rsid w:val="003D0594"/>
    <w:rsid w:val="003D0F2F"/>
    <w:rsid w:val="003D1237"/>
    <w:rsid w:val="003D2AD6"/>
    <w:rsid w:val="003D3860"/>
    <w:rsid w:val="003D3EB7"/>
    <w:rsid w:val="003D4B58"/>
    <w:rsid w:val="003D4F56"/>
    <w:rsid w:val="003D6A7C"/>
    <w:rsid w:val="003D7039"/>
    <w:rsid w:val="003D73E0"/>
    <w:rsid w:val="003D74D1"/>
    <w:rsid w:val="003D7584"/>
    <w:rsid w:val="003E01BF"/>
    <w:rsid w:val="003E02DB"/>
    <w:rsid w:val="003E04AD"/>
    <w:rsid w:val="003E128B"/>
    <w:rsid w:val="003E1E5B"/>
    <w:rsid w:val="003E2229"/>
    <w:rsid w:val="003E22C9"/>
    <w:rsid w:val="003E3672"/>
    <w:rsid w:val="003E3844"/>
    <w:rsid w:val="003E47FC"/>
    <w:rsid w:val="003E48E3"/>
    <w:rsid w:val="003E503E"/>
    <w:rsid w:val="003E5B24"/>
    <w:rsid w:val="003E67E3"/>
    <w:rsid w:val="003E6CDB"/>
    <w:rsid w:val="003E75C7"/>
    <w:rsid w:val="003E7B70"/>
    <w:rsid w:val="003F0085"/>
    <w:rsid w:val="003F07A7"/>
    <w:rsid w:val="003F07CE"/>
    <w:rsid w:val="003F0C32"/>
    <w:rsid w:val="003F1541"/>
    <w:rsid w:val="003F2212"/>
    <w:rsid w:val="003F26BB"/>
    <w:rsid w:val="003F2739"/>
    <w:rsid w:val="003F2750"/>
    <w:rsid w:val="003F3E12"/>
    <w:rsid w:val="003F44F7"/>
    <w:rsid w:val="003F4B8F"/>
    <w:rsid w:val="003F4DC5"/>
    <w:rsid w:val="003F6784"/>
    <w:rsid w:val="003F6AB7"/>
    <w:rsid w:val="003F6B53"/>
    <w:rsid w:val="003F7368"/>
    <w:rsid w:val="003F7E66"/>
    <w:rsid w:val="0040185D"/>
    <w:rsid w:val="00401A3D"/>
    <w:rsid w:val="00401BB2"/>
    <w:rsid w:val="00402440"/>
    <w:rsid w:val="004028D7"/>
    <w:rsid w:val="0040299C"/>
    <w:rsid w:val="00402A66"/>
    <w:rsid w:val="00402BA1"/>
    <w:rsid w:val="00402CA7"/>
    <w:rsid w:val="00403494"/>
    <w:rsid w:val="004035CF"/>
    <w:rsid w:val="00403BD0"/>
    <w:rsid w:val="00403C87"/>
    <w:rsid w:val="00403CF5"/>
    <w:rsid w:val="00404B79"/>
    <w:rsid w:val="00404F8F"/>
    <w:rsid w:val="004053D2"/>
    <w:rsid w:val="00406297"/>
    <w:rsid w:val="00406C1F"/>
    <w:rsid w:val="00406C5D"/>
    <w:rsid w:val="00406C9B"/>
    <w:rsid w:val="004072B3"/>
    <w:rsid w:val="004074DB"/>
    <w:rsid w:val="004102CB"/>
    <w:rsid w:val="0041090D"/>
    <w:rsid w:val="00411519"/>
    <w:rsid w:val="0041170B"/>
    <w:rsid w:val="00411F2C"/>
    <w:rsid w:val="00412A86"/>
    <w:rsid w:val="00413072"/>
    <w:rsid w:val="0041357C"/>
    <w:rsid w:val="0041499A"/>
    <w:rsid w:val="004161E6"/>
    <w:rsid w:val="004161E7"/>
    <w:rsid w:val="004172C1"/>
    <w:rsid w:val="004176AE"/>
    <w:rsid w:val="00417C88"/>
    <w:rsid w:val="00417CB2"/>
    <w:rsid w:val="00420D64"/>
    <w:rsid w:val="004210B9"/>
    <w:rsid w:val="00421936"/>
    <w:rsid w:val="00421D90"/>
    <w:rsid w:val="00422426"/>
    <w:rsid w:val="00425741"/>
    <w:rsid w:val="0042615C"/>
    <w:rsid w:val="00426C2D"/>
    <w:rsid w:val="00427539"/>
    <w:rsid w:val="00430C50"/>
    <w:rsid w:val="00431188"/>
    <w:rsid w:val="0043137A"/>
    <w:rsid w:val="00431664"/>
    <w:rsid w:val="00431831"/>
    <w:rsid w:val="004322FE"/>
    <w:rsid w:val="00432B2E"/>
    <w:rsid w:val="00433E2D"/>
    <w:rsid w:val="0043407E"/>
    <w:rsid w:val="004341FD"/>
    <w:rsid w:val="00434AF6"/>
    <w:rsid w:val="00434C71"/>
    <w:rsid w:val="0043509A"/>
    <w:rsid w:val="0043529A"/>
    <w:rsid w:val="00435637"/>
    <w:rsid w:val="004374CD"/>
    <w:rsid w:val="00437A1F"/>
    <w:rsid w:val="0044079A"/>
    <w:rsid w:val="004410DF"/>
    <w:rsid w:val="0044179D"/>
    <w:rsid w:val="00441B5E"/>
    <w:rsid w:val="00441BDF"/>
    <w:rsid w:val="00442034"/>
    <w:rsid w:val="004422AE"/>
    <w:rsid w:val="00442456"/>
    <w:rsid w:val="00442490"/>
    <w:rsid w:val="00442A1B"/>
    <w:rsid w:val="004434AB"/>
    <w:rsid w:val="00443C7B"/>
    <w:rsid w:val="004441F5"/>
    <w:rsid w:val="0044431C"/>
    <w:rsid w:val="004446B1"/>
    <w:rsid w:val="00444C20"/>
    <w:rsid w:val="00444D8B"/>
    <w:rsid w:val="00445378"/>
    <w:rsid w:val="0044541A"/>
    <w:rsid w:val="00445597"/>
    <w:rsid w:val="00445643"/>
    <w:rsid w:val="00445978"/>
    <w:rsid w:val="00447739"/>
    <w:rsid w:val="00450505"/>
    <w:rsid w:val="00450C41"/>
    <w:rsid w:val="00450E88"/>
    <w:rsid w:val="00451CFF"/>
    <w:rsid w:val="00451FBE"/>
    <w:rsid w:val="004524A6"/>
    <w:rsid w:val="004526CE"/>
    <w:rsid w:val="00452A71"/>
    <w:rsid w:val="00452DF9"/>
    <w:rsid w:val="00452F99"/>
    <w:rsid w:val="00453291"/>
    <w:rsid w:val="00453942"/>
    <w:rsid w:val="0045413B"/>
    <w:rsid w:val="004544A3"/>
    <w:rsid w:val="004546E8"/>
    <w:rsid w:val="004548E2"/>
    <w:rsid w:val="00455230"/>
    <w:rsid w:val="00455B12"/>
    <w:rsid w:val="00455B34"/>
    <w:rsid w:val="00456D1D"/>
    <w:rsid w:val="00456E68"/>
    <w:rsid w:val="00457265"/>
    <w:rsid w:val="0045732D"/>
    <w:rsid w:val="00457E2A"/>
    <w:rsid w:val="004616EB"/>
    <w:rsid w:val="004617F9"/>
    <w:rsid w:val="00461811"/>
    <w:rsid w:val="004618B6"/>
    <w:rsid w:val="00461EB5"/>
    <w:rsid w:val="00464178"/>
    <w:rsid w:val="004649FD"/>
    <w:rsid w:val="004659B3"/>
    <w:rsid w:val="00465A35"/>
    <w:rsid w:val="00465E31"/>
    <w:rsid w:val="004666C0"/>
    <w:rsid w:val="0046720B"/>
    <w:rsid w:val="004673CD"/>
    <w:rsid w:val="00467F37"/>
    <w:rsid w:val="004715D7"/>
    <w:rsid w:val="00471C48"/>
    <w:rsid w:val="00471F21"/>
    <w:rsid w:val="00471FF8"/>
    <w:rsid w:val="00472EA2"/>
    <w:rsid w:val="00472ED0"/>
    <w:rsid w:val="00473E60"/>
    <w:rsid w:val="00473FB6"/>
    <w:rsid w:val="004750D0"/>
    <w:rsid w:val="00475326"/>
    <w:rsid w:val="004756D9"/>
    <w:rsid w:val="00477670"/>
    <w:rsid w:val="004778E5"/>
    <w:rsid w:val="00477C4A"/>
    <w:rsid w:val="00477E3E"/>
    <w:rsid w:val="00477EAF"/>
    <w:rsid w:val="0048015D"/>
    <w:rsid w:val="00480759"/>
    <w:rsid w:val="004808A1"/>
    <w:rsid w:val="00480AC5"/>
    <w:rsid w:val="004820F3"/>
    <w:rsid w:val="00482761"/>
    <w:rsid w:val="004827EF"/>
    <w:rsid w:val="00482A88"/>
    <w:rsid w:val="00483296"/>
    <w:rsid w:val="0048362B"/>
    <w:rsid w:val="00484B02"/>
    <w:rsid w:val="00484D84"/>
    <w:rsid w:val="004851F9"/>
    <w:rsid w:val="00485CF1"/>
    <w:rsid w:val="00485F3A"/>
    <w:rsid w:val="004862AA"/>
    <w:rsid w:val="00486B32"/>
    <w:rsid w:val="00486CEB"/>
    <w:rsid w:val="004878FF"/>
    <w:rsid w:val="0049009C"/>
    <w:rsid w:val="004901F0"/>
    <w:rsid w:val="004907DA"/>
    <w:rsid w:val="00490F66"/>
    <w:rsid w:val="00490FBB"/>
    <w:rsid w:val="004917DC"/>
    <w:rsid w:val="00491896"/>
    <w:rsid w:val="0049198B"/>
    <w:rsid w:val="00491CCC"/>
    <w:rsid w:val="00492515"/>
    <w:rsid w:val="00494162"/>
    <w:rsid w:val="004948BF"/>
    <w:rsid w:val="00494CFC"/>
    <w:rsid w:val="004950D6"/>
    <w:rsid w:val="00495801"/>
    <w:rsid w:val="0049608A"/>
    <w:rsid w:val="00496468"/>
    <w:rsid w:val="004968FF"/>
    <w:rsid w:val="00496E1E"/>
    <w:rsid w:val="0049724A"/>
    <w:rsid w:val="00497CB9"/>
    <w:rsid w:val="004A0401"/>
    <w:rsid w:val="004A0C87"/>
    <w:rsid w:val="004A2408"/>
    <w:rsid w:val="004A2BBA"/>
    <w:rsid w:val="004A31B7"/>
    <w:rsid w:val="004A43D5"/>
    <w:rsid w:val="004A443C"/>
    <w:rsid w:val="004A46EC"/>
    <w:rsid w:val="004A49B6"/>
    <w:rsid w:val="004A554E"/>
    <w:rsid w:val="004A577E"/>
    <w:rsid w:val="004A5BE3"/>
    <w:rsid w:val="004A5FF1"/>
    <w:rsid w:val="004A66B1"/>
    <w:rsid w:val="004A71CD"/>
    <w:rsid w:val="004A75F9"/>
    <w:rsid w:val="004A76D8"/>
    <w:rsid w:val="004B0010"/>
    <w:rsid w:val="004B0682"/>
    <w:rsid w:val="004B125D"/>
    <w:rsid w:val="004B1555"/>
    <w:rsid w:val="004B18D7"/>
    <w:rsid w:val="004B1DC8"/>
    <w:rsid w:val="004B1F5A"/>
    <w:rsid w:val="004B2252"/>
    <w:rsid w:val="004B2D1C"/>
    <w:rsid w:val="004B332F"/>
    <w:rsid w:val="004B3995"/>
    <w:rsid w:val="004B3C69"/>
    <w:rsid w:val="004B4868"/>
    <w:rsid w:val="004B5589"/>
    <w:rsid w:val="004B6080"/>
    <w:rsid w:val="004B60B7"/>
    <w:rsid w:val="004B6EFF"/>
    <w:rsid w:val="004B7A2F"/>
    <w:rsid w:val="004B7EBE"/>
    <w:rsid w:val="004B7FD2"/>
    <w:rsid w:val="004C0595"/>
    <w:rsid w:val="004C07E2"/>
    <w:rsid w:val="004C0B29"/>
    <w:rsid w:val="004C0D46"/>
    <w:rsid w:val="004C15B3"/>
    <w:rsid w:val="004C1AA7"/>
    <w:rsid w:val="004C1D30"/>
    <w:rsid w:val="004C219A"/>
    <w:rsid w:val="004C21E1"/>
    <w:rsid w:val="004C26B9"/>
    <w:rsid w:val="004C28B3"/>
    <w:rsid w:val="004C28CD"/>
    <w:rsid w:val="004C3D8E"/>
    <w:rsid w:val="004C4211"/>
    <w:rsid w:val="004C4F14"/>
    <w:rsid w:val="004C719A"/>
    <w:rsid w:val="004C74B5"/>
    <w:rsid w:val="004C79DB"/>
    <w:rsid w:val="004C7B48"/>
    <w:rsid w:val="004C7D4B"/>
    <w:rsid w:val="004D0A9B"/>
    <w:rsid w:val="004D123F"/>
    <w:rsid w:val="004D1736"/>
    <w:rsid w:val="004D17BC"/>
    <w:rsid w:val="004D1C5B"/>
    <w:rsid w:val="004D206B"/>
    <w:rsid w:val="004D2852"/>
    <w:rsid w:val="004D2AA4"/>
    <w:rsid w:val="004D3542"/>
    <w:rsid w:val="004D560C"/>
    <w:rsid w:val="004D5C38"/>
    <w:rsid w:val="004D60C0"/>
    <w:rsid w:val="004D63A1"/>
    <w:rsid w:val="004D6B78"/>
    <w:rsid w:val="004D6E82"/>
    <w:rsid w:val="004D6FB7"/>
    <w:rsid w:val="004D727D"/>
    <w:rsid w:val="004D776D"/>
    <w:rsid w:val="004D788F"/>
    <w:rsid w:val="004D7A57"/>
    <w:rsid w:val="004E0329"/>
    <w:rsid w:val="004E08B7"/>
    <w:rsid w:val="004E0B3C"/>
    <w:rsid w:val="004E1102"/>
    <w:rsid w:val="004E1DB7"/>
    <w:rsid w:val="004E27A5"/>
    <w:rsid w:val="004E2B01"/>
    <w:rsid w:val="004E2E69"/>
    <w:rsid w:val="004E31A4"/>
    <w:rsid w:val="004E3643"/>
    <w:rsid w:val="004E3BCB"/>
    <w:rsid w:val="004E447E"/>
    <w:rsid w:val="004E46F4"/>
    <w:rsid w:val="004E5577"/>
    <w:rsid w:val="004E58CD"/>
    <w:rsid w:val="004E58FF"/>
    <w:rsid w:val="004E6C26"/>
    <w:rsid w:val="004E7268"/>
    <w:rsid w:val="004E792D"/>
    <w:rsid w:val="004E7A63"/>
    <w:rsid w:val="004E7C5D"/>
    <w:rsid w:val="004E7D50"/>
    <w:rsid w:val="004F000C"/>
    <w:rsid w:val="004F0CCC"/>
    <w:rsid w:val="004F1495"/>
    <w:rsid w:val="004F1516"/>
    <w:rsid w:val="004F22D7"/>
    <w:rsid w:val="004F2857"/>
    <w:rsid w:val="004F2BF9"/>
    <w:rsid w:val="004F31A2"/>
    <w:rsid w:val="004F3577"/>
    <w:rsid w:val="004F37D2"/>
    <w:rsid w:val="004F3D8C"/>
    <w:rsid w:val="004F40CD"/>
    <w:rsid w:val="004F462B"/>
    <w:rsid w:val="004F4901"/>
    <w:rsid w:val="004F4F27"/>
    <w:rsid w:val="004F563C"/>
    <w:rsid w:val="004F593F"/>
    <w:rsid w:val="004F5FBA"/>
    <w:rsid w:val="004F6433"/>
    <w:rsid w:val="004F6CE2"/>
    <w:rsid w:val="004F7543"/>
    <w:rsid w:val="004F7723"/>
    <w:rsid w:val="004F7FA5"/>
    <w:rsid w:val="00500433"/>
    <w:rsid w:val="00500A27"/>
    <w:rsid w:val="00501A3B"/>
    <w:rsid w:val="00502613"/>
    <w:rsid w:val="00503B33"/>
    <w:rsid w:val="00503C2E"/>
    <w:rsid w:val="00504A13"/>
    <w:rsid w:val="00504B36"/>
    <w:rsid w:val="00504FB4"/>
    <w:rsid w:val="0050634B"/>
    <w:rsid w:val="005070B4"/>
    <w:rsid w:val="00507B2E"/>
    <w:rsid w:val="00507C55"/>
    <w:rsid w:val="00507D50"/>
    <w:rsid w:val="00507D85"/>
    <w:rsid w:val="00510BEB"/>
    <w:rsid w:val="005115DC"/>
    <w:rsid w:val="00511FDF"/>
    <w:rsid w:val="00512A33"/>
    <w:rsid w:val="00512EC8"/>
    <w:rsid w:val="0051400B"/>
    <w:rsid w:val="005146CC"/>
    <w:rsid w:val="00515B03"/>
    <w:rsid w:val="00515B47"/>
    <w:rsid w:val="00515B91"/>
    <w:rsid w:val="005160AD"/>
    <w:rsid w:val="00516F69"/>
    <w:rsid w:val="0051717D"/>
    <w:rsid w:val="00517BDD"/>
    <w:rsid w:val="005206ED"/>
    <w:rsid w:val="005217C5"/>
    <w:rsid w:val="00521C58"/>
    <w:rsid w:val="005220CC"/>
    <w:rsid w:val="0052484C"/>
    <w:rsid w:val="00524A4D"/>
    <w:rsid w:val="005259B7"/>
    <w:rsid w:val="005262FA"/>
    <w:rsid w:val="00526846"/>
    <w:rsid w:val="00526EC6"/>
    <w:rsid w:val="005303A4"/>
    <w:rsid w:val="0053103A"/>
    <w:rsid w:val="00531862"/>
    <w:rsid w:val="00532261"/>
    <w:rsid w:val="00532855"/>
    <w:rsid w:val="00533BA9"/>
    <w:rsid w:val="0053425A"/>
    <w:rsid w:val="0053631E"/>
    <w:rsid w:val="00536CA3"/>
    <w:rsid w:val="0053723A"/>
    <w:rsid w:val="0053754D"/>
    <w:rsid w:val="005407FF"/>
    <w:rsid w:val="00540D9A"/>
    <w:rsid w:val="00540E43"/>
    <w:rsid w:val="00540EE3"/>
    <w:rsid w:val="00540F75"/>
    <w:rsid w:val="00541A4A"/>
    <w:rsid w:val="005421E3"/>
    <w:rsid w:val="00542EA4"/>
    <w:rsid w:val="005432B4"/>
    <w:rsid w:val="00543CD8"/>
    <w:rsid w:val="005442E6"/>
    <w:rsid w:val="00544DF0"/>
    <w:rsid w:val="0054514E"/>
    <w:rsid w:val="005463DE"/>
    <w:rsid w:val="00546ABD"/>
    <w:rsid w:val="00546CC0"/>
    <w:rsid w:val="00550A0A"/>
    <w:rsid w:val="00551F02"/>
    <w:rsid w:val="00552A40"/>
    <w:rsid w:val="00553D4C"/>
    <w:rsid w:val="0055475F"/>
    <w:rsid w:val="005550F3"/>
    <w:rsid w:val="005556D1"/>
    <w:rsid w:val="0055662F"/>
    <w:rsid w:val="0055724B"/>
    <w:rsid w:val="0055737E"/>
    <w:rsid w:val="005574B1"/>
    <w:rsid w:val="005576DD"/>
    <w:rsid w:val="0055772D"/>
    <w:rsid w:val="00560710"/>
    <w:rsid w:val="00560A25"/>
    <w:rsid w:val="00560F23"/>
    <w:rsid w:val="00560F81"/>
    <w:rsid w:val="00560F86"/>
    <w:rsid w:val="00560FE3"/>
    <w:rsid w:val="00561785"/>
    <w:rsid w:val="005623F4"/>
    <w:rsid w:val="00562A30"/>
    <w:rsid w:val="00563AF6"/>
    <w:rsid w:val="00564B9B"/>
    <w:rsid w:val="00565F9A"/>
    <w:rsid w:val="00566245"/>
    <w:rsid w:val="005663A3"/>
    <w:rsid w:val="00566CF2"/>
    <w:rsid w:val="005673E3"/>
    <w:rsid w:val="00567567"/>
    <w:rsid w:val="00567CC4"/>
    <w:rsid w:val="00567D88"/>
    <w:rsid w:val="0057139F"/>
    <w:rsid w:val="005716D4"/>
    <w:rsid w:val="005719EC"/>
    <w:rsid w:val="005727FE"/>
    <w:rsid w:val="0057296B"/>
    <w:rsid w:val="00572E0E"/>
    <w:rsid w:val="00574924"/>
    <w:rsid w:val="00574C6A"/>
    <w:rsid w:val="00574E0E"/>
    <w:rsid w:val="00574ECE"/>
    <w:rsid w:val="005750F0"/>
    <w:rsid w:val="00575D6C"/>
    <w:rsid w:val="00575E7D"/>
    <w:rsid w:val="00575F25"/>
    <w:rsid w:val="005761B1"/>
    <w:rsid w:val="0057666A"/>
    <w:rsid w:val="00577197"/>
    <w:rsid w:val="005776D6"/>
    <w:rsid w:val="00577D43"/>
    <w:rsid w:val="005800B6"/>
    <w:rsid w:val="00580465"/>
    <w:rsid w:val="00580556"/>
    <w:rsid w:val="00580831"/>
    <w:rsid w:val="00580C65"/>
    <w:rsid w:val="00581092"/>
    <w:rsid w:val="005813C3"/>
    <w:rsid w:val="005822BE"/>
    <w:rsid w:val="00582662"/>
    <w:rsid w:val="00582B11"/>
    <w:rsid w:val="00582F6A"/>
    <w:rsid w:val="00583841"/>
    <w:rsid w:val="00583AC3"/>
    <w:rsid w:val="00583D39"/>
    <w:rsid w:val="0058420D"/>
    <w:rsid w:val="00584DB0"/>
    <w:rsid w:val="005857F5"/>
    <w:rsid w:val="00585E02"/>
    <w:rsid w:val="00586741"/>
    <w:rsid w:val="005870F6"/>
    <w:rsid w:val="00587FF7"/>
    <w:rsid w:val="00590675"/>
    <w:rsid w:val="00590BC3"/>
    <w:rsid w:val="00591618"/>
    <w:rsid w:val="00591C5B"/>
    <w:rsid w:val="00592170"/>
    <w:rsid w:val="0059290E"/>
    <w:rsid w:val="00593CFE"/>
    <w:rsid w:val="00594251"/>
    <w:rsid w:val="0059438D"/>
    <w:rsid w:val="005962CB"/>
    <w:rsid w:val="005968B4"/>
    <w:rsid w:val="00596EF0"/>
    <w:rsid w:val="0059734B"/>
    <w:rsid w:val="00597389"/>
    <w:rsid w:val="0059794F"/>
    <w:rsid w:val="005A0042"/>
    <w:rsid w:val="005A026D"/>
    <w:rsid w:val="005A035D"/>
    <w:rsid w:val="005A043D"/>
    <w:rsid w:val="005A0B4E"/>
    <w:rsid w:val="005A160D"/>
    <w:rsid w:val="005A1A2B"/>
    <w:rsid w:val="005A213B"/>
    <w:rsid w:val="005A2841"/>
    <w:rsid w:val="005A28C0"/>
    <w:rsid w:val="005A3236"/>
    <w:rsid w:val="005A32B8"/>
    <w:rsid w:val="005A3919"/>
    <w:rsid w:val="005A39E9"/>
    <w:rsid w:val="005A3B6D"/>
    <w:rsid w:val="005A3ED3"/>
    <w:rsid w:val="005A43DF"/>
    <w:rsid w:val="005A4974"/>
    <w:rsid w:val="005A5D35"/>
    <w:rsid w:val="005A60ED"/>
    <w:rsid w:val="005A64AF"/>
    <w:rsid w:val="005A6E96"/>
    <w:rsid w:val="005A6F9A"/>
    <w:rsid w:val="005A7749"/>
    <w:rsid w:val="005A77E2"/>
    <w:rsid w:val="005A7EB4"/>
    <w:rsid w:val="005B0DDA"/>
    <w:rsid w:val="005B0EE0"/>
    <w:rsid w:val="005B1368"/>
    <w:rsid w:val="005B18B4"/>
    <w:rsid w:val="005B22C9"/>
    <w:rsid w:val="005B26E4"/>
    <w:rsid w:val="005B2B65"/>
    <w:rsid w:val="005B3A91"/>
    <w:rsid w:val="005B3B35"/>
    <w:rsid w:val="005B3B3E"/>
    <w:rsid w:val="005B43E9"/>
    <w:rsid w:val="005B483A"/>
    <w:rsid w:val="005B5235"/>
    <w:rsid w:val="005B629B"/>
    <w:rsid w:val="005B65DA"/>
    <w:rsid w:val="005B7CE7"/>
    <w:rsid w:val="005C12CA"/>
    <w:rsid w:val="005C1731"/>
    <w:rsid w:val="005C204D"/>
    <w:rsid w:val="005C2248"/>
    <w:rsid w:val="005C29D9"/>
    <w:rsid w:val="005C2FC9"/>
    <w:rsid w:val="005C3143"/>
    <w:rsid w:val="005C4101"/>
    <w:rsid w:val="005C556D"/>
    <w:rsid w:val="005C56BB"/>
    <w:rsid w:val="005C5DD7"/>
    <w:rsid w:val="005C5EBD"/>
    <w:rsid w:val="005C6749"/>
    <w:rsid w:val="005C70D5"/>
    <w:rsid w:val="005C75CF"/>
    <w:rsid w:val="005D02DD"/>
    <w:rsid w:val="005D0A48"/>
    <w:rsid w:val="005D0C6C"/>
    <w:rsid w:val="005D150D"/>
    <w:rsid w:val="005D21D2"/>
    <w:rsid w:val="005D23AA"/>
    <w:rsid w:val="005D267B"/>
    <w:rsid w:val="005D2AF9"/>
    <w:rsid w:val="005D3277"/>
    <w:rsid w:val="005D3B6B"/>
    <w:rsid w:val="005D3E92"/>
    <w:rsid w:val="005D41BD"/>
    <w:rsid w:val="005D46F5"/>
    <w:rsid w:val="005D4E31"/>
    <w:rsid w:val="005D5F4D"/>
    <w:rsid w:val="005D6098"/>
    <w:rsid w:val="005D6967"/>
    <w:rsid w:val="005D69B0"/>
    <w:rsid w:val="005D74A4"/>
    <w:rsid w:val="005E0771"/>
    <w:rsid w:val="005E0D9C"/>
    <w:rsid w:val="005E17E8"/>
    <w:rsid w:val="005E1F91"/>
    <w:rsid w:val="005E2FB4"/>
    <w:rsid w:val="005E3319"/>
    <w:rsid w:val="005E3512"/>
    <w:rsid w:val="005E3581"/>
    <w:rsid w:val="005E458E"/>
    <w:rsid w:val="005E4697"/>
    <w:rsid w:val="005E47CE"/>
    <w:rsid w:val="005E49A9"/>
    <w:rsid w:val="005E4E27"/>
    <w:rsid w:val="005E5755"/>
    <w:rsid w:val="005E5C51"/>
    <w:rsid w:val="005E635C"/>
    <w:rsid w:val="005E69B8"/>
    <w:rsid w:val="005E7B7C"/>
    <w:rsid w:val="005F0670"/>
    <w:rsid w:val="005F1416"/>
    <w:rsid w:val="005F17EF"/>
    <w:rsid w:val="005F1CFC"/>
    <w:rsid w:val="005F224A"/>
    <w:rsid w:val="005F2453"/>
    <w:rsid w:val="005F2952"/>
    <w:rsid w:val="005F3523"/>
    <w:rsid w:val="005F36F1"/>
    <w:rsid w:val="005F4A2F"/>
    <w:rsid w:val="005F4E8F"/>
    <w:rsid w:val="005F5393"/>
    <w:rsid w:val="005F5F01"/>
    <w:rsid w:val="005F6058"/>
    <w:rsid w:val="005F6AD6"/>
    <w:rsid w:val="005F705D"/>
    <w:rsid w:val="005F769D"/>
    <w:rsid w:val="005F7D64"/>
    <w:rsid w:val="005F7EC4"/>
    <w:rsid w:val="00600D07"/>
    <w:rsid w:val="00602583"/>
    <w:rsid w:val="00602D7E"/>
    <w:rsid w:val="00603002"/>
    <w:rsid w:val="00603A0C"/>
    <w:rsid w:val="00604377"/>
    <w:rsid w:val="00604435"/>
    <w:rsid w:val="006057D3"/>
    <w:rsid w:val="006061CA"/>
    <w:rsid w:val="00606C9A"/>
    <w:rsid w:val="00606E39"/>
    <w:rsid w:val="00607495"/>
    <w:rsid w:val="00607F87"/>
    <w:rsid w:val="00610341"/>
    <w:rsid w:val="006111D1"/>
    <w:rsid w:val="00611559"/>
    <w:rsid w:val="00611934"/>
    <w:rsid w:val="00611BAB"/>
    <w:rsid w:val="00611BF1"/>
    <w:rsid w:val="00612DEC"/>
    <w:rsid w:val="00613666"/>
    <w:rsid w:val="006136AB"/>
    <w:rsid w:val="006137A9"/>
    <w:rsid w:val="006146AF"/>
    <w:rsid w:val="006149EE"/>
    <w:rsid w:val="006153D7"/>
    <w:rsid w:val="00615689"/>
    <w:rsid w:val="0061574E"/>
    <w:rsid w:val="00615BD8"/>
    <w:rsid w:val="00615E28"/>
    <w:rsid w:val="0061629F"/>
    <w:rsid w:val="00617E62"/>
    <w:rsid w:val="00620AA4"/>
    <w:rsid w:val="00621179"/>
    <w:rsid w:val="00621C48"/>
    <w:rsid w:val="00621EF0"/>
    <w:rsid w:val="00622579"/>
    <w:rsid w:val="006231F9"/>
    <w:rsid w:val="0062322F"/>
    <w:rsid w:val="00623D67"/>
    <w:rsid w:val="00624230"/>
    <w:rsid w:val="006247A4"/>
    <w:rsid w:val="00624DB0"/>
    <w:rsid w:val="006255F1"/>
    <w:rsid w:val="006259AD"/>
    <w:rsid w:val="00625AED"/>
    <w:rsid w:val="00625C6D"/>
    <w:rsid w:val="00625E78"/>
    <w:rsid w:val="0062650F"/>
    <w:rsid w:val="0062653C"/>
    <w:rsid w:val="006273FE"/>
    <w:rsid w:val="00627CB2"/>
    <w:rsid w:val="00630877"/>
    <w:rsid w:val="00630CC3"/>
    <w:rsid w:val="0063398C"/>
    <w:rsid w:val="00633D24"/>
    <w:rsid w:val="0063435A"/>
    <w:rsid w:val="00634D59"/>
    <w:rsid w:val="006350F9"/>
    <w:rsid w:val="00635E27"/>
    <w:rsid w:val="00635EFA"/>
    <w:rsid w:val="00636ACB"/>
    <w:rsid w:val="00637749"/>
    <w:rsid w:val="00637B59"/>
    <w:rsid w:val="006403EF"/>
    <w:rsid w:val="00640CAE"/>
    <w:rsid w:val="00640F6B"/>
    <w:rsid w:val="0064147B"/>
    <w:rsid w:val="006418EA"/>
    <w:rsid w:val="00641DE9"/>
    <w:rsid w:val="006423F6"/>
    <w:rsid w:val="006431BB"/>
    <w:rsid w:val="006439E4"/>
    <w:rsid w:val="00643A02"/>
    <w:rsid w:val="00643DD8"/>
    <w:rsid w:val="006441B4"/>
    <w:rsid w:val="006449CA"/>
    <w:rsid w:val="00645AE0"/>
    <w:rsid w:val="006465B9"/>
    <w:rsid w:val="006504D8"/>
    <w:rsid w:val="0065154A"/>
    <w:rsid w:val="006519DD"/>
    <w:rsid w:val="0065215D"/>
    <w:rsid w:val="0065357E"/>
    <w:rsid w:val="00653C99"/>
    <w:rsid w:val="0065432F"/>
    <w:rsid w:val="0065556A"/>
    <w:rsid w:val="0065584F"/>
    <w:rsid w:val="00655976"/>
    <w:rsid w:val="00655A62"/>
    <w:rsid w:val="006563AB"/>
    <w:rsid w:val="0065681F"/>
    <w:rsid w:val="00657392"/>
    <w:rsid w:val="00657492"/>
    <w:rsid w:val="006577C7"/>
    <w:rsid w:val="00660CE9"/>
    <w:rsid w:val="00660F78"/>
    <w:rsid w:val="0066118F"/>
    <w:rsid w:val="00661621"/>
    <w:rsid w:val="00662A9A"/>
    <w:rsid w:val="00663429"/>
    <w:rsid w:val="00663770"/>
    <w:rsid w:val="00663F4C"/>
    <w:rsid w:val="00664238"/>
    <w:rsid w:val="0066452B"/>
    <w:rsid w:val="00664783"/>
    <w:rsid w:val="006650F3"/>
    <w:rsid w:val="0066532F"/>
    <w:rsid w:val="006669A2"/>
    <w:rsid w:val="00666B6A"/>
    <w:rsid w:val="006673F1"/>
    <w:rsid w:val="00667C9D"/>
    <w:rsid w:val="006705CC"/>
    <w:rsid w:val="00670A00"/>
    <w:rsid w:val="00670D31"/>
    <w:rsid w:val="00670DE5"/>
    <w:rsid w:val="00670EB8"/>
    <w:rsid w:val="006714AA"/>
    <w:rsid w:val="00671AB5"/>
    <w:rsid w:val="006723F0"/>
    <w:rsid w:val="0067438D"/>
    <w:rsid w:val="006746F0"/>
    <w:rsid w:val="00674C50"/>
    <w:rsid w:val="00675654"/>
    <w:rsid w:val="00676194"/>
    <w:rsid w:val="00676C65"/>
    <w:rsid w:val="00676C6A"/>
    <w:rsid w:val="006773A3"/>
    <w:rsid w:val="0067797B"/>
    <w:rsid w:val="006808BD"/>
    <w:rsid w:val="006824C2"/>
    <w:rsid w:val="00682661"/>
    <w:rsid w:val="00682D49"/>
    <w:rsid w:val="00683561"/>
    <w:rsid w:val="00683DBF"/>
    <w:rsid w:val="00683EF0"/>
    <w:rsid w:val="00683F86"/>
    <w:rsid w:val="00684098"/>
    <w:rsid w:val="00684B01"/>
    <w:rsid w:val="00685441"/>
    <w:rsid w:val="00685852"/>
    <w:rsid w:val="006860FE"/>
    <w:rsid w:val="00686A7B"/>
    <w:rsid w:val="0068713A"/>
    <w:rsid w:val="006871B4"/>
    <w:rsid w:val="006875F6"/>
    <w:rsid w:val="00687775"/>
    <w:rsid w:val="00687A9E"/>
    <w:rsid w:val="00687FF0"/>
    <w:rsid w:val="00690B3E"/>
    <w:rsid w:val="00690C13"/>
    <w:rsid w:val="00690DCF"/>
    <w:rsid w:val="00691267"/>
    <w:rsid w:val="00691550"/>
    <w:rsid w:val="00691AF3"/>
    <w:rsid w:val="00691B03"/>
    <w:rsid w:val="006921CF"/>
    <w:rsid w:val="006921F2"/>
    <w:rsid w:val="00692364"/>
    <w:rsid w:val="00692CE3"/>
    <w:rsid w:val="00693EE7"/>
    <w:rsid w:val="00693F50"/>
    <w:rsid w:val="006942E1"/>
    <w:rsid w:val="0069434E"/>
    <w:rsid w:val="00694DCF"/>
    <w:rsid w:val="006951DB"/>
    <w:rsid w:val="00695A3F"/>
    <w:rsid w:val="00695BD5"/>
    <w:rsid w:val="006966F9"/>
    <w:rsid w:val="00696CF7"/>
    <w:rsid w:val="00696D9C"/>
    <w:rsid w:val="006979E2"/>
    <w:rsid w:val="00697D63"/>
    <w:rsid w:val="006A0637"/>
    <w:rsid w:val="006A09EF"/>
    <w:rsid w:val="006A0ADA"/>
    <w:rsid w:val="006A0FD7"/>
    <w:rsid w:val="006A16E8"/>
    <w:rsid w:val="006A1960"/>
    <w:rsid w:val="006A239C"/>
    <w:rsid w:val="006A34E3"/>
    <w:rsid w:val="006A3BF8"/>
    <w:rsid w:val="006A4072"/>
    <w:rsid w:val="006A46FE"/>
    <w:rsid w:val="006A675B"/>
    <w:rsid w:val="006A6ADF"/>
    <w:rsid w:val="006A6CA9"/>
    <w:rsid w:val="006A7814"/>
    <w:rsid w:val="006B08B6"/>
    <w:rsid w:val="006B0FD7"/>
    <w:rsid w:val="006B131A"/>
    <w:rsid w:val="006B17E7"/>
    <w:rsid w:val="006B1835"/>
    <w:rsid w:val="006B1A9B"/>
    <w:rsid w:val="006B2742"/>
    <w:rsid w:val="006B28B7"/>
    <w:rsid w:val="006B2B37"/>
    <w:rsid w:val="006B4442"/>
    <w:rsid w:val="006B4FFD"/>
    <w:rsid w:val="006B5058"/>
    <w:rsid w:val="006B506B"/>
    <w:rsid w:val="006B577E"/>
    <w:rsid w:val="006B6146"/>
    <w:rsid w:val="006B6598"/>
    <w:rsid w:val="006B6B42"/>
    <w:rsid w:val="006B6D6C"/>
    <w:rsid w:val="006B6E9B"/>
    <w:rsid w:val="006B6F0F"/>
    <w:rsid w:val="006B6FE5"/>
    <w:rsid w:val="006B7AB9"/>
    <w:rsid w:val="006B7E1C"/>
    <w:rsid w:val="006C00D6"/>
    <w:rsid w:val="006C077F"/>
    <w:rsid w:val="006C078E"/>
    <w:rsid w:val="006C08A6"/>
    <w:rsid w:val="006C1269"/>
    <w:rsid w:val="006C15D8"/>
    <w:rsid w:val="006C16D0"/>
    <w:rsid w:val="006C1C5D"/>
    <w:rsid w:val="006C1EF3"/>
    <w:rsid w:val="006C2480"/>
    <w:rsid w:val="006C293C"/>
    <w:rsid w:val="006C29DB"/>
    <w:rsid w:val="006C36A4"/>
    <w:rsid w:val="006C3FD8"/>
    <w:rsid w:val="006C4538"/>
    <w:rsid w:val="006C45A8"/>
    <w:rsid w:val="006C5067"/>
    <w:rsid w:val="006C5CA0"/>
    <w:rsid w:val="006C5DF2"/>
    <w:rsid w:val="006C674B"/>
    <w:rsid w:val="006C6CBF"/>
    <w:rsid w:val="006C719B"/>
    <w:rsid w:val="006C720B"/>
    <w:rsid w:val="006C7647"/>
    <w:rsid w:val="006C7ABC"/>
    <w:rsid w:val="006C7FFA"/>
    <w:rsid w:val="006C7FFC"/>
    <w:rsid w:val="006D0474"/>
    <w:rsid w:val="006D0998"/>
    <w:rsid w:val="006D0F0F"/>
    <w:rsid w:val="006D0FAD"/>
    <w:rsid w:val="006D116F"/>
    <w:rsid w:val="006D22F7"/>
    <w:rsid w:val="006D2514"/>
    <w:rsid w:val="006D277B"/>
    <w:rsid w:val="006D2EA2"/>
    <w:rsid w:val="006D3183"/>
    <w:rsid w:val="006D3C53"/>
    <w:rsid w:val="006D4061"/>
    <w:rsid w:val="006D4290"/>
    <w:rsid w:val="006D4568"/>
    <w:rsid w:val="006D55BE"/>
    <w:rsid w:val="006D5717"/>
    <w:rsid w:val="006D5812"/>
    <w:rsid w:val="006D63B5"/>
    <w:rsid w:val="006D6856"/>
    <w:rsid w:val="006D695C"/>
    <w:rsid w:val="006D6BF4"/>
    <w:rsid w:val="006D712D"/>
    <w:rsid w:val="006E0DD2"/>
    <w:rsid w:val="006E0EEB"/>
    <w:rsid w:val="006E1EC2"/>
    <w:rsid w:val="006E4529"/>
    <w:rsid w:val="006E4870"/>
    <w:rsid w:val="006E4BF3"/>
    <w:rsid w:val="006E4EA7"/>
    <w:rsid w:val="006E4F10"/>
    <w:rsid w:val="006E51D2"/>
    <w:rsid w:val="006E5CAE"/>
    <w:rsid w:val="006E5E1D"/>
    <w:rsid w:val="006E5E5E"/>
    <w:rsid w:val="006E5EEC"/>
    <w:rsid w:val="006E5F23"/>
    <w:rsid w:val="006E62D0"/>
    <w:rsid w:val="006E6B27"/>
    <w:rsid w:val="006E75DE"/>
    <w:rsid w:val="006E75F0"/>
    <w:rsid w:val="006F05EE"/>
    <w:rsid w:val="006F09CF"/>
    <w:rsid w:val="006F1345"/>
    <w:rsid w:val="006F1C6E"/>
    <w:rsid w:val="006F1E01"/>
    <w:rsid w:val="006F20F2"/>
    <w:rsid w:val="006F26DC"/>
    <w:rsid w:val="006F2D4C"/>
    <w:rsid w:val="006F2F60"/>
    <w:rsid w:val="006F3989"/>
    <w:rsid w:val="006F40CF"/>
    <w:rsid w:val="006F4E1C"/>
    <w:rsid w:val="006F552E"/>
    <w:rsid w:val="006F5FBF"/>
    <w:rsid w:val="006F6422"/>
    <w:rsid w:val="006F6AE2"/>
    <w:rsid w:val="006F7099"/>
    <w:rsid w:val="006F7332"/>
    <w:rsid w:val="006F7387"/>
    <w:rsid w:val="006F76A2"/>
    <w:rsid w:val="006F7E0F"/>
    <w:rsid w:val="006F7FA5"/>
    <w:rsid w:val="00700C37"/>
    <w:rsid w:val="007010B5"/>
    <w:rsid w:val="007030B6"/>
    <w:rsid w:val="00703387"/>
    <w:rsid w:val="0070349B"/>
    <w:rsid w:val="007037AB"/>
    <w:rsid w:val="0070383D"/>
    <w:rsid w:val="00703C67"/>
    <w:rsid w:val="00703FB9"/>
    <w:rsid w:val="00703FD5"/>
    <w:rsid w:val="007040FD"/>
    <w:rsid w:val="0070428F"/>
    <w:rsid w:val="00704551"/>
    <w:rsid w:val="00704640"/>
    <w:rsid w:val="00704DB6"/>
    <w:rsid w:val="00704DD5"/>
    <w:rsid w:val="00705215"/>
    <w:rsid w:val="00705262"/>
    <w:rsid w:val="007059E8"/>
    <w:rsid w:val="00706D3C"/>
    <w:rsid w:val="0071030B"/>
    <w:rsid w:val="0071039D"/>
    <w:rsid w:val="007103ED"/>
    <w:rsid w:val="007109FF"/>
    <w:rsid w:val="00710A68"/>
    <w:rsid w:val="007111DC"/>
    <w:rsid w:val="007117D9"/>
    <w:rsid w:val="007118E9"/>
    <w:rsid w:val="00711C53"/>
    <w:rsid w:val="00711E87"/>
    <w:rsid w:val="00711F91"/>
    <w:rsid w:val="0071235A"/>
    <w:rsid w:val="007128CD"/>
    <w:rsid w:val="00712D58"/>
    <w:rsid w:val="00712E03"/>
    <w:rsid w:val="0071532B"/>
    <w:rsid w:val="00715F80"/>
    <w:rsid w:val="00716223"/>
    <w:rsid w:val="00716332"/>
    <w:rsid w:val="0071692C"/>
    <w:rsid w:val="00716A27"/>
    <w:rsid w:val="00717126"/>
    <w:rsid w:val="007174C0"/>
    <w:rsid w:val="007177EB"/>
    <w:rsid w:val="00717847"/>
    <w:rsid w:val="00717E26"/>
    <w:rsid w:val="0072007E"/>
    <w:rsid w:val="0072073F"/>
    <w:rsid w:val="00720C7F"/>
    <w:rsid w:val="00720E35"/>
    <w:rsid w:val="00721387"/>
    <w:rsid w:val="007222E8"/>
    <w:rsid w:val="00722CFB"/>
    <w:rsid w:val="00723301"/>
    <w:rsid w:val="00723D41"/>
    <w:rsid w:val="007243D8"/>
    <w:rsid w:val="0072484C"/>
    <w:rsid w:val="00724C75"/>
    <w:rsid w:val="00724F10"/>
    <w:rsid w:val="00725329"/>
    <w:rsid w:val="0072559E"/>
    <w:rsid w:val="0072569C"/>
    <w:rsid w:val="00725D1D"/>
    <w:rsid w:val="007262B8"/>
    <w:rsid w:val="00726492"/>
    <w:rsid w:val="00726AED"/>
    <w:rsid w:val="00726F00"/>
    <w:rsid w:val="00727C8E"/>
    <w:rsid w:val="00731048"/>
    <w:rsid w:val="00731BBA"/>
    <w:rsid w:val="00732A42"/>
    <w:rsid w:val="0073325B"/>
    <w:rsid w:val="00733367"/>
    <w:rsid w:val="007333B6"/>
    <w:rsid w:val="00733544"/>
    <w:rsid w:val="0073355E"/>
    <w:rsid w:val="007351E8"/>
    <w:rsid w:val="0073584F"/>
    <w:rsid w:val="00735D55"/>
    <w:rsid w:val="00736688"/>
    <w:rsid w:val="00737805"/>
    <w:rsid w:val="00740125"/>
    <w:rsid w:val="0074043D"/>
    <w:rsid w:val="007408AA"/>
    <w:rsid w:val="00740D76"/>
    <w:rsid w:val="0074125B"/>
    <w:rsid w:val="0074132D"/>
    <w:rsid w:val="007432B8"/>
    <w:rsid w:val="00743371"/>
    <w:rsid w:val="00743907"/>
    <w:rsid w:val="00743D78"/>
    <w:rsid w:val="00744099"/>
    <w:rsid w:val="00744BAD"/>
    <w:rsid w:val="00745F1C"/>
    <w:rsid w:val="00745F61"/>
    <w:rsid w:val="007471B4"/>
    <w:rsid w:val="00747230"/>
    <w:rsid w:val="007475C1"/>
    <w:rsid w:val="0074795F"/>
    <w:rsid w:val="00747975"/>
    <w:rsid w:val="007479C3"/>
    <w:rsid w:val="00750231"/>
    <w:rsid w:val="00750476"/>
    <w:rsid w:val="00750D73"/>
    <w:rsid w:val="00751C09"/>
    <w:rsid w:val="00751C92"/>
    <w:rsid w:val="00751CDC"/>
    <w:rsid w:val="007525A4"/>
    <w:rsid w:val="007529BC"/>
    <w:rsid w:val="00754752"/>
    <w:rsid w:val="00755ACB"/>
    <w:rsid w:val="00755F83"/>
    <w:rsid w:val="007562C9"/>
    <w:rsid w:val="00756318"/>
    <w:rsid w:val="0075639B"/>
    <w:rsid w:val="00756E0B"/>
    <w:rsid w:val="0075723F"/>
    <w:rsid w:val="00757ED0"/>
    <w:rsid w:val="007603A8"/>
    <w:rsid w:val="007605B5"/>
    <w:rsid w:val="00761572"/>
    <w:rsid w:val="00761692"/>
    <w:rsid w:val="007621AB"/>
    <w:rsid w:val="007628E5"/>
    <w:rsid w:val="00762B91"/>
    <w:rsid w:val="007631A8"/>
    <w:rsid w:val="0076367A"/>
    <w:rsid w:val="00763F6E"/>
    <w:rsid w:val="0076481A"/>
    <w:rsid w:val="007657E6"/>
    <w:rsid w:val="007658BC"/>
    <w:rsid w:val="007659BC"/>
    <w:rsid w:val="00765C25"/>
    <w:rsid w:val="007665D3"/>
    <w:rsid w:val="00766A70"/>
    <w:rsid w:val="00766BCD"/>
    <w:rsid w:val="007672F2"/>
    <w:rsid w:val="0076733E"/>
    <w:rsid w:val="007677B8"/>
    <w:rsid w:val="00767E69"/>
    <w:rsid w:val="007709B4"/>
    <w:rsid w:val="00770B3D"/>
    <w:rsid w:val="00770F62"/>
    <w:rsid w:val="00770F97"/>
    <w:rsid w:val="00771A4F"/>
    <w:rsid w:val="00771E2B"/>
    <w:rsid w:val="00772936"/>
    <w:rsid w:val="00772CB3"/>
    <w:rsid w:val="007735A5"/>
    <w:rsid w:val="00773ED7"/>
    <w:rsid w:val="00773F74"/>
    <w:rsid w:val="007743D1"/>
    <w:rsid w:val="007746E8"/>
    <w:rsid w:val="007748C5"/>
    <w:rsid w:val="00774A2E"/>
    <w:rsid w:val="00775972"/>
    <w:rsid w:val="0077597A"/>
    <w:rsid w:val="00775AEF"/>
    <w:rsid w:val="00775BDE"/>
    <w:rsid w:val="00775C3B"/>
    <w:rsid w:val="00775F8C"/>
    <w:rsid w:val="00776727"/>
    <w:rsid w:val="00776922"/>
    <w:rsid w:val="007770B5"/>
    <w:rsid w:val="007773A2"/>
    <w:rsid w:val="00777DD7"/>
    <w:rsid w:val="00777F87"/>
    <w:rsid w:val="00780385"/>
    <w:rsid w:val="00780A67"/>
    <w:rsid w:val="00780F3A"/>
    <w:rsid w:val="00781F8B"/>
    <w:rsid w:val="00782E20"/>
    <w:rsid w:val="00782E51"/>
    <w:rsid w:val="00783680"/>
    <w:rsid w:val="007847AF"/>
    <w:rsid w:val="0078554B"/>
    <w:rsid w:val="00785759"/>
    <w:rsid w:val="007858B6"/>
    <w:rsid w:val="00785B4D"/>
    <w:rsid w:val="00785FB3"/>
    <w:rsid w:val="00786A32"/>
    <w:rsid w:val="00786BA3"/>
    <w:rsid w:val="00786BF9"/>
    <w:rsid w:val="00787E50"/>
    <w:rsid w:val="00790062"/>
    <w:rsid w:val="0079067A"/>
    <w:rsid w:val="00790D03"/>
    <w:rsid w:val="00791286"/>
    <w:rsid w:val="00791314"/>
    <w:rsid w:val="00791773"/>
    <w:rsid w:val="00791A5B"/>
    <w:rsid w:val="007932B5"/>
    <w:rsid w:val="007943FD"/>
    <w:rsid w:val="00794E21"/>
    <w:rsid w:val="007951AC"/>
    <w:rsid w:val="0079552A"/>
    <w:rsid w:val="007958D4"/>
    <w:rsid w:val="007963B0"/>
    <w:rsid w:val="00796626"/>
    <w:rsid w:val="0079768C"/>
    <w:rsid w:val="007978CA"/>
    <w:rsid w:val="007978F2"/>
    <w:rsid w:val="007A01FD"/>
    <w:rsid w:val="007A0269"/>
    <w:rsid w:val="007A1AAE"/>
    <w:rsid w:val="007A2F84"/>
    <w:rsid w:val="007A2F97"/>
    <w:rsid w:val="007A38C9"/>
    <w:rsid w:val="007A4760"/>
    <w:rsid w:val="007A564E"/>
    <w:rsid w:val="007A5E90"/>
    <w:rsid w:val="007A6017"/>
    <w:rsid w:val="007A603E"/>
    <w:rsid w:val="007A60AF"/>
    <w:rsid w:val="007B0183"/>
    <w:rsid w:val="007B05EB"/>
    <w:rsid w:val="007B0C3B"/>
    <w:rsid w:val="007B0DB6"/>
    <w:rsid w:val="007B1B18"/>
    <w:rsid w:val="007B2B41"/>
    <w:rsid w:val="007B332C"/>
    <w:rsid w:val="007B3810"/>
    <w:rsid w:val="007B3F41"/>
    <w:rsid w:val="007B4895"/>
    <w:rsid w:val="007B5609"/>
    <w:rsid w:val="007B56BA"/>
    <w:rsid w:val="007B5D6F"/>
    <w:rsid w:val="007B6211"/>
    <w:rsid w:val="007B62E2"/>
    <w:rsid w:val="007B6A42"/>
    <w:rsid w:val="007B74F8"/>
    <w:rsid w:val="007B76DA"/>
    <w:rsid w:val="007B7F14"/>
    <w:rsid w:val="007C06D1"/>
    <w:rsid w:val="007C08E7"/>
    <w:rsid w:val="007C130D"/>
    <w:rsid w:val="007C15C3"/>
    <w:rsid w:val="007C1C49"/>
    <w:rsid w:val="007C1E36"/>
    <w:rsid w:val="007C2EE0"/>
    <w:rsid w:val="007C2F84"/>
    <w:rsid w:val="007C320A"/>
    <w:rsid w:val="007C3A9E"/>
    <w:rsid w:val="007C3AE3"/>
    <w:rsid w:val="007C3C5E"/>
    <w:rsid w:val="007C442F"/>
    <w:rsid w:val="007C4760"/>
    <w:rsid w:val="007C4C30"/>
    <w:rsid w:val="007C5CDA"/>
    <w:rsid w:val="007C6048"/>
    <w:rsid w:val="007C6625"/>
    <w:rsid w:val="007C6C6A"/>
    <w:rsid w:val="007C70B3"/>
    <w:rsid w:val="007C7884"/>
    <w:rsid w:val="007D0449"/>
    <w:rsid w:val="007D1CA0"/>
    <w:rsid w:val="007D2187"/>
    <w:rsid w:val="007D24ED"/>
    <w:rsid w:val="007D27C4"/>
    <w:rsid w:val="007D355F"/>
    <w:rsid w:val="007D3B76"/>
    <w:rsid w:val="007D3C38"/>
    <w:rsid w:val="007D4DBE"/>
    <w:rsid w:val="007D4EF3"/>
    <w:rsid w:val="007D530B"/>
    <w:rsid w:val="007D58EC"/>
    <w:rsid w:val="007D5BF4"/>
    <w:rsid w:val="007D63B7"/>
    <w:rsid w:val="007D6DB7"/>
    <w:rsid w:val="007D7949"/>
    <w:rsid w:val="007D7D82"/>
    <w:rsid w:val="007D7F37"/>
    <w:rsid w:val="007E023F"/>
    <w:rsid w:val="007E0786"/>
    <w:rsid w:val="007E0B87"/>
    <w:rsid w:val="007E1733"/>
    <w:rsid w:val="007E1B09"/>
    <w:rsid w:val="007E1F1D"/>
    <w:rsid w:val="007E1FD2"/>
    <w:rsid w:val="007E21C9"/>
    <w:rsid w:val="007E2364"/>
    <w:rsid w:val="007E2CCF"/>
    <w:rsid w:val="007E344F"/>
    <w:rsid w:val="007E356A"/>
    <w:rsid w:val="007E3E9F"/>
    <w:rsid w:val="007E427C"/>
    <w:rsid w:val="007E53B9"/>
    <w:rsid w:val="007E5DDF"/>
    <w:rsid w:val="007E6AE7"/>
    <w:rsid w:val="007E71EE"/>
    <w:rsid w:val="007F01DA"/>
    <w:rsid w:val="007F02A8"/>
    <w:rsid w:val="007F1067"/>
    <w:rsid w:val="007F1669"/>
    <w:rsid w:val="007F1B80"/>
    <w:rsid w:val="007F28DA"/>
    <w:rsid w:val="007F2900"/>
    <w:rsid w:val="007F363C"/>
    <w:rsid w:val="007F36A6"/>
    <w:rsid w:val="007F406B"/>
    <w:rsid w:val="007F4BB5"/>
    <w:rsid w:val="007F50E1"/>
    <w:rsid w:val="007F5174"/>
    <w:rsid w:val="007F51BE"/>
    <w:rsid w:val="007F5263"/>
    <w:rsid w:val="007F78E4"/>
    <w:rsid w:val="007F7CCC"/>
    <w:rsid w:val="007F7D19"/>
    <w:rsid w:val="00800237"/>
    <w:rsid w:val="00800A0B"/>
    <w:rsid w:val="00801B7B"/>
    <w:rsid w:val="00801BB9"/>
    <w:rsid w:val="00801F81"/>
    <w:rsid w:val="0080215B"/>
    <w:rsid w:val="0080262A"/>
    <w:rsid w:val="00802BC5"/>
    <w:rsid w:val="00802CED"/>
    <w:rsid w:val="00802EA4"/>
    <w:rsid w:val="008030D3"/>
    <w:rsid w:val="00803297"/>
    <w:rsid w:val="00803ADA"/>
    <w:rsid w:val="00803CA0"/>
    <w:rsid w:val="00804271"/>
    <w:rsid w:val="00804651"/>
    <w:rsid w:val="00804818"/>
    <w:rsid w:val="00805F39"/>
    <w:rsid w:val="0080635F"/>
    <w:rsid w:val="00806950"/>
    <w:rsid w:val="00806994"/>
    <w:rsid w:val="00806EEA"/>
    <w:rsid w:val="00807925"/>
    <w:rsid w:val="00810DCC"/>
    <w:rsid w:val="008112B8"/>
    <w:rsid w:val="008113AB"/>
    <w:rsid w:val="0081187E"/>
    <w:rsid w:val="008119D7"/>
    <w:rsid w:val="00811AFC"/>
    <w:rsid w:val="00812212"/>
    <w:rsid w:val="00812ACF"/>
    <w:rsid w:val="00812C1B"/>
    <w:rsid w:val="00812E94"/>
    <w:rsid w:val="008131A2"/>
    <w:rsid w:val="008141F1"/>
    <w:rsid w:val="0081456E"/>
    <w:rsid w:val="008147D7"/>
    <w:rsid w:val="00814A08"/>
    <w:rsid w:val="00814B07"/>
    <w:rsid w:val="00815297"/>
    <w:rsid w:val="008153B4"/>
    <w:rsid w:val="00815490"/>
    <w:rsid w:val="008154C7"/>
    <w:rsid w:val="008158F7"/>
    <w:rsid w:val="00816F1A"/>
    <w:rsid w:val="00817217"/>
    <w:rsid w:val="0081727D"/>
    <w:rsid w:val="008203D2"/>
    <w:rsid w:val="008211D9"/>
    <w:rsid w:val="00821588"/>
    <w:rsid w:val="00821762"/>
    <w:rsid w:val="00821D93"/>
    <w:rsid w:val="008221BF"/>
    <w:rsid w:val="0082224E"/>
    <w:rsid w:val="00823976"/>
    <w:rsid w:val="00823F69"/>
    <w:rsid w:val="00823FEC"/>
    <w:rsid w:val="00824E35"/>
    <w:rsid w:val="00825115"/>
    <w:rsid w:val="00825831"/>
    <w:rsid w:val="00826599"/>
    <w:rsid w:val="00826F9D"/>
    <w:rsid w:val="00827353"/>
    <w:rsid w:val="00827641"/>
    <w:rsid w:val="00827F1C"/>
    <w:rsid w:val="00830121"/>
    <w:rsid w:val="00831924"/>
    <w:rsid w:val="00831FBB"/>
    <w:rsid w:val="00832D11"/>
    <w:rsid w:val="00832DA8"/>
    <w:rsid w:val="008335F6"/>
    <w:rsid w:val="0083363A"/>
    <w:rsid w:val="00834C32"/>
    <w:rsid w:val="00834CCF"/>
    <w:rsid w:val="00835795"/>
    <w:rsid w:val="0083626F"/>
    <w:rsid w:val="008373EA"/>
    <w:rsid w:val="00837453"/>
    <w:rsid w:val="00837604"/>
    <w:rsid w:val="00840359"/>
    <w:rsid w:val="008407CD"/>
    <w:rsid w:val="00840CA7"/>
    <w:rsid w:val="00840FF0"/>
    <w:rsid w:val="008416D1"/>
    <w:rsid w:val="00841CDF"/>
    <w:rsid w:val="00842536"/>
    <w:rsid w:val="00842890"/>
    <w:rsid w:val="00842C51"/>
    <w:rsid w:val="0084352F"/>
    <w:rsid w:val="0084357F"/>
    <w:rsid w:val="00843F67"/>
    <w:rsid w:val="008446D6"/>
    <w:rsid w:val="008459D1"/>
    <w:rsid w:val="0084657B"/>
    <w:rsid w:val="00846ECD"/>
    <w:rsid w:val="00847029"/>
    <w:rsid w:val="0084706F"/>
    <w:rsid w:val="008470A4"/>
    <w:rsid w:val="00847375"/>
    <w:rsid w:val="00847C91"/>
    <w:rsid w:val="0085121A"/>
    <w:rsid w:val="00851D3C"/>
    <w:rsid w:val="00851E3B"/>
    <w:rsid w:val="00852153"/>
    <w:rsid w:val="008525B6"/>
    <w:rsid w:val="00853102"/>
    <w:rsid w:val="008533A9"/>
    <w:rsid w:val="00853755"/>
    <w:rsid w:val="00853D77"/>
    <w:rsid w:val="00854174"/>
    <w:rsid w:val="00854474"/>
    <w:rsid w:val="00854A86"/>
    <w:rsid w:val="00854B0D"/>
    <w:rsid w:val="00854F4D"/>
    <w:rsid w:val="008551FA"/>
    <w:rsid w:val="0085541F"/>
    <w:rsid w:val="008556AB"/>
    <w:rsid w:val="00855E08"/>
    <w:rsid w:val="0085794E"/>
    <w:rsid w:val="00857BF9"/>
    <w:rsid w:val="00857CE9"/>
    <w:rsid w:val="008606E5"/>
    <w:rsid w:val="00860A4B"/>
    <w:rsid w:val="00860B61"/>
    <w:rsid w:val="008613CE"/>
    <w:rsid w:val="0086144D"/>
    <w:rsid w:val="008624A0"/>
    <w:rsid w:val="00862B70"/>
    <w:rsid w:val="00862D40"/>
    <w:rsid w:val="00862DA3"/>
    <w:rsid w:val="008630BC"/>
    <w:rsid w:val="00863338"/>
    <w:rsid w:val="00863443"/>
    <w:rsid w:val="008637F8"/>
    <w:rsid w:val="00863FFD"/>
    <w:rsid w:val="008646D5"/>
    <w:rsid w:val="00864B8E"/>
    <w:rsid w:val="00864EAC"/>
    <w:rsid w:val="00864F9E"/>
    <w:rsid w:val="00865082"/>
    <w:rsid w:val="00865C9F"/>
    <w:rsid w:val="008667BF"/>
    <w:rsid w:val="00866980"/>
    <w:rsid w:val="00866BF8"/>
    <w:rsid w:val="00866D0A"/>
    <w:rsid w:val="0086757A"/>
    <w:rsid w:val="00867AA9"/>
    <w:rsid w:val="00867AD6"/>
    <w:rsid w:val="00870045"/>
    <w:rsid w:val="00870AD7"/>
    <w:rsid w:val="008712D2"/>
    <w:rsid w:val="00871734"/>
    <w:rsid w:val="008735DA"/>
    <w:rsid w:val="0087514E"/>
    <w:rsid w:val="008769D1"/>
    <w:rsid w:val="00876C75"/>
    <w:rsid w:val="00877394"/>
    <w:rsid w:val="00880ADA"/>
    <w:rsid w:val="00880C53"/>
    <w:rsid w:val="0088270C"/>
    <w:rsid w:val="0088291C"/>
    <w:rsid w:val="00882B3F"/>
    <w:rsid w:val="00883D0A"/>
    <w:rsid w:val="0088409E"/>
    <w:rsid w:val="00884787"/>
    <w:rsid w:val="00885829"/>
    <w:rsid w:val="00886230"/>
    <w:rsid w:val="0088755E"/>
    <w:rsid w:val="0088796A"/>
    <w:rsid w:val="008907DE"/>
    <w:rsid w:val="00890857"/>
    <w:rsid w:val="00890D46"/>
    <w:rsid w:val="00890DAE"/>
    <w:rsid w:val="00891050"/>
    <w:rsid w:val="00891071"/>
    <w:rsid w:val="00891112"/>
    <w:rsid w:val="0089160A"/>
    <w:rsid w:val="008932D2"/>
    <w:rsid w:val="00893994"/>
    <w:rsid w:val="0089430A"/>
    <w:rsid w:val="00894983"/>
    <w:rsid w:val="00895318"/>
    <w:rsid w:val="00895E51"/>
    <w:rsid w:val="00895EE3"/>
    <w:rsid w:val="00896261"/>
    <w:rsid w:val="00896269"/>
    <w:rsid w:val="0089664E"/>
    <w:rsid w:val="00897479"/>
    <w:rsid w:val="0089755A"/>
    <w:rsid w:val="00897A74"/>
    <w:rsid w:val="008A0287"/>
    <w:rsid w:val="008A11E7"/>
    <w:rsid w:val="008A12BB"/>
    <w:rsid w:val="008A1DED"/>
    <w:rsid w:val="008A322D"/>
    <w:rsid w:val="008A36F1"/>
    <w:rsid w:val="008A3E70"/>
    <w:rsid w:val="008A5063"/>
    <w:rsid w:val="008A68B6"/>
    <w:rsid w:val="008A68D6"/>
    <w:rsid w:val="008A6B0B"/>
    <w:rsid w:val="008A6E65"/>
    <w:rsid w:val="008A6F06"/>
    <w:rsid w:val="008A7CA6"/>
    <w:rsid w:val="008B0176"/>
    <w:rsid w:val="008B1325"/>
    <w:rsid w:val="008B18D9"/>
    <w:rsid w:val="008B1C74"/>
    <w:rsid w:val="008B2897"/>
    <w:rsid w:val="008B2BEC"/>
    <w:rsid w:val="008B3128"/>
    <w:rsid w:val="008B338F"/>
    <w:rsid w:val="008B3B7E"/>
    <w:rsid w:val="008B43AB"/>
    <w:rsid w:val="008B470B"/>
    <w:rsid w:val="008B4725"/>
    <w:rsid w:val="008B581B"/>
    <w:rsid w:val="008B5BE9"/>
    <w:rsid w:val="008B5FA9"/>
    <w:rsid w:val="008B65A4"/>
    <w:rsid w:val="008B76EC"/>
    <w:rsid w:val="008B798C"/>
    <w:rsid w:val="008C003C"/>
    <w:rsid w:val="008C01E5"/>
    <w:rsid w:val="008C079D"/>
    <w:rsid w:val="008C0AAD"/>
    <w:rsid w:val="008C0EEC"/>
    <w:rsid w:val="008C1296"/>
    <w:rsid w:val="008C1B77"/>
    <w:rsid w:val="008C2083"/>
    <w:rsid w:val="008C21AA"/>
    <w:rsid w:val="008C2717"/>
    <w:rsid w:val="008C2F54"/>
    <w:rsid w:val="008C3688"/>
    <w:rsid w:val="008C4464"/>
    <w:rsid w:val="008C4E39"/>
    <w:rsid w:val="008C5504"/>
    <w:rsid w:val="008C5D94"/>
    <w:rsid w:val="008C5FBD"/>
    <w:rsid w:val="008C666D"/>
    <w:rsid w:val="008C79DD"/>
    <w:rsid w:val="008D083E"/>
    <w:rsid w:val="008D0A63"/>
    <w:rsid w:val="008D1D27"/>
    <w:rsid w:val="008D2A1B"/>
    <w:rsid w:val="008D3084"/>
    <w:rsid w:val="008D342F"/>
    <w:rsid w:val="008D381D"/>
    <w:rsid w:val="008D396D"/>
    <w:rsid w:val="008D4243"/>
    <w:rsid w:val="008D5DED"/>
    <w:rsid w:val="008D6127"/>
    <w:rsid w:val="008D6AFD"/>
    <w:rsid w:val="008D79E8"/>
    <w:rsid w:val="008D7F7D"/>
    <w:rsid w:val="008E024B"/>
    <w:rsid w:val="008E1F7B"/>
    <w:rsid w:val="008E25FB"/>
    <w:rsid w:val="008E4DD7"/>
    <w:rsid w:val="008E57F8"/>
    <w:rsid w:val="008E5E37"/>
    <w:rsid w:val="008E62D8"/>
    <w:rsid w:val="008E669D"/>
    <w:rsid w:val="008E74CC"/>
    <w:rsid w:val="008E792C"/>
    <w:rsid w:val="008E7DFB"/>
    <w:rsid w:val="008F04BF"/>
    <w:rsid w:val="008F05E3"/>
    <w:rsid w:val="008F0DA7"/>
    <w:rsid w:val="008F1690"/>
    <w:rsid w:val="008F176E"/>
    <w:rsid w:val="008F2408"/>
    <w:rsid w:val="008F36E4"/>
    <w:rsid w:val="008F453D"/>
    <w:rsid w:val="008F49AB"/>
    <w:rsid w:val="008F4C04"/>
    <w:rsid w:val="008F5741"/>
    <w:rsid w:val="008F5753"/>
    <w:rsid w:val="008F60A0"/>
    <w:rsid w:val="008F634C"/>
    <w:rsid w:val="008F6E95"/>
    <w:rsid w:val="008F74A8"/>
    <w:rsid w:val="008F7702"/>
    <w:rsid w:val="008F78BE"/>
    <w:rsid w:val="00902195"/>
    <w:rsid w:val="00902C43"/>
    <w:rsid w:val="00903795"/>
    <w:rsid w:val="0090421E"/>
    <w:rsid w:val="0090511C"/>
    <w:rsid w:val="00905D79"/>
    <w:rsid w:val="00906752"/>
    <w:rsid w:val="00906D7F"/>
    <w:rsid w:val="00906E64"/>
    <w:rsid w:val="009073A0"/>
    <w:rsid w:val="009075BC"/>
    <w:rsid w:val="00907F3C"/>
    <w:rsid w:val="00910146"/>
    <w:rsid w:val="00910609"/>
    <w:rsid w:val="00910B86"/>
    <w:rsid w:val="00911464"/>
    <w:rsid w:val="009119DB"/>
    <w:rsid w:val="009123E3"/>
    <w:rsid w:val="0091268C"/>
    <w:rsid w:val="00912DAB"/>
    <w:rsid w:val="00913204"/>
    <w:rsid w:val="0091320B"/>
    <w:rsid w:val="0091373C"/>
    <w:rsid w:val="00914719"/>
    <w:rsid w:val="0091506C"/>
    <w:rsid w:val="00915AA9"/>
    <w:rsid w:val="00916331"/>
    <w:rsid w:val="00917362"/>
    <w:rsid w:val="00917FDC"/>
    <w:rsid w:val="009202B5"/>
    <w:rsid w:val="00920AC1"/>
    <w:rsid w:val="00920D29"/>
    <w:rsid w:val="009216BC"/>
    <w:rsid w:val="00922472"/>
    <w:rsid w:val="009225AA"/>
    <w:rsid w:val="00922901"/>
    <w:rsid w:val="00922ECF"/>
    <w:rsid w:val="009230A4"/>
    <w:rsid w:val="00923418"/>
    <w:rsid w:val="00923C8E"/>
    <w:rsid w:val="00924030"/>
    <w:rsid w:val="00924781"/>
    <w:rsid w:val="00924858"/>
    <w:rsid w:val="00924A05"/>
    <w:rsid w:val="00924FF5"/>
    <w:rsid w:val="0092522D"/>
    <w:rsid w:val="00925306"/>
    <w:rsid w:val="0092559B"/>
    <w:rsid w:val="009261A6"/>
    <w:rsid w:val="00926405"/>
    <w:rsid w:val="00930392"/>
    <w:rsid w:val="00930ACA"/>
    <w:rsid w:val="0093107B"/>
    <w:rsid w:val="00932404"/>
    <w:rsid w:val="00932BCF"/>
    <w:rsid w:val="009332FD"/>
    <w:rsid w:val="009336D9"/>
    <w:rsid w:val="00933A00"/>
    <w:rsid w:val="0093417F"/>
    <w:rsid w:val="009341D2"/>
    <w:rsid w:val="0093539F"/>
    <w:rsid w:val="009357C0"/>
    <w:rsid w:val="00935851"/>
    <w:rsid w:val="00935B56"/>
    <w:rsid w:val="009365E7"/>
    <w:rsid w:val="0093678B"/>
    <w:rsid w:val="0093689B"/>
    <w:rsid w:val="00936D91"/>
    <w:rsid w:val="00940440"/>
    <w:rsid w:val="00940514"/>
    <w:rsid w:val="009410CE"/>
    <w:rsid w:val="00941895"/>
    <w:rsid w:val="00941B97"/>
    <w:rsid w:val="009434BD"/>
    <w:rsid w:val="00943E19"/>
    <w:rsid w:val="00943F1A"/>
    <w:rsid w:val="00943F94"/>
    <w:rsid w:val="009445A9"/>
    <w:rsid w:val="00944AB2"/>
    <w:rsid w:val="0094529E"/>
    <w:rsid w:val="009454F9"/>
    <w:rsid w:val="00946878"/>
    <w:rsid w:val="0094697D"/>
    <w:rsid w:val="00947186"/>
    <w:rsid w:val="0094719D"/>
    <w:rsid w:val="00947A8F"/>
    <w:rsid w:val="00947EF9"/>
    <w:rsid w:val="009506FA"/>
    <w:rsid w:val="009510F0"/>
    <w:rsid w:val="0095140F"/>
    <w:rsid w:val="009518BB"/>
    <w:rsid w:val="00952304"/>
    <w:rsid w:val="00952900"/>
    <w:rsid w:val="0095320A"/>
    <w:rsid w:val="009537F7"/>
    <w:rsid w:val="00953F5C"/>
    <w:rsid w:val="00955056"/>
    <w:rsid w:val="00956958"/>
    <w:rsid w:val="00957C31"/>
    <w:rsid w:val="00957F10"/>
    <w:rsid w:val="0096146B"/>
    <w:rsid w:val="00961887"/>
    <w:rsid w:val="009621F0"/>
    <w:rsid w:val="00962441"/>
    <w:rsid w:val="009625B3"/>
    <w:rsid w:val="00962663"/>
    <w:rsid w:val="00962B7F"/>
    <w:rsid w:val="00964D01"/>
    <w:rsid w:val="00964DA9"/>
    <w:rsid w:val="00964FF6"/>
    <w:rsid w:val="0096591E"/>
    <w:rsid w:val="00965BB5"/>
    <w:rsid w:val="00966B5F"/>
    <w:rsid w:val="00967949"/>
    <w:rsid w:val="00967FFD"/>
    <w:rsid w:val="0097047A"/>
    <w:rsid w:val="00970F6E"/>
    <w:rsid w:val="00971043"/>
    <w:rsid w:val="00971590"/>
    <w:rsid w:val="00972C2C"/>
    <w:rsid w:val="00973016"/>
    <w:rsid w:val="009737DF"/>
    <w:rsid w:val="0097407F"/>
    <w:rsid w:val="00974808"/>
    <w:rsid w:val="00974B5C"/>
    <w:rsid w:val="00974BD5"/>
    <w:rsid w:val="00974DA9"/>
    <w:rsid w:val="00974EC1"/>
    <w:rsid w:val="00975A56"/>
    <w:rsid w:val="00975C65"/>
    <w:rsid w:val="00976CF2"/>
    <w:rsid w:val="00976D8A"/>
    <w:rsid w:val="00976E03"/>
    <w:rsid w:val="00976E1C"/>
    <w:rsid w:val="00976F87"/>
    <w:rsid w:val="009776D3"/>
    <w:rsid w:val="0097792B"/>
    <w:rsid w:val="00977DF2"/>
    <w:rsid w:val="0098080F"/>
    <w:rsid w:val="00981615"/>
    <w:rsid w:val="009817D0"/>
    <w:rsid w:val="00981916"/>
    <w:rsid w:val="00983068"/>
    <w:rsid w:val="00984908"/>
    <w:rsid w:val="00984D65"/>
    <w:rsid w:val="00984FBF"/>
    <w:rsid w:val="0098565A"/>
    <w:rsid w:val="009863C6"/>
    <w:rsid w:val="00987E6C"/>
    <w:rsid w:val="00990293"/>
    <w:rsid w:val="00990981"/>
    <w:rsid w:val="0099143E"/>
    <w:rsid w:val="00991643"/>
    <w:rsid w:val="00991E71"/>
    <w:rsid w:val="00992540"/>
    <w:rsid w:val="00992D9D"/>
    <w:rsid w:val="00992DED"/>
    <w:rsid w:val="00992E96"/>
    <w:rsid w:val="00993016"/>
    <w:rsid w:val="00993350"/>
    <w:rsid w:val="00993671"/>
    <w:rsid w:val="00993744"/>
    <w:rsid w:val="009937B8"/>
    <w:rsid w:val="00993903"/>
    <w:rsid w:val="009939FB"/>
    <w:rsid w:val="009943F0"/>
    <w:rsid w:val="0099489F"/>
    <w:rsid w:val="0099523F"/>
    <w:rsid w:val="0099618A"/>
    <w:rsid w:val="009968AB"/>
    <w:rsid w:val="0099692D"/>
    <w:rsid w:val="009971AC"/>
    <w:rsid w:val="009974C1"/>
    <w:rsid w:val="00997881"/>
    <w:rsid w:val="009979B1"/>
    <w:rsid w:val="009A02A9"/>
    <w:rsid w:val="009A0C19"/>
    <w:rsid w:val="009A1315"/>
    <w:rsid w:val="009A21C3"/>
    <w:rsid w:val="009A29D5"/>
    <w:rsid w:val="009A2AD5"/>
    <w:rsid w:val="009A3445"/>
    <w:rsid w:val="009A35AE"/>
    <w:rsid w:val="009A4036"/>
    <w:rsid w:val="009A44D8"/>
    <w:rsid w:val="009A49B9"/>
    <w:rsid w:val="009A560C"/>
    <w:rsid w:val="009A5651"/>
    <w:rsid w:val="009A61FF"/>
    <w:rsid w:val="009A6C62"/>
    <w:rsid w:val="009A6D0B"/>
    <w:rsid w:val="009A7286"/>
    <w:rsid w:val="009A7749"/>
    <w:rsid w:val="009A7CE5"/>
    <w:rsid w:val="009B0E27"/>
    <w:rsid w:val="009B1009"/>
    <w:rsid w:val="009B11B5"/>
    <w:rsid w:val="009B1C9E"/>
    <w:rsid w:val="009B1DAB"/>
    <w:rsid w:val="009B28F0"/>
    <w:rsid w:val="009B2A6F"/>
    <w:rsid w:val="009B3207"/>
    <w:rsid w:val="009B32B0"/>
    <w:rsid w:val="009B3C43"/>
    <w:rsid w:val="009B3F2A"/>
    <w:rsid w:val="009B464B"/>
    <w:rsid w:val="009B4AD6"/>
    <w:rsid w:val="009B52A2"/>
    <w:rsid w:val="009B596A"/>
    <w:rsid w:val="009B5CD6"/>
    <w:rsid w:val="009B665C"/>
    <w:rsid w:val="009B6C1B"/>
    <w:rsid w:val="009B7051"/>
    <w:rsid w:val="009B763C"/>
    <w:rsid w:val="009B7890"/>
    <w:rsid w:val="009C0DEB"/>
    <w:rsid w:val="009C0F01"/>
    <w:rsid w:val="009C16E2"/>
    <w:rsid w:val="009C1883"/>
    <w:rsid w:val="009C248A"/>
    <w:rsid w:val="009C2A00"/>
    <w:rsid w:val="009C2AA7"/>
    <w:rsid w:val="009C2C68"/>
    <w:rsid w:val="009C3368"/>
    <w:rsid w:val="009C36CB"/>
    <w:rsid w:val="009C3A15"/>
    <w:rsid w:val="009C3EFE"/>
    <w:rsid w:val="009C4594"/>
    <w:rsid w:val="009C55E3"/>
    <w:rsid w:val="009C5B57"/>
    <w:rsid w:val="009C6E35"/>
    <w:rsid w:val="009C7A43"/>
    <w:rsid w:val="009D011B"/>
    <w:rsid w:val="009D051A"/>
    <w:rsid w:val="009D07CD"/>
    <w:rsid w:val="009D098C"/>
    <w:rsid w:val="009D0DDB"/>
    <w:rsid w:val="009D1384"/>
    <w:rsid w:val="009D15A2"/>
    <w:rsid w:val="009D18FF"/>
    <w:rsid w:val="009D1D14"/>
    <w:rsid w:val="009D2769"/>
    <w:rsid w:val="009D2A41"/>
    <w:rsid w:val="009D2F89"/>
    <w:rsid w:val="009D2F8B"/>
    <w:rsid w:val="009D3B06"/>
    <w:rsid w:val="009D4A39"/>
    <w:rsid w:val="009D5063"/>
    <w:rsid w:val="009D53ED"/>
    <w:rsid w:val="009D5DC1"/>
    <w:rsid w:val="009D5EC5"/>
    <w:rsid w:val="009D622C"/>
    <w:rsid w:val="009D69D6"/>
    <w:rsid w:val="009D6B3E"/>
    <w:rsid w:val="009D6E0A"/>
    <w:rsid w:val="009D72F0"/>
    <w:rsid w:val="009D72F9"/>
    <w:rsid w:val="009D76BE"/>
    <w:rsid w:val="009D77AA"/>
    <w:rsid w:val="009D7D36"/>
    <w:rsid w:val="009E000F"/>
    <w:rsid w:val="009E027B"/>
    <w:rsid w:val="009E0442"/>
    <w:rsid w:val="009E15D5"/>
    <w:rsid w:val="009E2463"/>
    <w:rsid w:val="009E468C"/>
    <w:rsid w:val="009E48D9"/>
    <w:rsid w:val="009E4E5B"/>
    <w:rsid w:val="009E4F44"/>
    <w:rsid w:val="009E5D73"/>
    <w:rsid w:val="009E6EC7"/>
    <w:rsid w:val="009E7A54"/>
    <w:rsid w:val="009F0423"/>
    <w:rsid w:val="009F06CE"/>
    <w:rsid w:val="009F12D2"/>
    <w:rsid w:val="009F1DFE"/>
    <w:rsid w:val="009F1F1E"/>
    <w:rsid w:val="009F2249"/>
    <w:rsid w:val="009F2256"/>
    <w:rsid w:val="009F3084"/>
    <w:rsid w:val="009F365C"/>
    <w:rsid w:val="009F3A57"/>
    <w:rsid w:val="009F3BDB"/>
    <w:rsid w:val="009F4C2A"/>
    <w:rsid w:val="009F5253"/>
    <w:rsid w:val="009F5DC7"/>
    <w:rsid w:val="009F5ECB"/>
    <w:rsid w:val="009F612B"/>
    <w:rsid w:val="009F68DA"/>
    <w:rsid w:val="009F70E9"/>
    <w:rsid w:val="009F7775"/>
    <w:rsid w:val="009F7DE8"/>
    <w:rsid w:val="009F7F0D"/>
    <w:rsid w:val="009F7F97"/>
    <w:rsid w:val="00A00043"/>
    <w:rsid w:val="00A00BEA"/>
    <w:rsid w:val="00A01564"/>
    <w:rsid w:val="00A01D8D"/>
    <w:rsid w:val="00A0208B"/>
    <w:rsid w:val="00A0211F"/>
    <w:rsid w:val="00A02524"/>
    <w:rsid w:val="00A02566"/>
    <w:rsid w:val="00A027CB"/>
    <w:rsid w:val="00A02A09"/>
    <w:rsid w:val="00A03004"/>
    <w:rsid w:val="00A0327A"/>
    <w:rsid w:val="00A033EB"/>
    <w:rsid w:val="00A03808"/>
    <w:rsid w:val="00A03A5F"/>
    <w:rsid w:val="00A03AD3"/>
    <w:rsid w:val="00A03F39"/>
    <w:rsid w:val="00A05460"/>
    <w:rsid w:val="00A06821"/>
    <w:rsid w:val="00A07125"/>
    <w:rsid w:val="00A07D91"/>
    <w:rsid w:val="00A10CC8"/>
    <w:rsid w:val="00A10D63"/>
    <w:rsid w:val="00A11AA6"/>
    <w:rsid w:val="00A11BEB"/>
    <w:rsid w:val="00A127AD"/>
    <w:rsid w:val="00A12B42"/>
    <w:rsid w:val="00A12DB3"/>
    <w:rsid w:val="00A130A9"/>
    <w:rsid w:val="00A133A4"/>
    <w:rsid w:val="00A13DC4"/>
    <w:rsid w:val="00A147AB"/>
    <w:rsid w:val="00A147CF"/>
    <w:rsid w:val="00A14E35"/>
    <w:rsid w:val="00A15023"/>
    <w:rsid w:val="00A16D2B"/>
    <w:rsid w:val="00A17938"/>
    <w:rsid w:val="00A17B87"/>
    <w:rsid w:val="00A20425"/>
    <w:rsid w:val="00A21263"/>
    <w:rsid w:val="00A2126F"/>
    <w:rsid w:val="00A21506"/>
    <w:rsid w:val="00A21E33"/>
    <w:rsid w:val="00A2203A"/>
    <w:rsid w:val="00A2301D"/>
    <w:rsid w:val="00A231C1"/>
    <w:rsid w:val="00A23F0F"/>
    <w:rsid w:val="00A24770"/>
    <w:rsid w:val="00A249CE"/>
    <w:rsid w:val="00A25097"/>
    <w:rsid w:val="00A2568B"/>
    <w:rsid w:val="00A25E43"/>
    <w:rsid w:val="00A265D4"/>
    <w:rsid w:val="00A269FA"/>
    <w:rsid w:val="00A276F7"/>
    <w:rsid w:val="00A27E8C"/>
    <w:rsid w:val="00A30CA1"/>
    <w:rsid w:val="00A3143B"/>
    <w:rsid w:val="00A314DE"/>
    <w:rsid w:val="00A31623"/>
    <w:rsid w:val="00A32EE8"/>
    <w:rsid w:val="00A32FBA"/>
    <w:rsid w:val="00A337F4"/>
    <w:rsid w:val="00A33AA0"/>
    <w:rsid w:val="00A3575D"/>
    <w:rsid w:val="00A35ED3"/>
    <w:rsid w:val="00A3640D"/>
    <w:rsid w:val="00A36D30"/>
    <w:rsid w:val="00A379F5"/>
    <w:rsid w:val="00A37C97"/>
    <w:rsid w:val="00A4045F"/>
    <w:rsid w:val="00A406E3"/>
    <w:rsid w:val="00A40E4F"/>
    <w:rsid w:val="00A4172D"/>
    <w:rsid w:val="00A420BE"/>
    <w:rsid w:val="00A423B5"/>
    <w:rsid w:val="00A42A53"/>
    <w:rsid w:val="00A42AA2"/>
    <w:rsid w:val="00A43145"/>
    <w:rsid w:val="00A434F2"/>
    <w:rsid w:val="00A4587B"/>
    <w:rsid w:val="00A45AFD"/>
    <w:rsid w:val="00A47304"/>
    <w:rsid w:val="00A47507"/>
    <w:rsid w:val="00A47C27"/>
    <w:rsid w:val="00A50463"/>
    <w:rsid w:val="00A506EB"/>
    <w:rsid w:val="00A513EE"/>
    <w:rsid w:val="00A51999"/>
    <w:rsid w:val="00A51B21"/>
    <w:rsid w:val="00A51D7F"/>
    <w:rsid w:val="00A52370"/>
    <w:rsid w:val="00A52C53"/>
    <w:rsid w:val="00A52CCD"/>
    <w:rsid w:val="00A52EF9"/>
    <w:rsid w:val="00A531DA"/>
    <w:rsid w:val="00A533D4"/>
    <w:rsid w:val="00A5598A"/>
    <w:rsid w:val="00A55DED"/>
    <w:rsid w:val="00A55EA4"/>
    <w:rsid w:val="00A563B2"/>
    <w:rsid w:val="00A56B7B"/>
    <w:rsid w:val="00A56EFA"/>
    <w:rsid w:val="00A57327"/>
    <w:rsid w:val="00A579E9"/>
    <w:rsid w:val="00A57B66"/>
    <w:rsid w:val="00A604A6"/>
    <w:rsid w:val="00A6080F"/>
    <w:rsid w:val="00A608E5"/>
    <w:rsid w:val="00A60ED8"/>
    <w:rsid w:val="00A6101D"/>
    <w:rsid w:val="00A6166C"/>
    <w:rsid w:val="00A61D9C"/>
    <w:rsid w:val="00A620D6"/>
    <w:rsid w:val="00A625A4"/>
    <w:rsid w:val="00A63426"/>
    <w:rsid w:val="00A65C6E"/>
    <w:rsid w:val="00A66463"/>
    <w:rsid w:val="00A6695A"/>
    <w:rsid w:val="00A67AD9"/>
    <w:rsid w:val="00A704AD"/>
    <w:rsid w:val="00A706BE"/>
    <w:rsid w:val="00A70974"/>
    <w:rsid w:val="00A70BBA"/>
    <w:rsid w:val="00A70C2C"/>
    <w:rsid w:val="00A70CEA"/>
    <w:rsid w:val="00A71FA1"/>
    <w:rsid w:val="00A7289C"/>
    <w:rsid w:val="00A72AB3"/>
    <w:rsid w:val="00A737AC"/>
    <w:rsid w:val="00A7490F"/>
    <w:rsid w:val="00A750E7"/>
    <w:rsid w:val="00A757BE"/>
    <w:rsid w:val="00A75B22"/>
    <w:rsid w:val="00A75F7F"/>
    <w:rsid w:val="00A76189"/>
    <w:rsid w:val="00A7631A"/>
    <w:rsid w:val="00A764C6"/>
    <w:rsid w:val="00A769E5"/>
    <w:rsid w:val="00A76EDE"/>
    <w:rsid w:val="00A7798D"/>
    <w:rsid w:val="00A8017E"/>
    <w:rsid w:val="00A810D3"/>
    <w:rsid w:val="00A81B2A"/>
    <w:rsid w:val="00A8251D"/>
    <w:rsid w:val="00A82CDA"/>
    <w:rsid w:val="00A82D70"/>
    <w:rsid w:val="00A8310B"/>
    <w:rsid w:val="00A83CB1"/>
    <w:rsid w:val="00A83D22"/>
    <w:rsid w:val="00A84773"/>
    <w:rsid w:val="00A84925"/>
    <w:rsid w:val="00A84CF3"/>
    <w:rsid w:val="00A85292"/>
    <w:rsid w:val="00A85CBF"/>
    <w:rsid w:val="00A8600C"/>
    <w:rsid w:val="00A87463"/>
    <w:rsid w:val="00A87860"/>
    <w:rsid w:val="00A902AA"/>
    <w:rsid w:val="00A904F7"/>
    <w:rsid w:val="00A90A95"/>
    <w:rsid w:val="00A90C02"/>
    <w:rsid w:val="00A90E9F"/>
    <w:rsid w:val="00A91370"/>
    <w:rsid w:val="00A92122"/>
    <w:rsid w:val="00A9226F"/>
    <w:rsid w:val="00A92454"/>
    <w:rsid w:val="00A929DC"/>
    <w:rsid w:val="00A931A2"/>
    <w:rsid w:val="00A93248"/>
    <w:rsid w:val="00A94013"/>
    <w:rsid w:val="00A9422D"/>
    <w:rsid w:val="00A9424B"/>
    <w:rsid w:val="00A942D6"/>
    <w:rsid w:val="00A94FA1"/>
    <w:rsid w:val="00A9528E"/>
    <w:rsid w:val="00A9623B"/>
    <w:rsid w:val="00A96581"/>
    <w:rsid w:val="00A96C66"/>
    <w:rsid w:val="00AA1541"/>
    <w:rsid w:val="00AA160A"/>
    <w:rsid w:val="00AA1CFB"/>
    <w:rsid w:val="00AA212D"/>
    <w:rsid w:val="00AA21F5"/>
    <w:rsid w:val="00AA26BA"/>
    <w:rsid w:val="00AA28EE"/>
    <w:rsid w:val="00AA2BCC"/>
    <w:rsid w:val="00AA2E82"/>
    <w:rsid w:val="00AA3AF3"/>
    <w:rsid w:val="00AA51AA"/>
    <w:rsid w:val="00AA5377"/>
    <w:rsid w:val="00AA7DD9"/>
    <w:rsid w:val="00AB0BFC"/>
    <w:rsid w:val="00AB0C4C"/>
    <w:rsid w:val="00AB1DD1"/>
    <w:rsid w:val="00AB214F"/>
    <w:rsid w:val="00AB278F"/>
    <w:rsid w:val="00AB2998"/>
    <w:rsid w:val="00AB2AEA"/>
    <w:rsid w:val="00AB344E"/>
    <w:rsid w:val="00AB3EBA"/>
    <w:rsid w:val="00AB3F2A"/>
    <w:rsid w:val="00AB67C6"/>
    <w:rsid w:val="00AB67E4"/>
    <w:rsid w:val="00AB6C84"/>
    <w:rsid w:val="00AB724F"/>
    <w:rsid w:val="00AB7311"/>
    <w:rsid w:val="00AB7B11"/>
    <w:rsid w:val="00AC0450"/>
    <w:rsid w:val="00AC0823"/>
    <w:rsid w:val="00AC1110"/>
    <w:rsid w:val="00AC12E3"/>
    <w:rsid w:val="00AC145E"/>
    <w:rsid w:val="00AC17A4"/>
    <w:rsid w:val="00AC1FBE"/>
    <w:rsid w:val="00AC21A5"/>
    <w:rsid w:val="00AC355F"/>
    <w:rsid w:val="00AC3893"/>
    <w:rsid w:val="00AC3897"/>
    <w:rsid w:val="00AC42B7"/>
    <w:rsid w:val="00AC43D9"/>
    <w:rsid w:val="00AC451D"/>
    <w:rsid w:val="00AC4A2F"/>
    <w:rsid w:val="00AC52B5"/>
    <w:rsid w:val="00AC53CF"/>
    <w:rsid w:val="00AC6021"/>
    <w:rsid w:val="00AC710D"/>
    <w:rsid w:val="00AC7440"/>
    <w:rsid w:val="00AC7DD0"/>
    <w:rsid w:val="00AD02D0"/>
    <w:rsid w:val="00AD11A2"/>
    <w:rsid w:val="00AD18F1"/>
    <w:rsid w:val="00AD1A0C"/>
    <w:rsid w:val="00AD1BBF"/>
    <w:rsid w:val="00AD2926"/>
    <w:rsid w:val="00AD2AD5"/>
    <w:rsid w:val="00AD30FA"/>
    <w:rsid w:val="00AD3378"/>
    <w:rsid w:val="00AD3AD7"/>
    <w:rsid w:val="00AD3B10"/>
    <w:rsid w:val="00AD45A7"/>
    <w:rsid w:val="00AD4F39"/>
    <w:rsid w:val="00AD5006"/>
    <w:rsid w:val="00AD51BA"/>
    <w:rsid w:val="00AD5D9C"/>
    <w:rsid w:val="00AD6364"/>
    <w:rsid w:val="00AD6980"/>
    <w:rsid w:val="00AD7066"/>
    <w:rsid w:val="00AD72F7"/>
    <w:rsid w:val="00AD7CF0"/>
    <w:rsid w:val="00AE1385"/>
    <w:rsid w:val="00AE1729"/>
    <w:rsid w:val="00AE1EDA"/>
    <w:rsid w:val="00AE2733"/>
    <w:rsid w:val="00AE3212"/>
    <w:rsid w:val="00AE426F"/>
    <w:rsid w:val="00AE50E8"/>
    <w:rsid w:val="00AE5273"/>
    <w:rsid w:val="00AE58A8"/>
    <w:rsid w:val="00AE59EA"/>
    <w:rsid w:val="00AE5ABB"/>
    <w:rsid w:val="00AE5AE4"/>
    <w:rsid w:val="00AE5E19"/>
    <w:rsid w:val="00AE5E24"/>
    <w:rsid w:val="00AE5FB2"/>
    <w:rsid w:val="00AE61CD"/>
    <w:rsid w:val="00AE6B57"/>
    <w:rsid w:val="00AE6E48"/>
    <w:rsid w:val="00AE7A73"/>
    <w:rsid w:val="00AE7CD7"/>
    <w:rsid w:val="00AF05AB"/>
    <w:rsid w:val="00AF0E59"/>
    <w:rsid w:val="00AF0E5B"/>
    <w:rsid w:val="00AF12A0"/>
    <w:rsid w:val="00AF2B49"/>
    <w:rsid w:val="00AF452D"/>
    <w:rsid w:val="00AF47E8"/>
    <w:rsid w:val="00AF4EA0"/>
    <w:rsid w:val="00AF5483"/>
    <w:rsid w:val="00AF5BB9"/>
    <w:rsid w:val="00AF5BC6"/>
    <w:rsid w:val="00AF5DBD"/>
    <w:rsid w:val="00AF6FEF"/>
    <w:rsid w:val="00AF74ED"/>
    <w:rsid w:val="00AF784F"/>
    <w:rsid w:val="00AF7F13"/>
    <w:rsid w:val="00B0009C"/>
    <w:rsid w:val="00B0024A"/>
    <w:rsid w:val="00B00D5F"/>
    <w:rsid w:val="00B010B8"/>
    <w:rsid w:val="00B02D22"/>
    <w:rsid w:val="00B03005"/>
    <w:rsid w:val="00B03F3C"/>
    <w:rsid w:val="00B042AA"/>
    <w:rsid w:val="00B04F58"/>
    <w:rsid w:val="00B051DB"/>
    <w:rsid w:val="00B053D3"/>
    <w:rsid w:val="00B05655"/>
    <w:rsid w:val="00B0575A"/>
    <w:rsid w:val="00B05900"/>
    <w:rsid w:val="00B06284"/>
    <w:rsid w:val="00B062D6"/>
    <w:rsid w:val="00B064D0"/>
    <w:rsid w:val="00B06872"/>
    <w:rsid w:val="00B0697B"/>
    <w:rsid w:val="00B079E6"/>
    <w:rsid w:val="00B07DD3"/>
    <w:rsid w:val="00B07EF3"/>
    <w:rsid w:val="00B1031A"/>
    <w:rsid w:val="00B10422"/>
    <w:rsid w:val="00B10611"/>
    <w:rsid w:val="00B10775"/>
    <w:rsid w:val="00B10E55"/>
    <w:rsid w:val="00B11023"/>
    <w:rsid w:val="00B11549"/>
    <w:rsid w:val="00B119AF"/>
    <w:rsid w:val="00B11EDA"/>
    <w:rsid w:val="00B123E3"/>
    <w:rsid w:val="00B129C9"/>
    <w:rsid w:val="00B13085"/>
    <w:rsid w:val="00B13228"/>
    <w:rsid w:val="00B13FD6"/>
    <w:rsid w:val="00B14035"/>
    <w:rsid w:val="00B149CE"/>
    <w:rsid w:val="00B16A91"/>
    <w:rsid w:val="00B16CC6"/>
    <w:rsid w:val="00B16ED3"/>
    <w:rsid w:val="00B16FF0"/>
    <w:rsid w:val="00B17317"/>
    <w:rsid w:val="00B1750D"/>
    <w:rsid w:val="00B175D0"/>
    <w:rsid w:val="00B17978"/>
    <w:rsid w:val="00B17F49"/>
    <w:rsid w:val="00B20070"/>
    <w:rsid w:val="00B2007E"/>
    <w:rsid w:val="00B201F2"/>
    <w:rsid w:val="00B20288"/>
    <w:rsid w:val="00B209E8"/>
    <w:rsid w:val="00B20C62"/>
    <w:rsid w:val="00B20F22"/>
    <w:rsid w:val="00B21508"/>
    <w:rsid w:val="00B218AD"/>
    <w:rsid w:val="00B21A54"/>
    <w:rsid w:val="00B21BA6"/>
    <w:rsid w:val="00B21D31"/>
    <w:rsid w:val="00B2258E"/>
    <w:rsid w:val="00B22A59"/>
    <w:rsid w:val="00B22F7D"/>
    <w:rsid w:val="00B23122"/>
    <w:rsid w:val="00B23282"/>
    <w:rsid w:val="00B2391B"/>
    <w:rsid w:val="00B24587"/>
    <w:rsid w:val="00B251B7"/>
    <w:rsid w:val="00B251D2"/>
    <w:rsid w:val="00B2591E"/>
    <w:rsid w:val="00B2630F"/>
    <w:rsid w:val="00B26C92"/>
    <w:rsid w:val="00B273FA"/>
    <w:rsid w:val="00B27870"/>
    <w:rsid w:val="00B306EF"/>
    <w:rsid w:val="00B309EE"/>
    <w:rsid w:val="00B30AB7"/>
    <w:rsid w:val="00B30D24"/>
    <w:rsid w:val="00B31209"/>
    <w:rsid w:val="00B31786"/>
    <w:rsid w:val="00B346E8"/>
    <w:rsid w:val="00B34D93"/>
    <w:rsid w:val="00B35389"/>
    <w:rsid w:val="00B35966"/>
    <w:rsid w:val="00B35E67"/>
    <w:rsid w:val="00B36432"/>
    <w:rsid w:val="00B3674B"/>
    <w:rsid w:val="00B36C32"/>
    <w:rsid w:val="00B40ED3"/>
    <w:rsid w:val="00B4120F"/>
    <w:rsid w:val="00B4125B"/>
    <w:rsid w:val="00B4141F"/>
    <w:rsid w:val="00B41629"/>
    <w:rsid w:val="00B4256B"/>
    <w:rsid w:val="00B425EE"/>
    <w:rsid w:val="00B42CEF"/>
    <w:rsid w:val="00B439E3"/>
    <w:rsid w:val="00B443BE"/>
    <w:rsid w:val="00B4460A"/>
    <w:rsid w:val="00B44F5B"/>
    <w:rsid w:val="00B45C82"/>
    <w:rsid w:val="00B4673A"/>
    <w:rsid w:val="00B46F63"/>
    <w:rsid w:val="00B47595"/>
    <w:rsid w:val="00B47D3F"/>
    <w:rsid w:val="00B47E77"/>
    <w:rsid w:val="00B5057F"/>
    <w:rsid w:val="00B50943"/>
    <w:rsid w:val="00B50AB4"/>
    <w:rsid w:val="00B50C00"/>
    <w:rsid w:val="00B5122F"/>
    <w:rsid w:val="00B517C2"/>
    <w:rsid w:val="00B51E41"/>
    <w:rsid w:val="00B524A8"/>
    <w:rsid w:val="00B5285E"/>
    <w:rsid w:val="00B54814"/>
    <w:rsid w:val="00B54BFC"/>
    <w:rsid w:val="00B54D35"/>
    <w:rsid w:val="00B55882"/>
    <w:rsid w:val="00B561BC"/>
    <w:rsid w:val="00B56461"/>
    <w:rsid w:val="00B56C56"/>
    <w:rsid w:val="00B57951"/>
    <w:rsid w:val="00B60497"/>
    <w:rsid w:val="00B60A58"/>
    <w:rsid w:val="00B60CA5"/>
    <w:rsid w:val="00B61134"/>
    <w:rsid w:val="00B617DF"/>
    <w:rsid w:val="00B61AB1"/>
    <w:rsid w:val="00B61AB2"/>
    <w:rsid w:val="00B61E22"/>
    <w:rsid w:val="00B62045"/>
    <w:rsid w:val="00B62626"/>
    <w:rsid w:val="00B635FD"/>
    <w:rsid w:val="00B63680"/>
    <w:rsid w:val="00B63753"/>
    <w:rsid w:val="00B64F1E"/>
    <w:rsid w:val="00B65AD7"/>
    <w:rsid w:val="00B66234"/>
    <w:rsid w:val="00B662AA"/>
    <w:rsid w:val="00B66743"/>
    <w:rsid w:val="00B667BF"/>
    <w:rsid w:val="00B66F43"/>
    <w:rsid w:val="00B672AA"/>
    <w:rsid w:val="00B6741C"/>
    <w:rsid w:val="00B6747E"/>
    <w:rsid w:val="00B67A8C"/>
    <w:rsid w:val="00B70962"/>
    <w:rsid w:val="00B713E0"/>
    <w:rsid w:val="00B71C58"/>
    <w:rsid w:val="00B721B5"/>
    <w:rsid w:val="00B725C5"/>
    <w:rsid w:val="00B739E7"/>
    <w:rsid w:val="00B74584"/>
    <w:rsid w:val="00B74E3C"/>
    <w:rsid w:val="00B75676"/>
    <w:rsid w:val="00B76CBC"/>
    <w:rsid w:val="00B76F81"/>
    <w:rsid w:val="00B77CAD"/>
    <w:rsid w:val="00B8013D"/>
    <w:rsid w:val="00B80BB2"/>
    <w:rsid w:val="00B82F37"/>
    <w:rsid w:val="00B83A16"/>
    <w:rsid w:val="00B841F0"/>
    <w:rsid w:val="00B84A05"/>
    <w:rsid w:val="00B84E4A"/>
    <w:rsid w:val="00B852EF"/>
    <w:rsid w:val="00B855CD"/>
    <w:rsid w:val="00B8591C"/>
    <w:rsid w:val="00B85FF3"/>
    <w:rsid w:val="00B86767"/>
    <w:rsid w:val="00B86A9E"/>
    <w:rsid w:val="00B86BC4"/>
    <w:rsid w:val="00B86DB1"/>
    <w:rsid w:val="00B9069C"/>
    <w:rsid w:val="00B90F93"/>
    <w:rsid w:val="00B913DF"/>
    <w:rsid w:val="00B9147B"/>
    <w:rsid w:val="00B917D5"/>
    <w:rsid w:val="00B91908"/>
    <w:rsid w:val="00B91BDC"/>
    <w:rsid w:val="00B91EAA"/>
    <w:rsid w:val="00B92F6A"/>
    <w:rsid w:val="00B93016"/>
    <w:rsid w:val="00B93B66"/>
    <w:rsid w:val="00B93BEF"/>
    <w:rsid w:val="00B955D2"/>
    <w:rsid w:val="00B95B2B"/>
    <w:rsid w:val="00B966D7"/>
    <w:rsid w:val="00B96DEA"/>
    <w:rsid w:val="00B9778E"/>
    <w:rsid w:val="00B97AB7"/>
    <w:rsid w:val="00B97F76"/>
    <w:rsid w:val="00BA0316"/>
    <w:rsid w:val="00BA0500"/>
    <w:rsid w:val="00BA071F"/>
    <w:rsid w:val="00BA0DDD"/>
    <w:rsid w:val="00BA0E87"/>
    <w:rsid w:val="00BA1075"/>
    <w:rsid w:val="00BA155D"/>
    <w:rsid w:val="00BA16C3"/>
    <w:rsid w:val="00BA1809"/>
    <w:rsid w:val="00BA1E53"/>
    <w:rsid w:val="00BA28F7"/>
    <w:rsid w:val="00BA2A05"/>
    <w:rsid w:val="00BA2A52"/>
    <w:rsid w:val="00BA2DDF"/>
    <w:rsid w:val="00BA339A"/>
    <w:rsid w:val="00BA3E76"/>
    <w:rsid w:val="00BA49A9"/>
    <w:rsid w:val="00BA4A26"/>
    <w:rsid w:val="00BA4CED"/>
    <w:rsid w:val="00BA5772"/>
    <w:rsid w:val="00BA5E42"/>
    <w:rsid w:val="00BA5E99"/>
    <w:rsid w:val="00BA6050"/>
    <w:rsid w:val="00BA69EB"/>
    <w:rsid w:val="00BA729D"/>
    <w:rsid w:val="00BA7826"/>
    <w:rsid w:val="00BB0131"/>
    <w:rsid w:val="00BB0F0B"/>
    <w:rsid w:val="00BB1B2A"/>
    <w:rsid w:val="00BB1CC4"/>
    <w:rsid w:val="00BB1E95"/>
    <w:rsid w:val="00BB2702"/>
    <w:rsid w:val="00BB2CD8"/>
    <w:rsid w:val="00BB427A"/>
    <w:rsid w:val="00BB42E2"/>
    <w:rsid w:val="00BB517F"/>
    <w:rsid w:val="00BB5CE6"/>
    <w:rsid w:val="00BB62EA"/>
    <w:rsid w:val="00BB6389"/>
    <w:rsid w:val="00BB647B"/>
    <w:rsid w:val="00BB7066"/>
    <w:rsid w:val="00BB7106"/>
    <w:rsid w:val="00BB71CB"/>
    <w:rsid w:val="00BB7A82"/>
    <w:rsid w:val="00BC02F6"/>
    <w:rsid w:val="00BC05E6"/>
    <w:rsid w:val="00BC073E"/>
    <w:rsid w:val="00BC0915"/>
    <w:rsid w:val="00BC1300"/>
    <w:rsid w:val="00BC1882"/>
    <w:rsid w:val="00BC18E5"/>
    <w:rsid w:val="00BC29E2"/>
    <w:rsid w:val="00BC30D4"/>
    <w:rsid w:val="00BC32A0"/>
    <w:rsid w:val="00BC40D9"/>
    <w:rsid w:val="00BC42E4"/>
    <w:rsid w:val="00BC4AC4"/>
    <w:rsid w:val="00BC5454"/>
    <w:rsid w:val="00BC676F"/>
    <w:rsid w:val="00BC723E"/>
    <w:rsid w:val="00BC7313"/>
    <w:rsid w:val="00BD08D3"/>
    <w:rsid w:val="00BD12F6"/>
    <w:rsid w:val="00BD14E8"/>
    <w:rsid w:val="00BD211B"/>
    <w:rsid w:val="00BD2154"/>
    <w:rsid w:val="00BD22C8"/>
    <w:rsid w:val="00BD24FA"/>
    <w:rsid w:val="00BD2777"/>
    <w:rsid w:val="00BD2C62"/>
    <w:rsid w:val="00BD2C8C"/>
    <w:rsid w:val="00BD2D02"/>
    <w:rsid w:val="00BD3668"/>
    <w:rsid w:val="00BD3B47"/>
    <w:rsid w:val="00BD3B6B"/>
    <w:rsid w:val="00BD3C14"/>
    <w:rsid w:val="00BD3CCB"/>
    <w:rsid w:val="00BD44FD"/>
    <w:rsid w:val="00BD4DF9"/>
    <w:rsid w:val="00BD4FFF"/>
    <w:rsid w:val="00BD5747"/>
    <w:rsid w:val="00BD5D9D"/>
    <w:rsid w:val="00BD6089"/>
    <w:rsid w:val="00BD6E02"/>
    <w:rsid w:val="00BD7670"/>
    <w:rsid w:val="00BD77B3"/>
    <w:rsid w:val="00BE0405"/>
    <w:rsid w:val="00BE0509"/>
    <w:rsid w:val="00BE0E6A"/>
    <w:rsid w:val="00BE1577"/>
    <w:rsid w:val="00BE1707"/>
    <w:rsid w:val="00BE2E18"/>
    <w:rsid w:val="00BE3980"/>
    <w:rsid w:val="00BE447F"/>
    <w:rsid w:val="00BE4534"/>
    <w:rsid w:val="00BE510D"/>
    <w:rsid w:val="00BE578C"/>
    <w:rsid w:val="00BE5D92"/>
    <w:rsid w:val="00BE60B0"/>
    <w:rsid w:val="00BE6331"/>
    <w:rsid w:val="00BE7D55"/>
    <w:rsid w:val="00BF02C0"/>
    <w:rsid w:val="00BF0656"/>
    <w:rsid w:val="00BF0BCE"/>
    <w:rsid w:val="00BF1BDC"/>
    <w:rsid w:val="00BF2FAF"/>
    <w:rsid w:val="00BF3169"/>
    <w:rsid w:val="00BF397E"/>
    <w:rsid w:val="00BF42E2"/>
    <w:rsid w:val="00BF5E48"/>
    <w:rsid w:val="00BF5FD1"/>
    <w:rsid w:val="00BF684C"/>
    <w:rsid w:val="00BF6DEE"/>
    <w:rsid w:val="00BF7747"/>
    <w:rsid w:val="00BF7D9B"/>
    <w:rsid w:val="00C00697"/>
    <w:rsid w:val="00C0084F"/>
    <w:rsid w:val="00C010DB"/>
    <w:rsid w:val="00C01D44"/>
    <w:rsid w:val="00C02139"/>
    <w:rsid w:val="00C02952"/>
    <w:rsid w:val="00C036A1"/>
    <w:rsid w:val="00C036EB"/>
    <w:rsid w:val="00C03871"/>
    <w:rsid w:val="00C0397C"/>
    <w:rsid w:val="00C043F9"/>
    <w:rsid w:val="00C05049"/>
    <w:rsid w:val="00C05D23"/>
    <w:rsid w:val="00C06213"/>
    <w:rsid w:val="00C06789"/>
    <w:rsid w:val="00C07044"/>
    <w:rsid w:val="00C071B9"/>
    <w:rsid w:val="00C073B2"/>
    <w:rsid w:val="00C079BF"/>
    <w:rsid w:val="00C07ACD"/>
    <w:rsid w:val="00C10FEA"/>
    <w:rsid w:val="00C11269"/>
    <w:rsid w:val="00C112DA"/>
    <w:rsid w:val="00C11DD4"/>
    <w:rsid w:val="00C1212A"/>
    <w:rsid w:val="00C129D1"/>
    <w:rsid w:val="00C12A87"/>
    <w:rsid w:val="00C131B6"/>
    <w:rsid w:val="00C15225"/>
    <w:rsid w:val="00C16979"/>
    <w:rsid w:val="00C16B59"/>
    <w:rsid w:val="00C1733E"/>
    <w:rsid w:val="00C1762B"/>
    <w:rsid w:val="00C1792B"/>
    <w:rsid w:val="00C2012B"/>
    <w:rsid w:val="00C20A07"/>
    <w:rsid w:val="00C20E8A"/>
    <w:rsid w:val="00C21237"/>
    <w:rsid w:val="00C22198"/>
    <w:rsid w:val="00C234A2"/>
    <w:rsid w:val="00C23EC1"/>
    <w:rsid w:val="00C252E4"/>
    <w:rsid w:val="00C254E3"/>
    <w:rsid w:val="00C2581A"/>
    <w:rsid w:val="00C26511"/>
    <w:rsid w:val="00C27021"/>
    <w:rsid w:val="00C27922"/>
    <w:rsid w:val="00C27B37"/>
    <w:rsid w:val="00C27C39"/>
    <w:rsid w:val="00C31278"/>
    <w:rsid w:val="00C31AEB"/>
    <w:rsid w:val="00C32C5D"/>
    <w:rsid w:val="00C33101"/>
    <w:rsid w:val="00C333AA"/>
    <w:rsid w:val="00C333C3"/>
    <w:rsid w:val="00C33D66"/>
    <w:rsid w:val="00C341C7"/>
    <w:rsid w:val="00C34235"/>
    <w:rsid w:val="00C34F2A"/>
    <w:rsid w:val="00C35039"/>
    <w:rsid w:val="00C35369"/>
    <w:rsid w:val="00C3632C"/>
    <w:rsid w:val="00C36F02"/>
    <w:rsid w:val="00C37031"/>
    <w:rsid w:val="00C370CE"/>
    <w:rsid w:val="00C37856"/>
    <w:rsid w:val="00C37B5C"/>
    <w:rsid w:val="00C40C9A"/>
    <w:rsid w:val="00C40E08"/>
    <w:rsid w:val="00C41C91"/>
    <w:rsid w:val="00C41F08"/>
    <w:rsid w:val="00C42000"/>
    <w:rsid w:val="00C420C9"/>
    <w:rsid w:val="00C42284"/>
    <w:rsid w:val="00C422C8"/>
    <w:rsid w:val="00C424AF"/>
    <w:rsid w:val="00C42B90"/>
    <w:rsid w:val="00C42C91"/>
    <w:rsid w:val="00C432BF"/>
    <w:rsid w:val="00C449EA"/>
    <w:rsid w:val="00C45077"/>
    <w:rsid w:val="00C45209"/>
    <w:rsid w:val="00C45D53"/>
    <w:rsid w:val="00C45E7A"/>
    <w:rsid w:val="00C46114"/>
    <w:rsid w:val="00C462BA"/>
    <w:rsid w:val="00C472E0"/>
    <w:rsid w:val="00C47614"/>
    <w:rsid w:val="00C47B36"/>
    <w:rsid w:val="00C47B37"/>
    <w:rsid w:val="00C47DA0"/>
    <w:rsid w:val="00C5026F"/>
    <w:rsid w:val="00C50CDE"/>
    <w:rsid w:val="00C511A2"/>
    <w:rsid w:val="00C51C05"/>
    <w:rsid w:val="00C5212F"/>
    <w:rsid w:val="00C524F0"/>
    <w:rsid w:val="00C52597"/>
    <w:rsid w:val="00C529AD"/>
    <w:rsid w:val="00C52BE1"/>
    <w:rsid w:val="00C52BEF"/>
    <w:rsid w:val="00C53ADA"/>
    <w:rsid w:val="00C54246"/>
    <w:rsid w:val="00C547EF"/>
    <w:rsid w:val="00C54B48"/>
    <w:rsid w:val="00C54C99"/>
    <w:rsid w:val="00C54CE1"/>
    <w:rsid w:val="00C54DFD"/>
    <w:rsid w:val="00C55166"/>
    <w:rsid w:val="00C5570B"/>
    <w:rsid w:val="00C55753"/>
    <w:rsid w:val="00C5643F"/>
    <w:rsid w:val="00C5658D"/>
    <w:rsid w:val="00C568C9"/>
    <w:rsid w:val="00C56AF5"/>
    <w:rsid w:val="00C56C53"/>
    <w:rsid w:val="00C57193"/>
    <w:rsid w:val="00C57642"/>
    <w:rsid w:val="00C57C97"/>
    <w:rsid w:val="00C57DA5"/>
    <w:rsid w:val="00C60541"/>
    <w:rsid w:val="00C6097D"/>
    <w:rsid w:val="00C6103D"/>
    <w:rsid w:val="00C610C3"/>
    <w:rsid w:val="00C6164D"/>
    <w:rsid w:val="00C618F4"/>
    <w:rsid w:val="00C61D46"/>
    <w:rsid w:val="00C62F23"/>
    <w:rsid w:val="00C641D5"/>
    <w:rsid w:val="00C64839"/>
    <w:rsid w:val="00C64A22"/>
    <w:rsid w:val="00C652DD"/>
    <w:rsid w:val="00C6572B"/>
    <w:rsid w:val="00C663A3"/>
    <w:rsid w:val="00C67029"/>
    <w:rsid w:val="00C670B5"/>
    <w:rsid w:val="00C673F2"/>
    <w:rsid w:val="00C701CD"/>
    <w:rsid w:val="00C70251"/>
    <w:rsid w:val="00C70906"/>
    <w:rsid w:val="00C70AA8"/>
    <w:rsid w:val="00C70B2F"/>
    <w:rsid w:val="00C70D5E"/>
    <w:rsid w:val="00C711B5"/>
    <w:rsid w:val="00C71222"/>
    <w:rsid w:val="00C71864"/>
    <w:rsid w:val="00C726D6"/>
    <w:rsid w:val="00C72AB3"/>
    <w:rsid w:val="00C732B5"/>
    <w:rsid w:val="00C7364A"/>
    <w:rsid w:val="00C73E50"/>
    <w:rsid w:val="00C73E81"/>
    <w:rsid w:val="00C74200"/>
    <w:rsid w:val="00C744A8"/>
    <w:rsid w:val="00C74DBC"/>
    <w:rsid w:val="00C757AE"/>
    <w:rsid w:val="00C76136"/>
    <w:rsid w:val="00C7763F"/>
    <w:rsid w:val="00C77649"/>
    <w:rsid w:val="00C77C8F"/>
    <w:rsid w:val="00C80100"/>
    <w:rsid w:val="00C80ADE"/>
    <w:rsid w:val="00C82852"/>
    <w:rsid w:val="00C83261"/>
    <w:rsid w:val="00C8356F"/>
    <w:rsid w:val="00C83B5A"/>
    <w:rsid w:val="00C83DAE"/>
    <w:rsid w:val="00C8401C"/>
    <w:rsid w:val="00C84BC5"/>
    <w:rsid w:val="00C84E05"/>
    <w:rsid w:val="00C84FC3"/>
    <w:rsid w:val="00C85322"/>
    <w:rsid w:val="00C85400"/>
    <w:rsid w:val="00C85BA1"/>
    <w:rsid w:val="00C8611C"/>
    <w:rsid w:val="00C87802"/>
    <w:rsid w:val="00C90D15"/>
    <w:rsid w:val="00C90E14"/>
    <w:rsid w:val="00C9110D"/>
    <w:rsid w:val="00C9112F"/>
    <w:rsid w:val="00C92C1E"/>
    <w:rsid w:val="00C92CE8"/>
    <w:rsid w:val="00C92D33"/>
    <w:rsid w:val="00C936B2"/>
    <w:rsid w:val="00C93EB9"/>
    <w:rsid w:val="00C94147"/>
    <w:rsid w:val="00C94525"/>
    <w:rsid w:val="00C94563"/>
    <w:rsid w:val="00C949E4"/>
    <w:rsid w:val="00C94AF8"/>
    <w:rsid w:val="00C94BC6"/>
    <w:rsid w:val="00C94C0F"/>
    <w:rsid w:val="00C950C3"/>
    <w:rsid w:val="00C9514B"/>
    <w:rsid w:val="00C95710"/>
    <w:rsid w:val="00C95B85"/>
    <w:rsid w:val="00C95BC2"/>
    <w:rsid w:val="00C95CDA"/>
    <w:rsid w:val="00C95E42"/>
    <w:rsid w:val="00C95ED5"/>
    <w:rsid w:val="00C96D2A"/>
    <w:rsid w:val="00C96F70"/>
    <w:rsid w:val="00C976E8"/>
    <w:rsid w:val="00C97803"/>
    <w:rsid w:val="00C979BA"/>
    <w:rsid w:val="00CA0E2A"/>
    <w:rsid w:val="00CA1281"/>
    <w:rsid w:val="00CA330A"/>
    <w:rsid w:val="00CA3DD0"/>
    <w:rsid w:val="00CA3EBB"/>
    <w:rsid w:val="00CA40E8"/>
    <w:rsid w:val="00CA5A47"/>
    <w:rsid w:val="00CA610A"/>
    <w:rsid w:val="00CA7166"/>
    <w:rsid w:val="00CA74C6"/>
    <w:rsid w:val="00CB0534"/>
    <w:rsid w:val="00CB0CE7"/>
    <w:rsid w:val="00CB0DA2"/>
    <w:rsid w:val="00CB0E9F"/>
    <w:rsid w:val="00CB1E81"/>
    <w:rsid w:val="00CB1E89"/>
    <w:rsid w:val="00CB29C3"/>
    <w:rsid w:val="00CB2A3A"/>
    <w:rsid w:val="00CB2A8F"/>
    <w:rsid w:val="00CB2B1B"/>
    <w:rsid w:val="00CB3AE3"/>
    <w:rsid w:val="00CB3D97"/>
    <w:rsid w:val="00CB427B"/>
    <w:rsid w:val="00CB4665"/>
    <w:rsid w:val="00CB493F"/>
    <w:rsid w:val="00CB5563"/>
    <w:rsid w:val="00CB55F0"/>
    <w:rsid w:val="00CB5749"/>
    <w:rsid w:val="00CB6018"/>
    <w:rsid w:val="00CB60EE"/>
    <w:rsid w:val="00CB623B"/>
    <w:rsid w:val="00CB64CB"/>
    <w:rsid w:val="00CB746D"/>
    <w:rsid w:val="00CC0410"/>
    <w:rsid w:val="00CC0483"/>
    <w:rsid w:val="00CC0DD3"/>
    <w:rsid w:val="00CC0E07"/>
    <w:rsid w:val="00CC142C"/>
    <w:rsid w:val="00CC1A4E"/>
    <w:rsid w:val="00CC1E95"/>
    <w:rsid w:val="00CC2D20"/>
    <w:rsid w:val="00CC2F2F"/>
    <w:rsid w:val="00CC33D9"/>
    <w:rsid w:val="00CC3C2E"/>
    <w:rsid w:val="00CC3E7D"/>
    <w:rsid w:val="00CC4982"/>
    <w:rsid w:val="00CC4CBF"/>
    <w:rsid w:val="00CC4E5F"/>
    <w:rsid w:val="00CC5220"/>
    <w:rsid w:val="00CC562F"/>
    <w:rsid w:val="00CC63DF"/>
    <w:rsid w:val="00CC67FA"/>
    <w:rsid w:val="00CC6D9D"/>
    <w:rsid w:val="00CC73B2"/>
    <w:rsid w:val="00CC740A"/>
    <w:rsid w:val="00CC76D2"/>
    <w:rsid w:val="00CC783C"/>
    <w:rsid w:val="00CC7A29"/>
    <w:rsid w:val="00CC7A3F"/>
    <w:rsid w:val="00CC7F49"/>
    <w:rsid w:val="00CD0AA5"/>
    <w:rsid w:val="00CD0CC4"/>
    <w:rsid w:val="00CD143E"/>
    <w:rsid w:val="00CD199D"/>
    <w:rsid w:val="00CD1DF8"/>
    <w:rsid w:val="00CD3001"/>
    <w:rsid w:val="00CD33BA"/>
    <w:rsid w:val="00CD3417"/>
    <w:rsid w:val="00CD3DB7"/>
    <w:rsid w:val="00CD44E9"/>
    <w:rsid w:val="00CD45A3"/>
    <w:rsid w:val="00CD48DE"/>
    <w:rsid w:val="00CD5D98"/>
    <w:rsid w:val="00CD6054"/>
    <w:rsid w:val="00CD695C"/>
    <w:rsid w:val="00CD6E0A"/>
    <w:rsid w:val="00CD74A1"/>
    <w:rsid w:val="00CD7943"/>
    <w:rsid w:val="00CD7DA9"/>
    <w:rsid w:val="00CE1586"/>
    <w:rsid w:val="00CE2481"/>
    <w:rsid w:val="00CE33C6"/>
    <w:rsid w:val="00CE359E"/>
    <w:rsid w:val="00CE3684"/>
    <w:rsid w:val="00CE3E6F"/>
    <w:rsid w:val="00CE3ECA"/>
    <w:rsid w:val="00CE3F91"/>
    <w:rsid w:val="00CE42A3"/>
    <w:rsid w:val="00CE4406"/>
    <w:rsid w:val="00CE45A5"/>
    <w:rsid w:val="00CE474A"/>
    <w:rsid w:val="00CE5733"/>
    <w:rsid w:val="00CE5B3E"/>
    <w:rsid w:val="00CE5C8F"/>
    <w:rsid w:val="00CE6E9F"/>
    <w:rsid w:val="00CE6FCE"/>
    <w:rsid w:val="00CE72FC"/>
    <w:rsid w:val="00CE75D1"/>
    <w:rsid w:val="00CE78B4"/>
    <w:rsid w:val="00CE7AB2"/>
    <w:rsid w:val="00CF0812"/>
    <w:rsid w:val="00CF0E28"/>
    <w:rsid w:val="00CF0E61"/>
    <w:rsid w:val="00CF1F1C"/>
    <w:rsid w:val="00CF358C"/>
    <w:rsid w:val="00CF3AC4"/>
    <w:rsid w:val="00CF511C"/>
    <w:rsid w:val="00CF5FD6"/>
    <w:rsid w:val="00CF605C"/>
    <w:rsid w:val="00CF621F"/>
    <w:rsid w:val="00CF628D"/>
    <w:rsid w:val="00CF74A2"/>
    <w:rsid w:val="00D00F38"/>
    <w:rsid w:val="00D01144"/>
    <w:rsid w:val="00D016C4"/>
    <w:rsid w:val="00D01992"/>
    <w:rsid w:val="00D02091"/>
    <w:rsid w:val="00D027CA"/>
    <w:rsid w:val="00D02FAE"/>
    <w:rsid w:val="00D030D0"/>
    <w:rsid w:val="00D0328B"/>
    <w:rsid w:val="00D03B94"/>
    <w:rsid w:val="00D040E4"/>
    <w:rsid w:val="00D05068"/>
    <w:rsid w:val="00D056AF"/>
    <w:rsid w:val="00D05900"/>
    <w:rsid w:val="00D0593C"/>
    <w:rsid w:val="00D05DDF"/>
    <w:rsid w:val="00D061A7"/>
    <w:rsid w:val="00D061AD"/>
    <w:rsid w:val="00D0756E"/>
    <w:rsid w:val="00D0786C"/>
    <w:rsid w:val="00D10899"/>
    <w:rsid w:val="00D10BA5"/>
    <w:rsid w:val="00D10F38"/>
    <w:rsid w:val="00D110D5"/>
    <w:rsid w:val="00D111C6"/>
    <w:rsid w:val="00D111D6"/>
    <w:rsid w:val="00D11B36"/>
    <w:rsid w:val="00D12818"/>
    <w:rsid w:val="00D12A7F"/>
    <w:rsid w:val="00D13D26"/>
    <w:rsid w:val="00D13D2F"/>
    <w:rsid w:val="00D1474F"/>
    <w:rsid w:val="00D14A6E"/>
    <w:rsid w:val="00D15070"/>
    <w:rsid w:val="00D154A3"/>
    <w:rsid w:val="00D1636D"/>
    <w:rsid w:val="00D163BE"/>
    <w:rsid w:val="00D16426"/>
    <w:rsid w:val="00D16482"/>
    <w:rsid w:val="00D1659F"/>
    <w:rsid w:val="00D16D63"/>
    <w:rsid w:val="00D16D6B"/>
    <w:rsid w:val="00D1704C"/>
    <w:rsid w:val="00D2077D"/>
    <w:rsid w:val="00D21C75"/>
    <w:rsid w:val="00D220F5"/>
    <w:rsid w:val="00D22532"/>
    <w:rsid w:val="00D22A9B"/>
    <w:rsid w:val="00D22F9F"/>
    <w:rsid w:val="00D23BAD"/>
    <w:rsid w:val="00D24E82"/>
    <w:rsid w:val="00D251C4"/>
    <w:rsid w:val="00D2583D"/>
    <w:rsid w:val="00D25F1E"/>
    <w:rsid w:val="00D26006"/>
    <w:rsid w:val="00D2671F"/>
    <w:rsid w:val="00D26E77"/>
    <w:rsid w:val="00D26E9F"/>
    <w:rsid w:val="00D27818"/>
    <w:rsid w:val="00D27CC2"/>
    <w:rsid w:val="00D31815"/>
    <w:rsid w:val="00D31A14"/>
    <w:rsid w:val="00D32EAA"/>
    <w:rsid w:val="00D3375A"/>
    <w:rsid w:val="00D35001"/>
    <w:rsid w:val="00D36AC2"/>
    <w:rsid w:val="00D3706C"/>
    <w:rsid w:val="00D37726"/>
    <w:rsid w:val="00D37C10"/>
    <w:rsid w:val="00D404B8"/>
    <w:rsid w:val="00D42D37"/>
    <w:rsid w:val="00D432AE"/>
    <w:rsid w:val="00D434DD"/>
    <w:rsid w:val="00D43C9F"/>
    <w:rsid w:val="00D443E8"/>
    <w:rsid w:val="00D44581"/>
    <w:rsid w:val="00D4459E"/>
    <w:rsid w:val="00D44A4B"/>
    <w:rsid w:val="00D44F3B"/>
    <w:rsid w:val="00D4575A"/>
    <w:rsid w:val="00D458EA"/>
    <w:rsid w:val="00D45C86"/>
    <w:rsid w:val="00D4610C"/>
    <w:rsid w:val="00D4630C"/>
    <w:rsid w:val="00D46F71"/>
    <w:rsid w:val="00D471CE"/>
    <w:rsid w:val="00D47316"/>
    <w:rsid w:val="00D47ECF"/>
    <w:rsid w:val="00D502B6"/>
    <w:rsid w:val="00D50765"/>
    <w:rsid w:val="00D512F1"/>
    <w:rsid w:val="00D51912"/>
    <w:rsid w:val="00D52256"/>
    <w:rsid w:val="00D529FD"/>
    <w:rsid w:val="00D52CFA"/>
    <w:rsid w:val="00D52E97"/>
    <w:rsid w:val="00D53494"/>
    <w:rsid w:val="00D550A0"/>
    <w:rsid w:val="00D55273"/>
    <w:rsid w:val="00D55A8F"/>
    <w:rsid w:val="00D566FB"/>
    <w:rsid w:val="00D56B80"/>
    <w:rsid w:val="00D57949"/>
    <w:rsid w:val="00D57DDE"/>
    <w:rsid w:val="00D57FD1"/>
    <w:rsid w:val="00D60A00"/>
    <w:rsid w:val="00D61709"/>
    <w:rsid w:val="00D61C35"/>
    <w:rsid w:val="00D6274C"/>
    <w:rsid w:val="00D64032"/>
    <w:rsid w:val="00D642A7"/>
    <w:rsid w:val="00D643B8"/>
    <w:rsid w:val="00D643C3"/>
    <w:rsid w:val="00D64AB7"/>
    <w:rsid w:val="00D6520B"/>
    <w:rsid w:val="00D65623"/>
    <w:rsid w:val="00D66535"/>
    <w:rsid w:val="00D67260"/>
    <w:rsid w:val="00D67456"/>
    <w:rsid w:val="00D67CA4"/>
    <w:rsid w:val="00D67F41"/>
    <w:rsid w:val="00D7035A"/>
    <w:rsid w:val="00D70897"/>
    <w:rsid w:val="00D70ACC"/>
    <w:rsid w:val="00D714C7"/>
    <w:rsid w:val="00D71B68"/>
    <w:rsid w:val="00D71F20"/>
    <w:rsid w:val="00D72D89"/>
    <w:rsid w:val="00D73501"/>
    <w:rsid w:val="00D743DD"/>
    <w:rsid w:val="00D74F43"/>
    <w:rsid w:val="00D752CD"/>
    <w:rsid w:val="00D75714"/>
    <w:rsid w:val="00D75FA8"/>
    <w:rsid w:val="00D76215"/>
    <w:rsid w:val="00D76AAD"/>
    <w:rsid w:val="00D76FEC"/>
    <w:rsid w:val="00D77F27"/>
    <w:rsid w:val="00D823D7"/>
    <w:rsid w:val="00D82452"/>
    <w:rsid w:val="00D825E4"/>
    <w:rsid w:val="00D8274D"/>
    <w:rsid w:val="00D829E5"/>
    <w:rsid w:val="00D82A6E"/>
    <w:rsid w:val="00D83785"/>
    <w:rsid w:val="00D83C13"/>
    <w:rsid w:val="00D8407E"/>
    <w:rsid w:val="00D84130"/>
    <w:rsid w:val="00D846A8"/>
    <w:rsid w:val="00D8475E"/>
    <w:rsid w:val="00D84E39"/>
    <w:rsid w:val="00D852D6"/>
    <w:rsid w:val="00D85367"/>
    <w:rsid w:val="00D853B5"/>
    <w:rsid w:val="00D857A9"/>
    <w:rsid w:val="00D85894"/>
    <w:rsid w:val="00D86143"/>
    <w:rsid w:val="00D866CA"/>
    <w:rsid w:val="00D86D16"/>
    <w:rsid w:val="00D87251"/>
    <w:rsid w:val="00D87CD4"/>
    <w:rsid w:val="00D90CAC"/>
    <w:rsid w:val="00D91078"/>
    <w:rsid w:val="00D911BE"/>
    <w:rsid w:val="00D912AE"/>
    <w:rsid w:val="00D91672"/>
    <w:rsid w:val="00D923DE"/>
    <w:rsid w:val="00D92490"/>
    <w:rsid w:val="00D9277A"/>
    <w:rsid w:val="00D93739"/>
    <w:rsid w:val="00D94D9A"/>
    <w:rsid w:val="00D94DC4"/>
    <w:rsid w:val="00D95135"/>
    <w:rsid w:val="00D9544D"/>
    <w:rsid w:val="00D9595B"/>
    <w:rsid w:val="00DA0655"/>
    <w:rsid w:val="00DA0785"/>
    <w:rsid w:val="00DA0840"/>
    <w:rsid w:val="00DA0DCE"/>
    <w:rsid w:val="00DA0EED"/>
    <w:rsid w:val="00DA1106"/>
    <w:rsid w:val="00DA26FE"/>
    <w:rsid w:val="00DA2D50"/>
    <w:rsid w:val="00DA385A"/>
    <w:rsid w:val="00DA3950"/>
    <w:rsid w:val="00DA3956"/>
    <w:rsid w:val="00DA3CC1"/>
    <w:rsid w:val="00DA4911"/>
    <w:rsid w:val="00DA49AA"/>
    <w:rsid w:val="00DA4C3F"/>
    <w:rsid w:val="00DA5212"/>
    <w:rsid w:val="00DA542A"/>
    <w:rsid w:val="00DA5822"/>
    <w:rsid w:val="00DA5D3C"/>
    <w:rsid w:val="00DA682F"/>
    <w:rsid w:val="00DA74B1"/>
    <w:rsid w:val="00DA7767"/>
    <w:rsid w:val="00DB11A6"/>
    <w:rsid w:val="00DB16E3"/>
    <w:rsid w:val="00DB1DB9"/>
    <w:rsid w:val="00DB272A"/>
    <w:rsid w:val="00DB343A"/>
    <w:rsid w:val="00DB40AB"/>
    <w:rsid w:val="00DB43A9"/>
    <w:rsid w:val="00DB4873"/>
    <w:rsid w:val="00DB490E"/>
    <w:rsid w:val="00DB5DCC"/>
    <w:rsid w:val="00DB71DD"/>
    <w:rsid w:val="00DB7B57"/>
    <w:rsid w:val="00DB7F6C"/>
    <w:rsid w:val="00DC0C61"/>
    <w:rsid w:val="00DC0F13"/>
    <w:rsid w:val="00DC0F60"/>
    <w:rsid w:val="00DC1198"/>
    <w:rsid w:val="00DC131F"/>
    <w:rsid w:val="00DC145B"/>
    <w:rsid w:val="00DC14CD"/>
    <w:rsid w:val="00DC1708"/>
    <w:rsid w:val="00DC17FC"/>
    <w:rsid w:val="00DC1927"/>
    <w:rsid w:val="00DC19B2"/>
    <w:rsid w:val="00DC24F7"/>
    <w:rsid w:val="00DC2548"/>
    <w:rsid w:val="00DC27BF"/>
    <w:rsid w:val="00DC2DEF"/>
    <w:rsid w:val="00DC39D0"/>
    <w:rsid w:val="00DC41FC"/>
    <w:rsid w:val="00DC4729"/>
    <w:rsid w:val="00DC4D65"/>
    <w:rsid w:val="00DC5117"/>
    <w:rsid w:val="00DC5A01"/>
    <w:rsid w:val="00DC60A4"/>
    <w:rsid w:val="00DC61B4"/>
    <w:rsid w:val="00DC63C6"/>
    <w:rsid w:val="00DC6766"/>
    <w:rsid w:val="00DC6923"/>
    <w:rsid w:val="00DC6970"/>
    <w:rsid w:val="00DC6F4F"/>
    <w:rsid w:val="00DC7B4E"/>
    <w:rsid w:val="00DC7EE3"/>
    <w:rsid w:val="00DD055D"/>
    <w:rsid w:val="00DD07A1"/>
    <w:rsid w:val="00DD1322"/>
    <w:rsid w:val="00DD3361"/>
    <w:rsid w:val="00DD33FB"/>
    <w:rsid w:val="00DD45AE"/>
    <w:rsid w:val="00DD4BF1"/>
    <w:rsid w:val="00DD5680"/>
    <w:rsid w:val="00DD625E"/>
    <w:rsid w:val="00DD636D"/>
    <w:rsid w:val="00DD6402"/>
    <w:rsid w:val="00DD6616"/>
    <w:rsid w:val="00DD6AF0"/>
    <w:rsid w:val="00DD782B"/>
    <w:rsid w:val="00DD78B1"/>
    <w:rsid w:val="00DD7A5E"/>
    <w:rsid w:val="00DD7A61"/>
    <w:rsid w:val="00DE1452"/>
    <w:rsid w:val="00DE1FBA"/>
    <w:rsid w:val="00DE21FE"/>
    <w:rsid w:val="00DE268E"/>
    <w:rsid w:val="00DE2860"/>
    <w:rsid w:val="00DE2E73"/>
    <w:rsid w:val="00DE3701"/>
    <w:rsid w:val="00DE43C7"/>
    <w:rsid w:val="00DE4747"/>
    <w:rsid w:val="00DE4C0E"/>
    <w:rsid w:val="00DE55E8"/>
    <w:rsid w:val="00DE6872"/>
    <w:rsid w:val="00DE688A"/>
    <w:rsid w:val="00DE68B8"/>
    <w:rsid w:val="00DE7463"/>
    <w:rsid w:val="00DF01F6"/>
    <w:rsid w:val="00DF0765"/>
    <w:rsid w:val="00DF0F52"/>
    <w:rsid w:val="00DF1919"/>
    <w:rsid w:val="00DF1E57"/>
    <w:rsid w:val="00DF348D"/>
    <w:rsid w:val="00DF40DA"/>
    <w:rsid w:val="00DF468D"/>
    <w:rsid w:val="00DF51D0"/>
    <w:rsid w:val="00DF60B1"/>
    <w:rsid w:val="00E004D7"/>
    <w:rsid w:val="00E021DA"/>
    <w:rsid w:val="00E024F2"/>
    <w:rsid w:val="00E029CE"/>
    <w:rsid w:val="00E0366C"/>
    <w:rsid w:val="00E037E1"/>
    <w:rsid w:val="00E03C2E"/>
    <w:rsid w:val="00E04387"/>
    <w:rsid w:val="00E05361"/>
    <w:rsid w:val="00E05AFF"/>
    <w:rsid w:val="00E05C5B"/>
    <w:rsid w:val="00E05E4B"/>
    <w:rsid w:val="00E06018"/>
    <w:rsid w:val="00E06243"/>
    <w:rsid w:val="00E065E3"/>
    <w:rsid w:val="00E112C6"/>
    <w:rsid w:val="00E11B6D"/>
    <w:rsid w:val="00E11BA4"/>
    <w:rsid w:val="00E1207C"/>
    <w:rsid w:val="00E12844"/>
    <w:rsid w:val="00E139B9"/>
    <w:rsid w:val="00E13CBC"/>
    <w:rsid w:val="00E140D5"/>
    <w:rsid w:val="00E14383"/>
    <w:rsid w:val="00E149D7"/>
    <w:rsid w:val="00E14A7D"/>
    <w:rsid w:val="00E15051"/>
    <w:rsid w:val="00E158C3"/>
    <w:rsid w:val="00E1595C"/>
    <w:rsid w:val="00E15BBD"/>
    <w:rsid w:val="00E1624F"/>
    <w:rsid w:val="00E17237"/>
    <w:rsid w:val="00E17567"/>
    <w:rsid w:val="00E17AE5"/>
    <w:rsid w:val="00E17C11"/>
    <w:rsid w:val="00E2024C"/>
    <w:rsid w:val="00E2077E"/>
    <w:rsid w:val="00E21635"/>
    <w:rsid w:val="00E21ED5"/>
    <w:rsid w:val="00E22737"/>
    <w:rsid w:val="00E23966"/>
    <w:rsid w:val="00E23C0A"/>
    <w:rsid w:val="00E23FCD"/>
    <w:rsid w:val="00E2473D"/>
    <w:rsid w:val="00E25E65"/>
    <w:rsid w:val="00E2740C"/>
    <w:rsid w:val="00E27BAD"/>
    <w:rsid w:val="00E27CEC"/>
    <w:rsid w:val="00E303A5"/>
    <w:rsid w:val="00E30860"/>
    <w:rsid w:val="00E30B7E"/>
    <w:rsid w:val="00E30DD7"/>
    <w:rsid w:val="00E31330"/>
    <w:rsid w:val="00E313A3"/>
    <w:rsid w:val="00E317FF"/>
    <w:rsid w:val="00E31F37"/>
    <w:rsid w:val="00E3251F"/>
    <w:rsid w:val="00E3257F"/>
    <w:rsid w:val="00E3327C"/>
    <w:rsid w:val="00E334FC"/>
    <w:rsid w:val="00E336F8"/>
    <w:rsid w:val="00E35577"/>
    <w:rsid w:val="00E35E8D"/>
    <w:rsid w:val="00E3760A"/>
    <w:rsid w:val="00E3771F"/>
    <w:rsid w:val="00E402BE"/>
    <w:rsid w:val="00E40A60"/>
    <w:rsid w:val="00E4139C"/>
    <w:rsid w:val="00E4156E"/>
    <w:rsid w:val="00E41A0C"/>
    <w:rsid w:val="00E41A2A"/>
    <w:rsid w:val="00E41B3D"/>
    <w:rsid w:val="00E42145"/>
    <w:rsid w:val="00E42EF0"/>
    <w:rsid w:val="00E4310E"/>
    <w:rsid w:val="00E43B87"/>
    <w:rsid w:val="00E43E37"/>
    <w:rsid w:val="00E44013"/>
    <w:rsid w:val="00E4414E"/>
    <w:rsid w:val="00E443CC"/>
    <w:rsid w:val="00E44E2E"/>
    <w:rsid w:val="00E4518F"/>
    <w:rsid w:val="00E45DAE"/>
    <w:rsid w:val="00E45E95"/>
    <w:rsid w:val="00E4601C"/>
    <w:rsid w:val="00E463D4"/>
    <w:rsid w:val="00E46BDA"/>
    <w:rsid w:val="00E47F29"/>
    <w:rsid w:val="00E50381"/>
    <w:rsid w:val="00E50750"/>
    <w:rsid w:val="00E5101D"/>
    <w:rsid w:val="00E511EA"/>
    <w:rsid w:val="00E51790"/>
    <w:rsid w:val="00E51933"/>
    <w:rsid w:val="00E520EE"/>
    <w:rsid w:val="00E5286E"/>
    <w:rsid w:val="00E52997"/>
    <w:rsid w:val="00E52CAF"/>
    <w:rsid w:val="00E5382C"/>
    <w:rsid w:val="00E53C9D"/>
    <w:rsid w:val="00E546D7"/>
    <w:rsid w:val="00E548CA"/>
    <w:rsid w:val="00E55008"/>
    <w:rsid w:val="00E55BBE"/>
    <w:rsid w:val="00E5659E"/>
    <w:rsid w:val="00E57C78"/>
    <w:rsid w:val="00E57D55"/>
    <w:rsid w:val="00E601E6"/>
    <w:rsid w:val="00E60C01"/>
    <w:rsid w:val="00E612B1"/>
    <w:rsid w:val="00E6150E"/>
    <w:rsid w:val="00E61CE2"/>
    <w:rsid w:val="00E61EF4"/>
    <w:rsid w:val="00E6331A"/>
    <w:rsid w:val="00E634EC"/>
    <w:rsid w:val="00E6350E"/>
    <w:rsid w:val="00E6363C"/>
    <w:rsid w:val="00E641D1"/>
    <w:rsid w:val="00E64846"/>
    <w:rsid w:val="00E64AB3"/>
    <w:rsid w:val="00E65B80"/>
    <w:rsid w:val="00E666AE"/>
    <w:rsid w:val="00E66F21"/>
    <w:rsid w:val="00E67106"/>
    <w:rsid w:val="00E676A3"/>
    <w:rsid w:val="00E70A69"/>
    <w:rsid w:val="00E71232"/>
    <w:rsid w:val="00E71309"/>
    <w:rsid w:val="00E71B82"/>
    <w:rsid w:val="00E722FE"/>
    <w:rsid w:val="00E724AE"/>
    <w:rsid w:val="00E72E99"/>
    <w:rsid w:val="00E73940"/>
    <w:rsid w:val="00E73C63"/>
    <w:rsid w:val="00E73ECA"/>
    <w:rsid w:val="00E745DD"/>
    <w:rsid w:val="00E747F2"/>
    <w:rsid w:val="00E76157"/>
    <w:rsid w:val="00E76158"/>
    <w:rsid w:val="00E76868"/>
    <w:rsid w:val="00E771CC"/>
    <w:rsid w:val="00E77879"/>
    <w:rsid w:val="00E77C71"/>
    <w:rsid w:val="00E803DD"/>
    <w:rsid w:val="00E81C34"/>
    <w:rsid w:val="00E81E86"/>
    <w:rsid w:val="00E81F57"/>
    <w:rsid w:val="00E8209E"/>
    <w:rsid w:val="00E82BB2"/>
    <w:rsid w:val="00E82FC4"/>
    <w:rsid w:val="00E836CC"/>
    <w:rsid w:val="00E8393C"/>
    <w:rsid w:val="00E83CD7"/>
    <w:rsid w:val="00E8463F"/>
    <w:rsid w:val="00E84D11"/>
    <w:rsid w:val="00E84D79"/>
    <w:rsid w:val="00E863E7"/>
    <w:rsid w:val="00E867B9"/>
    <w:rsid w:val="00E871B9"/>
    <w:rsid w:val="00E871EA"/>
    <w:rsid w:val="00E8754B"/>
    <w:rsid w:val="00E87BFA"/>
    <w:rsid w:val="00E9035B"/>
    <w:rsid w:val="00E903FB"/>
    <w:rsid w:val="00E90D13"/>
    <w:rsid w:val="00E913E6"/>
    <w:rsid w:val="00E91550"/>
    <w:rsid w:val="00E92295"/>
    <w:rsid w:val="00E92781"/>
    <w:rsid w:val="00E927CF"/>
    <w:rsid w:val="00E92D77"/>
    <w:rsid w:val="00E93328"/>
    <w:rsid w:val="00E94E38"/>
    <w:rsid w:val="00E95426"/>
    <w:rsid w:val="00E95D62"/>
    <w:rsid w:val="00E95DC6"/>
    <w:rsid w:val="00E95FFE"/>
    <w:rsid w:val="00E97090"/>
    <w:rsid w:val="00E9781E"/>
    <w:rsid w:val="00EA0169"/>
    <w:rsid w:val="00EA0487"/>
    <w:rsid w:val="00EA04CE"/>
    <w:rsid w:val="00EA06CE"/>
    <w:rsid w:val="00EA1A8F"/>
    <w:rsid w:val="00EA1C25"/>
    <w:rsid w:val="00EA1E11"/>
    <w:rsid w:val="00EA2476"/>
    <w:rsid w:val="00EA258C"/>
    <w:rsid w:val="00EA2BAC"/>
    <w:rsid w:val="00EA3B16"/>
    <w:rsid w:val="00EA3C06"/>
    <w:rsid w:val="00EA3D46"/>
    <w:rsid w:val="00EA4358"/>
    <w:rsid w:val="00EA448A"/>
    <w:rsid w:val="00EA47EB"/>
    <w:rsid w:val="00EA4C95"/>
    <w:rsid w:val="00EA5405"/>
    <w:rsid w:val="00EA564A"/>
    <w:rsid w:val="00EA5DFC"/>
    <w:rsid w:val="00EA66FC"/>
    <w:rsid w:val="00EA68FA"/>
    <w:rsid w:val="00EA68FF"/>
    <w:rsid w:val="00EA69ED"/>
    <w:rsid w:val="00EA6A6D"/>
    <w:rsid w:val="00EA6F79"/>
    <w:rsid w:val="00EA76CB"/>
    <w:rsid w:val="00EA7C76"/>
    <w:rsid w:val="00EB00F5"/>
    <w:rsid w:val="00EB07BE"/>
    <w:rsid w:val="00EB082E"/>
    <w:rsid w:val="00EB0E4A"/>
    <w:rsid w:val="00EB1164"/>
    <w:rsid w:val="00EB11E4"/>
    <w:rsid w:val="00EB1C76"/>
    <w:rsid w:val="00EB1C9A"/>
    <w:rsid w:val="00EB1EA1"/>
    <w:rsid w:val="00EB28C2"/>
    <w:rsid w:val="00EB2BE0"/>
    <w:rsid w:val="00EB38B3"/>
    <w:rsid w:val="00EB38DD"/>
    <w:rsid w:val="00EB42DE"/>
    <w:rsid w:val="00EB4757"/>
    <w:rsid w:val="00EB4A9C"/>
    <w:rsid w:val="00EB65E0"/>
    <w:rsid w:val="00EB6B7C"/>
    <w:rsid w:val="00EB6DA1"/>
    <w:rsid w:val="00EB6E2C"/>
    <w:rsid w:val="00EB7152"/>
    <w:rsid w:val="00EB7C2A"/>
    <w:rsid w:val="00EC0272"/>
    <w:rsid w:val="00EC032B"/>
    <w:rsid w:val="00EC0697"/>
    <w:rsid w:val="00EC0B0B"/>
    <w:rsid w:val="00EC14AC"/>
    <w:rsid w:val="00EC20CF"/>
    <w:rsid w:val="00EC214B"/>
    <w:rsid w:val="00EC2854"/>
    <w:rsid w:val="00EC31BE"/>
    <w:rsid w:val="00EC373C"/>
    <w:rsid w:val="00EC3754"/>
    <w:rsid w:val="00EC3AD6"/>
    <w:rsid w:val="00EC4051"/>
    <w:rsid w:val="00EC4895"/>
    <w:rsid w:val="00EC4FA1"/>
    <w:rsid w:val="00EC59C4"/>
    <w:rsid w:val="00EC731B"/>
    <w:rsid w:val="00ED07CB"/>
    <w:rsid w:val="00ED0C4E"/>
    <w:rsid w:val="00ED11DD"/>
    <w:rsid w:val="00ED1239"/>
    <w:rsid w:val="00ED143E"/>
    <w:rsid w:val="00ED1A18"/>
    <w:rsid w:val="00ED1AA1"/>
    <w:rsid w:val="00ED23D7"/>
    <w:rsid w:val="00ED2AEA"/>
    <w:rsid w:val="00ED3568"/>
    <w:rsid w:val="00ED59DC"/>
    <w:rsid w:val="00ED69D1"/>
    <w:rsid w:val="00ED6E67"/>
    <w:rsid w:val="00ED6F51"/>
    <w:rsid w:val="00ED7D56"/>
    <w:rsid w:val="00ED7E68"/>
    <w:rsid w:val="00EE006A"/>
    <w:rsid w:val="00EE070B"/>
    <w:rsid w:val="00EE0C08"/>
    <w:rsid w:val="00EE0F8F"/>
    <w:rsid w:val="00EE1444"/>
    <w:rsid w:val="00EE15C2"/>
    <w:rsid w:val="00EE2130"/>
    <w:rsid w:val="00EE23CE"/>
    <w:rsid w:val="00EE2FA1"/>
    <w:rsid w:val="00EE30E0"/>
    <w:rsid w:val="00EE48C9"/>
    <w:rsid w:val="00EE52A3"/>
    <w:rsid w:val="00EE53D7"/>
    <w:rsid w:val="00EE5498"/>
    <w:rsid w:val="00EE58F1"/>
    <w:rsid w:val="00EE642F"/>
    <w:rsid w:val="00EE66FD"/>
    <w:rsid w:val="00EE6735"/>
    <w:rsid w:val="00EE7491"/>
    <w:rsid w:val="00EE7C86"/>
    <w:rsid w:val="00EE7E7D"/>
    <w:rsid w:val="00EF012F"/>
    <w:rsid w:val="00EF10EA"/>
    <w:rsid w:val="00EF27A0"/>
    <w:rsid w:val="00EF3E1B"/>
    <w:rsid w:val="00EF3EBC"/>
    <w:rsid w:val="00EF4B11"/>
    <w:rsid w:val="00EF4D86"/>
    <w:rsid w:val="00EF528D"/>
    <w:rsid w:val="00EF5352"/>
    <w:rsid w:val="00EF551A"/>
    <w:rsid w:val="00EF61AC"/>
    <w:rsid w:val="00EF650D"/>
    <w:rsid w:val="00EF673C"/>
    <w:rsid w:val="00EF6F22"/>
    <w:rsid w:val="00EF7137"/>
    <w:rsid w:val="00EF76F8"/>
    <w:rsid w:val="00EF7B1A"/>
    <w:rsid w:val="00F0089A"/>
    <w:rsid w:val="00F00A1A"/>
    <w:rsid w:val="00F01962"/>
    <w:rsid w:val="00F01A11"/>
    <w:rsid w:val="00F01C0F"/>
    <w:rsid w:val="00F027D7"/>
    <w:rsid w:val="00F02CCB"/>
    <w:rsid w:val="00F0391F"/>
    <w:rsid w:val="00F04B1F"/>
    <w:rsid w:val="00F04D88"/>
    <w:rsid w:val="00F058DF"/>
    <w:rsid w:val="00F0596B"/>
    <w:rsid w:val="00F059E8"/>
    <w:rsid w:val="00F0629B"/>
    <w:rsid w:val="00F0652F"/>
    <w:rsid w:val="00F06931"/>
    <w:rsid w:val="00F069C4"/>
    <w:rsid w:val="00F07276"/>
    <w:rsid w:val="00F07DA6"/>
    <w:rsid w:val="00F10235"/>
    <w:rsid w:val="00F10447"/>
    <w:rsid w:val="00F106A1"/>
    <w:rsid w:val="00F1143C"/>
    <w:rsid w:val="00F11516"/>
    <w:rsid w:val="00F118EF"/>
    <w:rsid w:val="00F11945"/>
    <w:rsid w:val="00F11BA8"/>
    <w:rsid w:val="00F12E6C"/>
    <w:rsid w:val="00F12EEB"/>
    <w:rsid w:val="00F140B1"/>
    <w:rsid w:val="00F14142"/>
    <w:rsid w:val="00F16533"/>
    <w:rsid w:val="00F16638"/>
    <w:rsid w:val="00F16B69"/>
    <w:rsid w:val="00F17E01"/>
    <w:rsid w:val="00F20BFD"/>
    <w:rsid w:val="00F21FF6"/>
    <w:rsid w:val="00F22201"/>
    <w:rsid w:val="00F2227A"/>
    <w:rsid w:val="00F22976"/>
    <w:rsid w:val="00F2336B"/>
    <w:rsid w:val="00F236BF"/>
    <w:rsid w:val="00F23770"/>
    <w:rsid w:val="00F245C3"/>
    <w:rsid w:val="00F2532D"/>
    <w:rsid w:val="00F258F0"/>
    <w:rsid w:val="00F26A6F"/>
    <w:rsid w:val="00F26B8B"/>
    <w:rsid w:val="00F26F43"/>
    <w:rsid w:val="00F270E5"/>
    <w:rsid w:val="00F27D00"/>
    <w:rsid w:val="00F301D4"/>
    <w:rsid w:val="00F30BF3"/>
    <w:rsid w:val="00F312FF"/>
    <w:rsid w:val="00F316C2"/>
    <w:rsid w:val="00F31EC4"/>
    <w:rsid w:val="00F33344"/>
    <w:rsid w:val="00F33747"/>
    <w:rsid w:val="00F34179"/>
    <w:rsid w:val="00F347AF"/>
    <w:rsid w:val="00F36132"/>
    <w:rsid w:val="00F36145"/>
    <w:rsid w:val="00F3652A"/>
    <w:rsid w:val="00F36A55"/>
    <w:rsid w:val="00F36BB5"/>
    <w:rsid w:val="00F36F30"/>
    <w:rsid w:val="00F37BED"/>
    <w:rsid w:val="00F4074E"/>
    <w:rsid w:val="00F40A72"/>
    <w:rsid w:val="00F40D34"/>
    <w:rsid w:val="00F4122D"/>
    <w:rsid w:val="00F41CFF"/>
    <w:rsid w:val="00F421C9"/>
    <w:rsid w:val="00F42425"/>
    <w:rsid w:val="00F43063"/>
    <w:rsid w:val="00F43FFA"/>
    <w:rsid w:val="00F442DA"/>
    <w:rsid w:val="00F443D4"/>
    <w:rsid w:val="00F44A10"/>
    <w:rsid w:val="00F44DA2"/>
    <w:rsid w:val="00F45B76"/>
    <w:rsid w:val="00F47197"/>
    <w:rsid w:val="00F47DC0"/>
    <w:rsid w:val="00F503A8"/>
    <w:rsid w:val="00F50F80"/>
    <w:rsid w:val="00F51AC8"/>
    <w:rsid w:val="00F51E4E"/>
    <w:rsid w:val="00F51FFA"/>
    <w:rsid w:val="00F52113"/>
    <w:rsid w:val="00F52CCC"/>
    <w:rsid w:val="00F53822"/>
    <w:rsid w:val="00F53CAF"/>
    <w:rsid w:val="00F53CCE"/>
    <w:rsid w:val="00F540A8"/>
    <w:rsid w:val="00F54335"/>
    <w:rsid w:val="00F54461"/>
    <w:rsid w:val="00F5470B"/>
    <w:rsid w:val="00F56E1F"/>
    <w:rsid w:val="00F56F1B"/>
    <w:rsid w:val="00F57259"/>
    <w:rsid w:val="00F60162"/>
    <w:rsid w:val="00F604A5"/>
    <w:rsid w:val="00F60A95"/>
    <w:rsid w:val="00F60E8F"/>
    <w:rsid w:val="00F618B2"/>
    <w:rsid w:val="00F61FFE"/>
    <w:rsid w:val="00F6298E"/>
    <w:rsid w:val="00F637E7"/>
    <w:rsid w:val="00F63ECC"/>
    <w:rsid w:val="00F63FBB"/>
    <w:rsid w:val="00F6424A"/>
    <w:rsid w:val="00F64749"/>
    <w:rsid w:val="00F649DD"/>
    <w:rsid w:val="00F6649B"/>
    <w:rsid w:val="00F66A61"/>
    <w:rsid w:val="00F66CAD"/>
    <w:rsid w:val="00F672DF"/>
    <w:rsid w:val="00F67534"/>
    <w:rsid w:val="00F67DF8"/>
    <w:rsid w:val="00F700FE"/>
    <w:rsid w:val="00F70979"/>
    <w:rsid w:val="00F709EF"/>
    <w:rsid w:val="00F71C7E"/>
    <w:rsid w:val="00F73A47"/>
    <w:rsid w:val="00F73B2E"/>
    <w:rsid w:val="00F73BE1"/>
    <w:rsid w:val="00F73E56"/>
    <w:rsid w:val="00F74546"/>
    <w:rsid w:val="00F75A3C"/>
    <w:rsid w:val="00F76C9D"/>
    <w:rsid w:val="00F7762E"/>
    <w:rsid w:val="00F7785A"/>
    <w:rsid w:val="00F77889"/>
    <w:rsid w:val="00F77B46"/>
    <w:rsid w:val="00F80150"/>
    <w:rsid w:val="00F8025B"/>
    <w:rsid w:val="00F8030D"/>
    <w:rsid w:val="00F8058B"/>
    <w:rsid w:val="00F805E5"/>
    <w:rsid w:val="00F805F0"/>
    <w:rsid w:val="00F80759"/>
    <w:rsid w:val="00F80966"/>
    <w:rsid w:val="00F81176"/>
    <w:rsid w:val="00F8126C"/>
    <w:rsid w:val="00F82496"/>
    <w:rsid w:val="00F82C89"/>
    <w:rsid w:val="00F82DB6"/>
    <w:rsid w:val="00F8398B"/>
    <w:rsid w:val="00F83B5B"/>
    <w:rsid w:val="00F83DEF"/>
    <w:rsid w:val="00F840B1"/>
    <w:rsid w:val="00F84401"/>
    <w:rsid w:val="00F84669"/>
    <w:rsid w:val="00F84F71"/>
    <w:rsid w:val="00F84FED"/>
    <w:rsid w:val="00F8592A"/>
    <w:rsid w:val="00F8598F"/>
    <w:rsid w:val="00F86BBC"/>
    <w:rsid w:val="00F86C56"/>
    <w:rsid w:val="00F87B5F"/>
    <w:rsid w:val="00F87B6D"/>
    <w:rsid w:val="00F87D8D"/>
    <w:rsid w:val="00F90499"/>
    <w:rsid w:val="00F9051B"/>
    <w:rsid w:val="00F91327"/>
    <w:rsid w:val="00F9231F"/>
    <w:rsid w:val="00F923D8"/>
    <w:rsid w:val="00F92505"/>
    <w:rsid w:val="00F937C5"/>
    <w:rsid w:val="00F9460F"/>
    <w:rsid w:val="00F95A80"/>
    <w:rsid w:val="00F95B85"/>
    <w:rsid w:val="00F96186"/>
    <w:rsid w:val="00F96B07"/>
    <w:rsid w:val="00F97868"/>
    <w:rsid w:val="00F97B56"/>
    <w:rsid w:val="00F97E06"/>
    <w:rsid w:val="00FA024A"/>
    <w:rsid w:val="00FA0B76"/>
    <w:rsid w:val="00FA0BA3"/>
    <w:rsid w:val="00FA0E57"/>
    <w:rsid w:val="00FA0EB9"/>
    <w:rsid w:val="00FA10A4"/>
    <w:rsid w:val="00FA123B"/>
    <w:rsid w:val="00FA12D7"/>
    <w:rsid w:val="00FA13A3"/>
    <w:rsid w:val="00FA1611"/>
    <w:rsid w:val="00FA1E26"/>
    <w:rsid w:val="00FA2C18"/>
    <w:rsid w:val="00FA2D34"/>
    <w:rsid w:val="00FA2D4A"/>
    <w:rsid w:val="00FA46E3"/>
    <w:rsid w:val="00FA48E6"/>
    <w:rsid w:val="00FA50DA"/>
    <w:rsid w:val="00FA552F"/>
    <w:rsid w:val="00FA575E"/>
    <w:rsid w:val="00FA74BA"/>
    <w:rsid w:val="00FA79FE"/>
    <w:rsid w:val="00FB015A"/>
    <w:rsid w:val="00FB01E4"/>
    <w:rsid w:val="00FB0863"/>
    <w:rsid w:val="00FB134E"/>
    <w:rsid w:val="00FB1E3E"/>
    <w:rsid w:val="00FB2333"/>
    <w:rsid w:val="00FB2934"/>
    <w:rsid w:val="00FB32F6"/>
    <w:rsid w:val="00FB3BA6"/>
    <w:rsid w:val="00FB3DB5"/>
    <w:rsid w:val="00FB3FB4"/>
    <w:rsid w:val="00FB4BAE"/>
    <w:rsid w:val="00FB4DE7"/>
    <w:rsid w:val="00FB58BF"/>
    <w:rsid w:val="00FB5AAE"/>
    <w:rsid w:val="00FB5F9C"/>
    <w:rsid w:val="00FB62DF"/>
    <w:rsid w:val="00FB6497"/>
    <w:rsid w:val="00FC1CD4"/>
    <w:rsid w:val="00FC1D2A"/>
    <w:rsid w:val="00FC338D"/>
    <w:rsid w:val="00FC3A79"/>
    <w:rsid w:val="00FC4122"/>
    <w:rsid w:val="00FC51E0"/>
    <w:rsid w:val="00FC5C17"/>
    <w:rsid w:val="00FC5CCC"/>
    <w:rsid w:val="00FC5E84"/>
    <w:rsid w:val="00FC5F3E"/>
    <w:rsid w:val="00FC6DF1"/>
    <w:rsid w:val="00FC7546"/>
    <w:rsid w:val="00FC771C"/>
    <w:rsid w:val="00FC7FD2"/>
    <w:rsid w:val="00FD055D"/>
    <w:rsid w:val="00FD1110"/>
    <w:rsid w:val="00FD1159"/>
    <w:rsid w:val="00FD137F"/>
    <w:rsid w:val="00FD1497"/>
    <w:rsid w:val="00FD1AC6"/>
    <w:rsid w:val="00FD1D84"/>
    <w:rsid w:val="00FD1FCB"/>
    <w:rsid w:val="00FD218C"/>
    <w:rsid w:val="00FD249F"/>
    <w:rsid w:val="00FD33B1"/>
    <w:rsid w:val="00FD3EB0"/>
    <w:rsid w:val="00FD46C9"/>
    <w:rsid w:val="00FD48C0"/>
    <w:rsid w:val="00FD4B1A"/>
    <w:rsid w:val="00FD4FB4"/>
    <w:rsid w:val="00FD523F"/>
    <w:rsid w:val="00FD576B"/>
    <w:rsid w:val="00FE0B02"/>
    <w:rsid w:val="00FE13FA"/>
    <w:rsid w:val="00FE1941"/>
    <w:rsid w:val="00FE2BE9"/>
    <w:rsid w:val="00FE2E6B"/>
    <w:rsid w:val="00FE37FF"/>
    <w:rsid w:val="00FE3B85"/>
    <w:rsid w:val="00FE3E7B"/>
    <w:rsid w:val="00FE41FD"/>
    <w:rsid w:val="00FE49CF"/>
    <w:rsid w:val="00FE548C"/>
    <w:rsid w:val="00FE563E"/>
    <w:rsid w:val="00FE7281"/>
    <w:rsid w:val="00FE7DEA"/>
    <w:rsid w:val="00FF02A5"/>
    <w:rsid w:val="00FF03D7"/>
    <w:rsid w:val="00FF05BA"/>
    <w:rsid w:val="00FF11C7"/>
    <w:rsid w:val="00FF293E"/>
    <w:rsid w:val="00FF294D"/>
    <w:rsid w:val="00FF32D4"/>
    <w:rsid w:val="00FF36CC"/>
    <w:rsid w:val="00FF4968"/>
    <w:rsid w:val="00FF4A13"/>
    <w:rsid w:val="00FF4C9D"/>
    <w:rsid w:val="00FF5C4B"/>
    <w:rsid w:val="00FF5DEF"/>
    <w:rsid w:val="00FF6683"/>
    <w:rsid w:val="00FF6DFD"/>
    <w:rsid w:val="00FF7427"/>
    <w:rsid w:val="00FF7620"/>
    <w:rsid w:val="00FF7A27"/>
    <w:rsid w:val="00FF7BAD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6D4F1F"/>
  <w15:docId w15:val="{B39C76C7-4949-4082-A00E-B780076D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974BD5"/>
    <w:pPr>
      <w:jc w:val="both"/>
    </w:pPr>
    <w:rPr>
      <w:sz w:val="26"/>
      <w:szCs w:val="24"/>
    </w:rPr>
  </w:style>
  <w:style w:type="paragraph" w:styleId="11">
    <w:name w:val="heading 1"/>
    <w:basedOn w:val="a2"/>
    <w:next w:val="a2"/>
    <w:link w:val="12"/>
    <w:autoRedefine/>
    <w:qFormat/>
    <w:rsid w:val="002512A6"/>
    <w:pPr>
      <w:keepNext/>
      <w:keepLines/>
      <w:ind w:left="5670"/>
      <w:outlineLvl w:val="0"/>
    </w:pPr>
    <w:rPr>
      <w:rFonts w:eastAsia="Calibri" w:cs="Arial"/>
      <w:b/>
      <w:bCs/>
      <w:kern w:val="32"/>
      <w:szCs w:val="2"/>
    </w:rPr>
  </w:style>
  <w:style w:type="paragraph" w:styleId="20">
    <w:name w:val="heading 2"/>
    <w:basedOn w:val="a2"/>
    <w:next w:val="a2"/>
    <w:qFormat/>
    <w:rsid w:val="002A46DE"/>
    <w:pPr>
      <w:keepNext/>
      <w:numPr>
        <w:ilvl w:val="1"/>
        <w:numId w:val="4"/>
      </w:numPr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2"/>
    <w:next w:val="a3"/>
    <w:link w:val="30"/>
    <w:qFormat/>
    <w:rsid w:val="00C2581A"/>
    <w:pPr>
      <w:keepNext/>
      <w:numPr>
        <w:ilvl w:val="2"/>
        <w:numId w:val="4"/>
      </w:numPr>
      <w:suppressAutoHyphens/>
      <w:outlineLvl w:val="2"/>
    </w:pPr>
    <w:rPr>
      <w:b/>
      <w:bCs/>
      <w:color w:val="000000"/>
      <w:szCs w:val="20"/>
      <w:lang w:val="en-US" w:eastAsia="ar-SA"/>
    </w:rPr>
  </w:style>
  <w:style w:type="paragraph" w:styleId="4">
    <w:name w:val="heading 4"/>
    <w:basedOn w:val="a2"/>
    <w:next w:val="a2"/>
    <w:link w:val="40"/>
    <w:qFormat/>
    <w:rsid w:val="003C0670"/>
    <w:pPr>
      <w:keepNext/>
      <w:numPr>
        <w:ilvl w:val="3"/>
        <w:numId w:val="4"/>
      </w:numPr>
      <w:suppressAutoHyphens/>
      <w:outlineLvl w:val="3"/>
    </w:pPr>
    <w:rPr>
      <w:b/>
      <w:bCs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A2126F"/>
    <w:pPr>
      <w:numPr>
        <w:ilvl w:val="4"/>
        <w:numId w:val="4"/>
      </w:numPr>
      <w:outlineLvl w:val="4"/>
    </w:pPr>
    <w:rPr>
      <w:b/>
      <w:bCs/>
      <w:iCs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C036A1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2"/>
    <w:next w:val="a2"/>
    <w:link w:val="70"/>
    <w:qFormat/>
    <w:rsid w:val="00C036A1"/>
    <w:pPr>
      <w:numPr>
        <w:ilvl w:val="6"/>
        <w:numId w:val="4"/>
      </w:numPr>
      <w:spacing w:before="240" w:after="60"/>
      <w:outlineLvl w:val="6"/>
    </w:pPr>
    <w:rPr>
      <w:szCs w:val="26"/>
      <w:lang w:eastAsia="ar-SA"/>
    </w:rPr>
  </w:style>
  <w:style w:type="paragraph" w:styleId="8">
    <w:name w:val="heading 8"/>
    <w:basedOn w:val="a2"/>
    <w:next w:val="a2"/>
    <w:link w:val="80"/>
    <w:qFormat/>
    <w:rsid w:val="00C036A1"/>
    <w:pPr>
      <w:numPr>
        <w:ilvl w:val="7"/>
        <w:numId w:val="4"/>
      </w:numPr>
      <w:spacing w:before="240" w:after="60"/>
      <w:outlineLvl w:val="7"/>
    </w:pPr>
    <w:rPr>
      <w:i/>
      <w:iCs/>
      <w:szCs w:val="26"/>
      <w:lang w:eastAsia="ar-SA"/>
    </w:rPr>
  </w:style>
  <w:style w:type="paragraph" w:styleId="9">
    <w:name w:val="heading 9"/>
    <w:basedOn w:val="a2"/>
    <w:next w:val="a2"/>
    <w:link w:val="90"/>
    <w:qFormat/>
    <w:rsid w:val="00C036A1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rsid w:val="009A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2"/>
    <w:link w:val="a9"/>
    <w:uiPriority w:val="99"/>
    <w:rsid w:val="00B97F76"/>
    <w:pPr>
      <w:tabs>
        <w:tab w:val="center" w:pos="4677"/>
        <w:tab w:val="right" w:pos="9355"/>
      </w:tabs>
    </w:pPr>
  </w:style>
  <w:style w:type="paragraph" w:styleId="aa">
    <w:name w:val="footer"/>
    <w:basedOn w:val="a2"/>
    <w:link w:val="ab"/>
    <w:uiPriority w:val="99"/>
    <w:rsid w:val="00B97F76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Hyperlink"/>
    <w:uiPriority w:val="99"/>
    <w:rsid w:val="00B97F76"/>
    <w:rPr>
      <w:color w:val="0000FF"/>
      <w:u w:val="single"/>
    </w:rPr>
  </w:style>
  <w:style w:type="paragraph" w:styleId="ad">
    <w:name w:val="Balloon Text"/>
    <w:basedOn w:val="a2"/>
    <w:link w:val="ae"/>
    <w:rsid w:val="00B97F76"/>
    <w:rPr>
      <w:rFonts w:ascii="Tahoma" w:hAnsi="Tahoma" w:cs="Tahoma"/>
      <w:sz w:val="16"/>
      <w:szCs w:val="16"/>
    </w:rPr>
  </w:style>
  <w:style w:type="paragraph" w:styleId="13">
    <w:name w:val="toc 1"/>
    <w:basedOn w:val="a2"/>
    <w:next w:val="a2"/>
    <w:autoRedefine/>
    <w:uiPriority w:val="39"/>
    <w:rsid w:val="00A82D70"/>
    <w:pPr>
      <w:tabs>
        <w:tab w:val="right" w:leader="dot" w:pos="9639"/>
      </w:tabs>
    </w:pPr>
    <w:rPr>
      <w:noProof/>
      <w:szCs w:val="28"/>
    </w:rPr>
  </w:style>
  <w:style w:type="paragraph" w:customStyle="1" w:styleId="af">
    <w:name w:val="Текст_документа"/>
    <w:basedOn w:val="a2"/>
    <w:rsid w:val="005A1A2B"/>
    <w:pPr>
      <w:ind w:left="708"/>
    </w:pPr>
    <w:rPr>
      <w:rFonts w:ascii="Arial" w:hAnsi="Arial" w:cs="Arial"/>
      <w:sz w:val="20"/>
      <w:szCs w:val="20"/>
    </w:rPr>
  </w:style>
  <w:style w:type="paragraph" w:customStyle="1" w:styleId="1">
    <w:name w:val="Заголовок_1"/>
    <w:basedOn w:val="11"/>
    <w:next w:val="af"/>
    <w:link w:val="14"/>
    <w:rsid w:val="004A0C87"/>
    <w:pPr>
      <w:numPr>
        <w:numId w:val="1"/>
      </w:numPr>
    </w:pPr>
    <w:rPr>
      <w:sz w:val="24"/>
      <w:szCs w:val="24"/>
    </w:rPr>
  </w:style>
  <w:style w:type="character" w:customStyle="1" w:styleId="12">
    <w:name w:val="Заголовок 1 Знак"/>
    <w:link w:val="11"/>
    <w:rsid w:val="002512A6"/>
    <w:rPr>
      <w:rFonts w:eastAsia="Calibri" w:cs="Arial"/>
      <w:b/>
      <w:bCs/>
      <w:kern w:val="32"/>
      <w:sz w:val="26"/>
      <w:szCs w:val="2"/>
    </w:rPr>
  </w:style>
  <w:style w:type="character" w:customStyle="1" w:styleId="14">
    <w:name w:val="Заголовок_1 Знак"/>
    <w:link w:val="1"/>
    <w:rsid w:val="004A0C87"/>
    <w:rPr>
      <w:rFonts w:eastAsia="Calibri" w:cs="Arial"/>
      <w:b/>
      <w:bCs/>
      <w:kern w:val="32"/>
      <w:sz w:val="24"/>
      <w:szCs w:val="24"/>
    </w:rPr>
  </w:style>
  <w:style w:type="paragraph" w:styleId="21">
    <w:name w:val="toc 2"/>
    <w:basedOn w:val="a2"/>
    <w:next w:val="a2"/>
    <w:autoRedefine/>
    <w:uiPriority w:val="39"/>
    <w:rsid w:val="00F60A95"/>
    <w:pPr>
      <w:tabs>
        <w:tab w:val="left" w:leader="dot" w:pos="851"/>
        <w:tab w:val="right" w:leader="dot" w:pos="9639"/>
      </w:tabs>
      <w:ind w:left="221"/>
    </w:pPr>
  </w:style>
  <w:style w:type="paragraph" w:customStyle="1" w:styleId="af0">
    <w:name w:val="Приложение"/>
    <w:basedOn w:val="11"/>
    <w:rsid w:val="00812C1B"/>
  </w:style>
  <w:style w:type="paragraph" w:customStyle="1" w:styleId="text">
    <w:name w:val="text"/>
    <w:basedOn w:val="a2"/>
    <w:rsid w:val="00D154A3"/>
    <w:pPr>
      <w:widowControl w:val="0"/>
      <w:autoSpaceDN w:val="0"/>
      <w:adjustRightInd w:val="0"/>
      <w:spacing w:before="280" w:after="280" w:line="200" w:lineRule="atLeast"/>
    </w:pPr>
    <w:rPr>
      <w:lang w:eastAsia="ar-SA"/>
    </w:rPr>
  </w:style>
  <w:style w:type="paragraph" w:styleId="31">
    <w:name w:val="Body Text 3"/>
    <w:basedOn w:val="a2"/>
    <w:link w:val="32"/>
    <w:rsid w:val="00D154A3"/>
    <w:pPr>
      <w:widowControl w:val="0"/>
      <w:autoSpaceDN w:val="0"/>
      <w:adjustRightInd w:val="0"/>
      <w:spacing w:after="120" w:line="360" w:lineRule="auto"/>
      <w:ind w:left="80" w:firstLine="760"/>
    </w:pPr>
    <w:rPr>
      <w:sz w:val="16"/>
      <w:szCs w:val="16"/>
    </w:rPr>
  </w:style>
  <w:style w:type="paragraph" w:customStyle="1" w:styleId="af1">
    <w:name w:val="Знак Знак Знак Знак Знак"/>
    <w:basedOn w:val="a2"/>
    <w:rsid w:val="00AB34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uiPriority w:val="99"/>
    <w:rsid w:val="00BD24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ody Text"/>
    <w:basedOn w:val="a2"/>
    <w:link w:val="af2"/>
    <w:rsid w:val="00473E60"/>
    <w:pPr>
      <w:spacing w:after="120"/>
    </w:pPr>
  </w:style>
  <w:style w:type="paragraph" w:customStyle="1" w:styleId="af3">
    <w:name w:val="Знак"/>
    <w:basedOn w:val="a2"/>
    <w:rsid w:val="004A46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4">
    <w:name w:val="Гипертекстовая ссылка"/>
    <w:rsid w:val="00E76868"/>
    <w:rPr>
      <w:rFonts w:cs="Times New Roman"/>
      <w:color w:val="008000"/>
    </w:rPr>
  </w:style>
  <w:style w:type="paragraph" w:customStyle="1" w:styleId="BodyText1">
    <w:name w:val="Body Text1"/>
    <w:basedOn w:val="a2"/>
    <w:rsid w:val="00C333AA"/>
    <w:pPr>
      <w:jc w:val="center"/>
    </w:pPr>
    <w:rPr>
      <w:szCs w:val="20"/>
    </w:rPr>
  </w:style>
  <w:style w:type="character" w:customStyle="1" w:styleId="a9">
    <w:name w:val="Верхний колонтитул Знак"/>
    <w:link w:val="a8"/>
    <w:uiPriority w:val="99"/>
    <w:rsid w:val="00736688"/>
    <w:rPr>
      <w:sz w:val="24"/>
      <w:szCs w:val="24"/>
      <w:lang w:val="ru-RU" w:eastAsia="ru-RU" w:bidi="ar-SA"/>
    </w:rPr>
  </w:style>
  <w:style w:type="character" w:customStyle="1" w:styleId="bold">
    <w:name w:val="bold"/>
    <w:rsid w:val="00736688"/>
    <w:rPr>
      <w:b/>
    </w:rPr>
  </w:style>
  <w:style w:type="paragraph" w:styleId="af5">
    <w:name w:val="caption"/>
    <w:basedOn w:val="a2"/>
    <w:next w:val="a2"/>
    <w:qFormat/>
    <w:rsid w:val="00736688"/>
    <w:rPr>
      <w:bCs/>
      <w:szCs w:val="20"/>
      <w:lang w:eastAsia="ar-SA"/>
    </w:rPr>
  </w:style>
  <w:style w:type="paragraph" w:customStyle="1" w:styleId="15">
    <w:name w:val="Основной текст1"/>
    <w:basedOn w:val="a2"/>
    <w:link w:val="BodytextChar"/>
    <w:rsid w:val="007432B8"/>
    <w:pPr>
      <w:spacing w:line="360" w:lineRule="auto"/>
      <w:ind w:firstLine="720"/>
    </w:pPr>
    <w:rPr>
      <w:lang w:eastAsia="ar-SA"/>
    </w:rPr>
  </w:style>
  <w:style w:type="character" w:customStyle="1" w:styleId="BodytextChar">
    <w:name w:val="Body text Char"/>
    <w:link w:val="15"/>
    <w:rsid w:val="007432B8"/>
    <w:rPr>
      <w:sz w:val="28"/>
      <w:szCs w:val="24"/>
      <w:lang w:val="ru-RU" w:eastAsia="ar-SA" w:bidi="ar-SA"/>
    </w:rPr>
  </w:style>
  <w:style w:type="paragraph" w:customStyle="1" w:styleId="Headingcentertoc">
    <w:name w:val="Heading_center_toc"/>
    <w:basedOn w:val="a2"/>
    <w:rsid w:val="007432B8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customStyle="1" w:styleId="41">
    <w:name w:val="Знак Знак4 Знак"/>
    <w:basedOn w:val="a2"/>
    <w:rsid w:val="00801B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540F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0F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Основной текст11"/>
    <w:basedOn w:val="a2"/>
    <w:rsid w:val="00540F75"/>
    <w:pPr>
      <w:spacing w:line="360" w:lineRule="auto"/>
      <w:ind w:firstLine="720"/>
    </w:pPr>
    <w:rPr>
      <w:szCs w:val="26"/>
      <w:lang w:eastAsia="ar-SA"/>
    </w:rPr>
  </w:style>
  <w:style w:type="paragraph" w:customStyle="1" w:styleId="16">
    <w:name w:val="Название объекта1"/>
    <w:basedOn w:val="a2"/>
    <w:next w:val="a2"/>
    <w:rsid w:val="00540F75"/>
    <w:rPr>
      <w:bCs/>
      <w:szCs w:val="20"/>
      <w:lang w:eastAsia="ar-SA"/>
    </w:rPr>
  </w:style>
  <w:style w:type="paragraph" w:styleId="af6">
    <w:name w:val="Body Text Indent"/>
    <w:basedOn w:val="a2"/>
    <w:link w:val="af7"/>
    <w:rsid w:val="006F552E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6F552E"/>
    <w:rPr>
      <w:sz w:val="24"/>
      <w:szCs w:val="24"/>
    </w:rPr>
  </w:style>
  <w:style w:type="paragraph" w:styleId="af8">
    <w:name w:val="Document Map"/>
    <w:basedOn w:val="a2"/>
    <w:link w:val="af9"/>
    <w:rsid w:val="00B425EE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link w:val="af8"/>
    <w:rsid w:val="00B425EE"/>
    <w:rPr>
      <w:rFonts w:ascii="Tahoma" w:hAnsi="Tahoma" w:cs="Tahoma"/>
      <w:sz w:val="16"/>
      <w:szCs w:val="16"/>
    </w:rPr>
  </w:style>
  <w:style w:type="paragraph" w:styleId="afa">
    <w:name w:val="List Paragraph"/>
    <w:basedOn w:val="a2"/>
    <w:link w:val="afb"/>
    <w:uiPriority w:val="99"/>
    <w:qFormat/>
    <w:rsid w:val="00C16B59"/>
    <w:pPr>
      <w:contextualSpacing/>
    </w:pPr>
    <w:rPr>
      <w:rFonts w:eastAsia="Calibri"/>
      <w:szCs w:val="22"/>
      <w:lang w:eastAsia="en-US"/>
    </w:rPr>
  </w:style>
  <w:style w:type="paragraph" w:customStyle="1" w:styleId="17">
    <w:name w:val="Нумерованный список1"/>
    <w:basedOn w:val="a2"/>
    <w:rsid w:val="00567567"/>
    <w:pPr>
      <w:spacing w:line="360" w:lineRule="auto"/>
    </w:pPr>
    <w:rPr>
      <w:lang w:eastAsia="ar-SA"/>
    </w:rPr>
  </w:style>
  <w:style w:type="character" w:customStyle="1" w:styleId="30">
    <w:name w:val="Заголовок 3 Знак"/>
    <w:link w:val="3"/>
    <w:rsid w:val="00C2581A"/>
    <w:rPr>
      <w:b/>
      <w:bCs/>
      <w:color w:val="000000"/>
      <w:sz w:val="28"/>
      <w:lang w:val="en-US" w:eastAsia="ar-SA"/>
    </w:rPr>
  </w:style>
  <w:style w:type="character" w:customStyle="1" w:styleId="40">
    <w:name w:val="Заголовок 4 Знак"/>
    <w:link w:val="4"/>
    <w:rsid w:val="003C0670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A2126F"/>
    <w:rPr>
      <w:b/>
      <w:bCs/>
      <w:iCs/>
      <w:sz w:val="28"/>
      <w:szCs w:val="26"/>
      <w:lang w:eastAsia="ar-SA"/>
    </w:rPr>
  </w:style>
  <w:style w:type="character" w:customStyle="1" w:styleId="60">
    <w:name w:val="Заголовок 6 Знак"/>
    <w:link w:val="6"/>
    <w:rsid w:val="00C036A1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C036A1"/>
    <w:rPr>
      <w:sz w:val="26"/>
      <w:szCs w:val="26"/>
      <w:lang w:eastAsia="ar-SA"/>
    </w:rPr>
  </w:style>
  <w:style w:type="character" w:customStyle="1" w:styleId="80">
    <w:name w:val="Заголовок 8 Знак"/>
    <w:link w:val="8"/>
    <w:rsid w:val="00C036A1"/>
    <w:rPr>
      <w:i/>
      <w:iCs/>
      <w:sz w:val="26"/>
      <w:szCs w:val="26"/>
      <w:lang w:eastAsia="ar-SA"/>
    </w:rPr>
  </w:style>
  <w:style w:type="character" w:customStyle="1" w:styleId="90">
    <w:name w:val="Заголовок 9 Знак"/>
    <w:link w:val="9"/>
    <w:rsid w:val="00C036A1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sid w:val="00C036A1"/>
    <w:rPr>
      <w:rFonts w:ascii="Arial" w:hAnsi="Arial"/>
      <w:sz w:val="24"/>
    </w:rPr>
  </w:style>
  <w:style w:type="character" w:customStyle="1" w:styleId="WW8Num2z1">
    <w:name w:val="WW8Num2z1"/>
    <w:rsid w:val="00C036A1"/>
    <w:rPr>
      <w:rFonts w:ascii="Times New Roman" w:hAnsi="Times New Roman" w:cs="Times New Roman"/>
      <w:sz w:val="28"/>
    </w:rPr>
  </w:style>
  <w:style w:type="character" w:customStyle="1" w:styleId="WW8Num2z2">
    <w:name w:val="WW8Num2z2"/>
    <w:rsid w:val="00C036A1"/>
    <w:rPr>
      <w:rFonts w:ascii="Times New Roman" w:hAnsi="Times New Roman"/>
      <w:sz w:val="28"/>
      <w:szCs w:val="28"/>
    </w:rPr>
  </w:style>
  <w:style w:type="character" w:customStyle="1" w:styleId="WW8Num4z0">
    <w:name w:val="WW8Num4z0"/>
    <w:rsid w:val="00C036A1"/>
    <w:rPr>
      <w:rFonts w:ascii="Times New Roman" w:hAnsi="Times New Roman"/>
      <w:sz w:val="28"/>
      <w:szCs w:val="28"/>
    </w:rPr>
  </w:style>
  <w:style w:type="character" w:customStyle="1" w:styleId="WW8Num5z0">
    <w:name w:val="WW8Num5z0"/>
    <w:rsid w:val="00C036A1"/>
    <w:rPr>
      <w:rFonts w:ascii="Times New Roman" w:hAnsi="Times New Roman"/>
      <w:sz w:val="28"/>
      <w:szCs w:val="28"/>
    </w:rPr>
  </w:style>
  <w:style w:type="character" w:customStyle="1" w:styleId="WW8Num14z0">
    <w:name w:val="WW8Num14z0"/>
    <w:rsid w:val="00C036A1"/>
    <w:rPr>
      <w:rFonts w:ascii="Times New Roman" w:hAnsi="Times New Roman"/>
      <w:sz w:val="32"/>
      <w:szCs w:val="32"/>
    </w:rPr>
  </w:style>
  <w:style w:type="character" w:customStyle="1" w:styleId="WW8Num14z1">
    <w:name w:val="WW8Num14z1"/>
    <w:rsid w:val="00C036A1"/>
    <w:rPr>
      <w:rFonts w:ascii="Times New Roman" w:hAnsi="Times New Roman"/>
      <w:b/>
      <w:i w:val="0"/>
      <w:sz w:val="28"/>
      <w:szCs w:val="28"/>
    </w:rPr>
  </w:style>
  <w:style w:type="character" w:customStyle="1" w:styleId="WW8Num16z0">
    <w:name w:val="WW8Num16z0"/>
    <w:rsid w:val="00C036A1"/>
    <w:rPr>
      <w:rFonts w:ascii="Times New Roman" w:hAnsi="Times New Roman" w:cs="Times New Roman"/>
      <w:sz w:val="28"/>
    </w:rPr>
  </w:style>
  <w:style w:type="character" w:customStyle="1" w:styleId="WW8Num16z1">
    <w:name w:val="WW8Num16z1"/>
    <w:rsid w:val="00C036A1"/>
    <w:rPr>
      <w:rFonts w:ascii="Times New Roman" w:hAnsi="Times New Roman"/>
      <w:sz w:val="28"/>
      <w:szCs w:val="28"/>
    </w:rPr>
  </w:style>
  <w:style w:type="character" w:customStyle="1" w:styleId="WW8Num19z0">
    <w:name w:val="WW8Num19z0"/>
    <w:rsid w:val="00C036A1"/>
    <w:rPr>
      <w:rFonts w:ascii="Times New Roman" w:hAnsi="Times New Roman"/>
      <w:sz w:val="32"/>
      <w:szCs w:val="32"/>
    </w:rPr>
  </w:style>
  <w:style w:type="character" w:customStyle="1" w:styleId="WW8Num19z1">
    <w:name w:val="WW8Num19z1"/>
    <w:rsid w:val="00C036A1"/>
    <w:rPr>
      <w:rFonts w:ascii="Times New Roman" w:hAnsi="Times New Roman"/>
      <w:b/>
      <w:i w:val="0"/>
      <w:sz w:val="28"/>
      <w:szCs w:val="28"/>
    </w:rPr>
  </w:style>
  <w:style w:type="character" w:customStyle="1" w:styleId="WW8Num20z0">
    <w:name w:val="WW8Num20z0"/>
    <w:rsid w:val="00C036A1"/>
    <w:rPr>
      <w:rFonts w:ascii="Arial" w:hAnsi="Arial"/>
      <w:sz w:val="24"/>
      <w:szCs w:val="24"/>
    </w:rPr>
  </w:style>
  <w:style w:type="character" w:customStyle="1" w:styleId="WW8Num20z1">
    <w:name w:val="WW8Num20z1"/>
    <w:rsid w:val="00C036A1"/>
    <w:rPr>
      <w:rFonts w:ascii="Times New Roman" w:hAnsi="Times New Roman"/>
      <w:sz w:val="28"/>
      <w:szCs w:val="28"/>
    </w:rPr>
  </w:style>
  <w:style w:type="character" w:customStyle="1" w:styleId="WW8Num21z0">
    <w:name w:val="WW8Num21z0"/>
    <w:rsid w:val="00C036A1"/>
    <w:rPr>
      <w:rFonts w:ascii="Times New Roman" w:hAnsi="Times New Roman"/>
    </w:rPr>
  </w:style>
  <w:style w:type="character" w:customStyle="1" w:styleId="WW8Num21z1">
    <w:name w:val="WW8Num21z1"/>
    <w:rsid w:val="00C036A1"/>
    <w:rPr>
      <w:rFonts w:ascii="Times New Roman" w:hAnsi="Times New Roman"/>
      <w:sz w:val="28"/>
      <w:szCs w:val="28"/>
    </w:rPr>
  </w:style>
  <w:style w:type="character" w:customStyle="1" w:styleId="WW8Num21z2">
    <w:name w:val="WW8Num21z2"/>
    <w:rsid w:val="00C036A1"/>
    <w:rPr>
      <w:rFonts w:ascii="Times New Roman" w:hAnsi="Times New Roman"/>
      <w:b w:val="0"/>
      <w:i w:val="0"/>
      <w:sz w:val="28"/>
      <w:szCs w:val="28"/>
    </w:rPr>
  </w:style>
  <w:style w:type="character" w:customStyle="1" w:styleId="WW8Num21z3">
    <w:name w:val="WW8Num21z3"/>
    <w:rsid w:val="00C036A1"/>
    <w:rPr>
      <w:rFonts w:ascii="Times New Roman" w:hAnsi="Times New Roman" w:cs="Times New Roman"/>
      <w:b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24z0">
    <w:name w:val="WW8Num24z0"/>
    <w:rsid w:val="00C036A1"/>
    <w:rPr>
      <w:rFonts w:ascii="Times New Roman" w:hAnsi="Times New Roman"/>
      <w:sz w:val="32"/>
      <w:szCs w:val="32"/>
    </w:rPr>
  </w:style>
  <w:style w:type="character" w:customStyle="1" w:styleId="WW8Num24z1">
    <w:name w:val="WW8Num24z1"/>
    <w:rsid w:val="00C036A1"/>
    <w:rPr>
      <w:rFonts w:ascii="Times New Roman" w:hAnsi="Times New Roman"/>
      <w:sz w:val="28"/>
      <w:szCs w:val="28"/>
    </w:rPr>
  </w:style>
  <w:style w:type="character" w:customStyle="1" w:styleId="18">
    <w:name w:val="Основной шрифт абзаца1"/>
    <w:rsid w:val="00C036A1"/>
  </w:style>
  <w:style w:type="character" w:customStyle="1" w:styleId="22">
    <w:name w:val="Заголовок 2 Знак"/>
    <w:rsid w:val="00C036A1"/>
    <w:rPr>
      <w:rFonts w:cs="Arial"/>
      <w:b/>
      <w:bCs/>
      <w:iCs/>
      <w:sz w:val="28"/>
      <w:szCs w:val="28"/>
      <w:lang w:val="ru-RU" w:eastAsia="ar-SA" w:bidi="ar-SA"/>
    </w:rPr>
  </w:style>
  <w:style w:type="character" w:styleId="afc">
    <w:name w:val="page number"/>
    <w:rsid w:val="00C036A1"/>
    <w:rPr>
      <w:rFonts w:ascii="Times New Roman" w:hAnsi="Times New Roman"/>
      <w:sz w:val="24"/>
    </w:rPr>
  </w:style>
  <w:style w:type="character" w:customStyle="1" w:styleId="italic">
    <w:name w:val="italic"/>
    <w:rsid w:val="00C036A1"/>
    <w:rPr>
      <w:i/>
    </w:rPr>
  </w:style>
  <w:style w:type="character" w:customStyle="1" w:styleId="BoldItalic">
    <w:name w:val="Bold+Italic"/>
    <w:rsid w:val="00C036A1"/>
    <w:rPr>
      <w:b/>
      <w:i/>
    </w:rPr>
  </w:style>
  <w:style w:type="character" w:customStyle="1" w:styleId="emph">
    <w:name w:val="emph"/>
    <w:rsid w:val="00C036A1"/>
    <w:rPr>
      <w:rFonts w:ascii="Times New Roman" w:hAnsi="Times New Roman"/>
      <w:spacing w:val="20"/>
      <w:sz w:val="28"/>
      <w:szCs w:val="28"/>
    </w:rPr>
  </w:style>
  <w:style w:type="character" w:customStyle="1" w:styleId="19">
    <w:name w:val="Знак примечания1"/>
    <w:rsid w:val="00C036A1"/>
    <w:rPr>
      <w:sz w:val="16"/>
      <w:szCs w:val="16"/>
    </w:rPr>
  </w:style>
  <w:style w:type="paragraph" w:customStyle="1" w:styleId="1a">
    <w:name w:val="Заголовок1"/>
    <w:basedOn w:val="a2"/>
    <w:next w:val="a3"/>
    <w:rsid w:val="00C036A1"/>
    <w:pPr>
      <w:keepNext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d">
    <w:name w:val="List"/>
    <w:basedOn w:val="a3"/>
    <w:rsid w:val="00C036A1"/>
    <w:rPr>
      <w:rFonts w:ascii="Arial" w:hAnsi="Arial" w:cs="Tahoma"/>
      <w:szCs w:val="26"/>
      <w:lang w:eastAsia="ar-SA"/>
    </w:rPr>
  </w:style>
  <w:style w:type="paragraph" w:customStyle="1" w:styleId="1b">
    <w:name w:val="Название1"/>
    <w:basedOn w:val="a2"/>
    <w:rsid w:val="00C036A1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c">
    <w:name w:val="Указатель1"/>
    <w:basedOn w:val="a2"/>
    <w:rsid w:val="00C036A1"/>
    <w:pPr>
      <w:suppressLineNumbers/>
    </w:pPr>
    <w:rPr>
      <w:rFonts w:ascii="Arial" w:hAnsi="Arial" w:cs="Tahoma"/>
      <w:szCs w:val="26"/>
      <w:lang w:eastAsia="ar-SA"/>
    </w:rPr>
  </w:style>
  <w:style w:type="paragraph" w:styleId="afe">
    <w:name w:val="endnote text"/>
    <w:basedOn w:val="a2"/>
    <w:link w:val="aff"/>
    <w:rsid w:val="00C036A1"/>
    <w:pPr>
      <w:spacing w:after="200" w:line="276" w:lineRule="auto"/>
    </w:pPr>
    <w:rPr>
      <w:rFonts w:ascii="Calibri" w:eastAsia="Calibri" w:hAnsi="Calibri"/>
      <w:sz w:val="20"/>
      <w:szCs w:val="20"/>
      <w:lang w:eastAsia="ar-SA"/>
    </w:rPr>
  </w:style>
  <w:style w:type="character" w:customStyle="1" w:styleId="aff">
    <w:name w:val="Текст концевой сноски Знак"/>
    <w:link w:val="afe"/>
    <w:rsid w:val="00C036A1"/>
    <w:rPr>
      <w:rFonts w:ascii="Calibri" w:eastAsia="Calibri" w:hAnsi="Calibri"/>
      <w:lang w:eastAsia="ar-SA"/>
    </w:rPr>
  </w:style>
  <w:style w:type="paragraph" w:customStyle="1" w:styleId="aff0">
    <w:name w:val="Рисунок"/>
    <w:basedOn w:val="a2"/>
    <w:rsid w:val="00C036A1"/>
    <w:pPr>
      <w:keepLines/>
      <w:spacing w:line="360" w:lineRule="auto"/>
      <w:jc w:val="center"/>
    </w:pPr>
    <w:rPr>
      <w:szCs w:val="28"/>
      <w:lang w:eastAsia="ar-SA"/>
    </w:rPr>
  </w:style>
  <w:style w:type="paragraph" w:styleId="33">
    <w:name w:val="toc 3"/>
    <w:basedOn w:val="a2"/>
    <w:next w:val="a2"/>
    <w:uiPriority w:val="39"/>
    <w:rsid w:val="00F60A95"/>
    <w:pPr>
      <w:ind w:left="482"/>
    </w:pPr>
    <w:rPr>
      <w:szCs w:val="26"/>
      <w:lang w:eastAsia="ar-SA"/>
    </w:rPr>
  </w:style>
  <w:style w:type="paragraph" w:customStyle="1" w:styleId="310">
    <w:name w:val="Нумерованный список 31"/>
    <w:basedOn w:val="a2"/>
    <w:rsid w:val="00C036A1"/>
    <w:pPr>
      <w:tabs>
        <w:tab w:val="num" w:pos="0"/>
      </w:tabs>
      <w:spacing w:line="360" w:lineRule="auto"/>
      <w:ind w:firstLine="720"/>
    </w:pPr>
    <w:rPr>
      <w:szCs w:val="26"/>
      <w:lang w:eastAsia="ar-SA"/>
    </w:rPr>
  </w:style>
  <w:style w:type="paragraph" w:styleId="42">
    <w:name w:val="toc 4"/>
    <w:basedOn w:val="a2"/>
    <w:next w:val="a2"/>
    <w:uiPriority w:val="39"/>
    <w:rsid w:val="00C036A1"/>
    <w:pPr>
      <w:ind w:left="720"/>
    </w:pPr>
    <w:rPr>
      <w:rFonts w:ascii="Arial" w:hAnsi="Arial"/>
      <w:szCs w:val="26"/>
      <w:lang w:eastAsia="ar-SA"/>
    </w:rPr>
  </w:style>
  <w:style w:type="paragraph" w:styleId="51">
    <w:name w:val="toc 5"/>
    <w:basedOn w:val="a2"/>
    <w:next w:val="a2"/>
    <w:uiPriority w:val="39"/>
    <w:rsid w:val="00C036A1"/>
    <w:pPr>
      <w:ind w:left="960"/>
    </w:pPr>
    <w:rPr>
      <w:rFonts w:ascii="Arial" w:hAnsi="Arial"/>
      <w:szCs w:val="26"/>
      <w:lang w:eastAsia="ar-SA"/>
    </w:rPr>
  </w:style>
  <w:style w:type="paragraph" w:customStyle="1" w:styleId="210">
    <w:name w:val="Нумерованный список 21"/>
    <w:basedOn w:val="a2"/>
    <w:rsid w:val="00C036A1"/>
    <w:pPr>
      <w:tabs>
        <w:tab w:val="num" w:pos="0"/>
      </w:tabs>
      <w:spacing w:line="360" w:lineRule="auto"/>
      <w:ind w:firstLine="720"/>
    </w:pPr>
    <w:rPr>
      <w:szCs w:val="26"/>
      <w:lang w:eastAsia="ar-SA"/>
    </w:rPr>
  </w:style>
  <w:style w:type="paragraph" w:customStyle="1" w:styleId="p">
    <w:name w:val="p"/>
    <w:basedOn w:val="a2"/>
    <w:rsid w:val="00C036A1"/>
    <w:pPr>
      <w:spacing w:before="48" w:after="48"/>
      <w:ind w:firstLine="480"/>
    </w:pPr>
    <w:rPr>
      <w:szCs w:val="26"/>
      <w:lang w:eastAsia="ar-SA"/>
    </w:rPr>
  </w:style>
  <w:style w:type="paragraph" w:customStyle="1" w:styleId="Sourcelist">
    <w:name w:val="Source list"/>
    <w:rsid w:val="00C036A1"/>
    <w:pPr>
      <w:tabs>
        <w:tab w:val="num" w:pos="0"/>
        <w:tab w:val="left" w:pos="720"/>
      </w:tabs>
      <w:suppressAutoHyphens/>
      <w:spacing w:line="360" w:lineRule="auto"/>
      <w:ind w:firstLine="720"/>
      <w:jc w:val="both"/>
    </w:pPr>
    <w:rPr>
      <w:rFonts w:eastAsia="Arial"/>
      <w:sz w:val="28"/>
      <w:szCs w:val="24"/>
      <w:lang w:eastAsia="ar-SA"/>
    </w:rPr>
  </w:style>
  <w:style w:type="paragraph" w:customStyle="1" w:styleId="Tabletext">
    <w:name w:val="Table text"/>
    <w:basedOn w:val="110"/>
    <w:rsid w:val="00C036A1"/>
    <w:pPr>
      <w:spacing w:line="240" w:lineRule="auto"/>
      <w:ind w:firstLine="0"/>
      <w:jc w:val="left"/>
    </w:pPr>
  </w:style>
  <w:style w:type="paragraph" w:customStyle="1" w:styleId="Headingcenter">
    <w:name w:val="Heading_center"/>
    <w:rsid w:val="00C036A1"/>
    <w:pPr>
      <w:pageBreakBefore/>
      <w:suppressAutoHyphens/>
      <w:spacing w:before="240" w:after="120"/>
      <w:jc w:val="center"/>
    </w:pPr>
    <w:rPr>
      <w:rFonts w:eastAsia="Arial" w:cs="Arial"/>
      <w:b/>
      <w:bCs/>
      <w:caps/>
      <w:kern w:val="1"/>
      <w:sz w:val="32"/>
      <w:szCs w:val="32"/>
      <w:lang w:eastAsia="ar-SA"/>
    </w:rPr>
  </w:style>
  <w:style w:type="paragraph" w:customStyle="1" w:styleId="Tabletitle">
    <w:name w:val="Table_title"/>
    <w:basedOn w:val="Tabletext"/>
    <w:rsid w:val="00C036A1"/>
    <w:pPr>
      <w:spacing w:before="120"/>
    </w:pPr>
    <w:rPr>
      <w:szCs w:val="28"/>
    </w:rPr>
  </w:style>
  <w:style w:type="paragraph" w:customStyle="1" w:styleId="Tabletitlecentered">
    <w:name w:val="Table_title_centered"/>
    <w:basedOn w:val="Tabletitle"/>
    <w:rsid w:val="00C036A1"/>
    <w:pPr>
      <w:jc w:val="center"/>
    </w:pPr>
  </w:style>
  <w:style w:type="paragraph" w:customStyle="1" w:styleId="Tabletitleheader">
    <w:name w:val="Table_title_header"/>
    <w:basedOn w:val="Tabletitlecentered"/>
    <w:rsid w:val="00C036A1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C036A1"/>
    <w:pPr>
      <w:suppressAutoHyphens/>
      <w:jc w:val="center"/>
    </w:pPr>
  </w:style>
  <w:style w:type="paragraph" w:customStyle="1" w:styleId="211">
    <w:name w:val="Маркированный список 21"/>
    <w:basedOn w:val="a2"/>
    <w:rsid w:val="00C036A1"/>
    <w:pPr>
      <w:tabs>
        <w:tab w:val="num" w:pos="0"/>
      </w:tabs>
      <w:spacing w:line="360" w:lineRule="auto"/>
      <w:ind w:firstLine="720"/>
    </w:pPr>
    <w:rPr>
      <w:szCs w:val="26"/>
      <w:lang w:eastAsia="ar-SA"/>
    </w:rPr>
  </w:style>
  <w:style w:type="paragraph" w:customStyle="1" w:styleId="311">
    <w:name w:val="Маркированный список 31"/>
    <w:basedOn w:val="a2"/>
    <w:rsid w:val="00C036A1"/>
    <w:pPr>
      <w:tabs>
        <w:tab w:val="num" w:pos="0"/>
      </w:tabs>
      <w:spacing w:line="360" w:lineRule="auto"/>
      <w:ind w:firstLine="720"/>
    </w:pPr>
    <w:rPr>
      <w:szCs w:val="26"/>
      <w:lang w:eastAsia="ar-SA"/>
    </w:rPr>
  </w:style>
  <w:style w:type="paragraph" w:customStyle="1" w:styleId="1d">
    <w:name w:val="Маркированный список1"/>
    <w:basedOn w:val="a2"/>
    <w:rsid w:val="00C036A1"/>
    <w:pPr>
      <w:tabs>
        <w:tab w:val="num" w:pos="0"/>
      </w:tabs>
      <w:spacing w:line="360" w:lineRule="auto"/>
      <w:ind w:firstLine="720"/>
    </w:pPr>
    <w:rPr>
      <w:szCs w:val="26"/>
      <w:lang w:eastAsia="ar-SA"/>
    </w:rPr>
  </w:style>
  <w:style w:type="paragraph" w:customStyle="1" w:styleId="1e">
    <w:name w:val="Продолжение списка1"/>
    <w:basedOn w:val="a2"/>
    <w:rsid w:val="00C036A1"/>
    <w:pPr>
      <w:spacing w:line="360" w:lineRule="auto"/>
      <w:ind w:left="720"/>
    </w:pPr>
    <w:rPr>
      <w:szCs w:val="26"/>
      <w:lang w:eastAsia="ar-SA"/>
    </w:rPr>
  </w:style>
  <w:style w:type="paragraph" w:customStyle="1" w:styleId="212">
    <w:name w:val="Продолжение списка 21"/>
    <w:basedOn w:val="a2"/>
    <w:rsid w:val="00C036A1"/>
    <w:pPr>
      <w:spacing w:line="360" w:lineRule="auto"/>
      <w:ind w:left="1491"/>
    </w:pPr>
    <w:rPr>
      <w:szCs w:val="26"/>
      <w:lang w:eastAsia="ar-SA"/>
    </w:rPr>
  </w:style>
  <w:style w:type="paragraph" w:customStyle="1" w:styleId="312">
    <w:name w:val="Продолжение списка 31"/>
    <w:basedOn w:val="a2"/>
    <w:rsid w:val="00C036A1"/>
    <w:pPr>
      <w:spacing w:line="360" w:lineRule="auto"/>
      <w:ind w:left="2211"/>
    </w:pPr>
    <w:rPr>
      <w:szCs w:val="26"/>
      <w:lang w:eastAsia="ar-SA"/>
    </w:rPr>
  </w:style>
  <w:style w:type="paragraph" w:customStyle="1" w:styleId="Appendix1">
    <w:name w:val="Appendix 1"/>
    <w:basedOn w:val="a3"/>
    <w:rsid w:val="00C036A1"/>
    <w:pPr>
      <w:keepNext/>
      <w:pageBreakBefore/>
      <w:tabs>
        <w:tab w:val="num" w:pos="0"/>
      </w:tabs>
      <w:suppressAutoHyphens/>
      <w:spacing w:before="240"/>
      <w:jc w:val="center"/>
    </w:pPr>
    <w:rPr>
      <w:b/>
      <w:sz w:val="32"/>
      <w:szCs w:val="26"/>
      <w:lang w:eastAsia="ar-SA"/>
    </w:rPr>
  </w:style>
  <w:style w:type="paragraph" w:customStyle="1" w:styleId="Appendix2">
    <w:name w:val="Appendix 2"/>
    <w:basedOn w:val="Appendix1"/>
    <w:rsid w:val="00C036A1"/>
    <w:pPr>
      <w:pageBreakBefore w:val="0"/>
      <w:spacing w:before="120"/>
    </w:pPr>
    <w:rPr>
      <w:sz w:val="28"/>
    </w:rPr>
  </w:style>
  <w:style w:type="paragraph" w:customStyle="1" w:styleId="Appendix3">
    <w:name w:val="Appendix 3"/>
    <w:basedOn w:val="Appendix2"/>
    <w:rsid w:val="00C036A1"/>
  </w:style>
  <w:style w:type="paragraph" w:customStyle="1" w:styleId="Appendix4">
    <w:name w:val="Appendix 4"/>
    <w:basedOn w:val="a3"/>
    <w:rsid w:val="00C036A1"/>
    <w:pPr>
      <w:keepNext/>
      <w:tabs>
        <w:tab w:val="num" w:pos="0"/>
      </w:tabs>
      <w:suppressAutoHyphens/>
      <w:spacing w:before="120"/>
      <w:jc w:val="center"/>
    </w:pPr>
    <w:rPr>
      <w:b/>
      <w:szCs w:val="26"/>
      <w:lang w:eastAsia="ar-SA"/>
    </w:rPr>
  </w:style>
  <w:style w:type="paragraph" w:customStyle="1" w:styleId="aff1">
    <w:name w:val="Знак Знак Знак Знак Знак Знак Знак"/>
    <w:basedOn w:val="a2"/>
    <w:rsid w:val="00C036A1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f2">
    <w:name w:val="Знак Знак Знак"/>
    <w:basedOn w:val="a2"/>
    <w:rsid w:val="00C036A1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1f">
    <w:name w:val="Текст примечания1"/>
    <w:basedOn w:val="a2"/>
    <w:rsid w:val="00C036A1"/>
    <w:rPr>
      <w:sz w:val="20"/>
      <w:szCs w:val="20"/>
      <w:lang w:eastAsia="ar-SA"/>
    </w:rPr>
  </w:style>
  <w:style w:type="paragraph" w:styleId="aff3">
    <w:name w:val="annotation text"/>
    <w:basedOn w:val="a2"/>
    <w:link w:val="aff4"/>
    <w:uiPriority w:val="99"/>
    <w:rsid w:val="00C036A1"/>
    <w:rPr>
      <w:sz w:val="20"/>
      <w:szCs w:val="20"/>
    </w:rPr>
  </w:style>
  <w:style w:type="character" w:customStyle="1" w:styleId="aff4">
    <w:name w:val="Текст примечания Знак"/>
    <w:basedOn w:val="a4"/>
    <w:link w:val="aff3"/>
    <w:uiPriority w:val="99"/>
    <w:rsid w:val="00C036A1"/>
  </w:style>
  <w:style w:type="paragraph" w:styleId="aff5">
    <w:name w:val="annotation subject"/>
    <w:basedOn w:val="1f"/>
    <w:next w:val="1f"/>
    <w:link w:val="aff6"/>
    <w:rsid w:val="00C036A1"/>
    <w:rPr>
      <w:b/>
      <w:bCs/>
    </w:rPr>
  </w:style>
  <w:style w:type="character" w:customStyle="1" w:styleId="aff6">
    <w:name w:val="Тема примечания Знак"/>
    <w:link w:val="aff5"/>
    <w:rsid w:val="00C036A1"/>
    <w:rPr>
      <w:b/>
      <w:bCs/>
      <w:lang w:eastAsia="ar-SA"/>
    </w:rPr>
  </w:style>
  <w:style w:type="paragraph" w:customStyle="1" w:styleId="aff7">
    <w:name w:val="Содержимое таблицы"/>
    <w:basedOn w:val="a2"/>
    <w:rsid w:val="00C036A1"/>
    <w:pPr>
      <w:suppressLineNumbers/>
    </w:pPr>
    <w:rPr>
      <w:szCs w:val="26"/>
      <w:lang w:eastAsia="ar-SA"/>
    </w:rPr>
  </w:style>
  <w:style w:type="paragraph" w:customStyle="1" w:styleId="aff8">
    <w:name w:val="Заголовок таблицы"/>
    <w:basedOn w:val="aff7"/>
    <w:rsid w:val="00C036A1"/>
    <w:pPr>
      <w:jc w:val="center"/>
    </w:pPr>
    <w:rPr>
      <w:b/>
      <w:bCs/>
    </w:rPr>
  </w:style>
  <w:style w:type="paragraph" w:customStyle="1" w:styleId="aff9">
    <w:name w:val="Содержимое врезки"/>
    <w:basedOn w:val="a3"/>
    <w:rsid w:val="00C036A1"/>
    <w:rPr>
      <w:szCs w:val="26"/>
      <w:lang w:eastAsia="ar-SA"/>
    </w:rPr>
  </w:style>
  <w:style w:type="paragraph" w:styleId="affa">
    <w:name w:val="No Spacing"/>
    <w:link w:val="affb"/>
    <w:uiPriority w:val="1"/>
    <w:qFormat/>
    <w:rsid w:val="00C036A1"/>
    <w:rPr>
      <w:rFonts w:ascii="Calibri" w:hAnsi="Calibri"/>
      <w:sz w:val="22"/>
      <w:szCs w:val="22"/>
    </w:rPr>
  </w:style>
  <w:style w:type="character" w:customStyle="1" w:styleId="affb">
    <w:name w:val="Без интервала Знак"/>
    <w:link w:val="affa"/>
    <w:uiPriority w:val="1"/>
    <w:rsid w:val="00C036A1"/>
    <w:rPr>
      <w:rFonts w:ascii="Calibri" w:hAnsi="Calibri"/>
      <w:sz w:val="22"/>
      <w:szCs w:val="22"/>
      <w:lang w:bidi="ar-SA"/>
    </w:rPr>
  </w:style>
  <w:style w:type="character" w:customStyle="1" w:styleId="ab">
    <w:name w:val="Нижний колонтитул Знак"/>
    <w:link w:val="aa"/>
    <w:uiPriority w:val="99"/>
    <w:rsid w:val="00C036A1"/>
    <w:rPr>
      <w:sz w:val="24"/>
      <w:szCs w:val="24"/>
    </w:rPr>
  </w:style>
  <w:style w:type="paragraph" w:customStyle="1" w:styleId="affc">
    <w:name w:val="ЗАГОЛОВОК ОБЗАЦА"/>
    <w:rsid w:val="005D3B6B"/>
    <w:pPr>
      <w:suppressAutoHyphens/>
      <w:spacing w:line="360" w:lineRule="auto"/>
      <w:ind w:firstLine="851"/>
    </w:pPr>
    <w:rPr>
      <w:rFonts w:eastAsia="Arial"/>
      <w:caps/>
      <w:sz w:val="28"/>
      <w:lang w:eastAsia="ar-SA"/>
    </w:rPr>
  </w:style>
  <w:style w:type="paragraph" w:customStyle="1" w:styleId="34">
    <w:name w:val="Основной текст3"/>
    <w:basedOn w:val="a2"/>
    <w:rsid w:val="00230BF7"/>
    <w:pPr>
      <w:spacing w:line="360" w:lineRule="auto"/>
      <w:ind w:firstLine="720"/>
    </w:pPr>
  </w:style>
  <w:style w:type="paragraph" w:styleId="affd">
    <w:name w:val="List Bullet"/>
    <w:basedOn w:val="a2"/>
    <w:autoRedefine/>
    <w:rsid w:val="00D12818"/>
    <w:pPr>
      <w:ind w:firstLine="709"/>
    </w:pPr>
  </w:style>
  <w:style w:type="paragraph" w:customStyle="1" w:styleId="43">
    <w:name w:val="Основной текст4"/>
    <w:basedOn w:val="a2"/>
    <w:rsid w:val="00230BF7"/>
    <w:pPr>
      <w:spacing w:line="360" w:lineRule="auto"/>
      <w:ind w:firstLine="720"/>
    </w:pPr>
  </w:style>
  <w:style w:type="character" w:customStyle="1" w:styleId="af2">
    <w:name w:val="Основной текст Знак"/>
    <w:link w:val="a3"/>
    <w:rsid w:val="00CC7A3F"/>
    <w:rPr>
      <w:sz w:val="24"/>
      <w:szCs w:val="24"/>
    </w:rPr>
  </w:style>
  <w:style w:type="character" w:customStyle="1" w:styleId="ae">
    <w:name w:val="Текст выноски Знак"/>
    <w:link w:val="ad"/>
    <w:rsid w:val="00CC7A3F"/>
    <w:rPr>
      <w:rFonts w:ascii="Tahoma" w:hAnsi="Tahoma" w:cs="Tahoma"/>
      <w:sz w:val="16"/>
      <w:szCs w:val="16"/>
    </w:rPr>
  </w:style>
  <w:style w:type="character" w:customStyle="1" w:styleId="blk">
    <w:name w:val="blk"/>
    <w:rsid w:val="00E158C3"/>
  </w:style>
  <w:style w:type="character" w:customStyle="1" w:styleId="u">
    <w:name w:val="u"/>
    <w:rsid w:val="00E158C3"/>
  </w:style>
  <w:style w:type="paragraph" w:customStyle="1" w:styleId="ConsPlusNonformat">
    <w:name w:val="ConsPlusNonformat"/>
    <w:rsid w:val="0096244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23">
    <w:name w:val="Основной текст2"/>
    <w:basedOn w:val="a2"/>
    <w:link w:val="affe"/>
    <w:rsid w:val="00FA575E"/>
    <w:pPr>
      <w:spacing w:line="360" w:lineRule="auto"/>
      <w:ind w:firstLine="720"/>
    </w:pPr>
    <w:rPr>
      <w:szCs w:val="22"/>
    </w:rPr>
  </w:style>
  <w:style w:type="paragraph" w:customStyle="1" w:styleId="1f0">
    <w:name w:val="Знак Знак Знак Знак Знак Знак Знак Знак Знак Знак1 Знак Знак Знак"/>
    <w:basedOn w:val="a2"/>
    <w:rsid w:val="00EA1A8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сновной текст5"/>
    <w:basedOn w:val="a2"/>
    <w:rsid w:val="008D6127"/>
    <w:pPr>
      <w:spacing w:line="360" w:lineRule="auto"/>
      <w:ind w:firstLine="720"/>
    </w:pPr>
  </w:style>
  <w:style w:type="paragraph" w:customStyle="1" w:styleId="afff">
    <w:name w:val="ЛЕТА_Обычный текст"/>
    <w:basedOn w:val="a2"/>
    <w:qFormat/>
    <w:rsid w:val="00325BD5"/>
    <w:pPr>
      <w:spacing w:before="120" w:after="120" w:line="360" w:lineRule="auto"/>
      <w:ind w:firstLine="709"/>
    </w:pPr>
    <w:rPr>
      <w:szCs w:val="28"/>
      <w:lang w:eastAsia="en-US"/>
    </w:rPr>
  </w:style>
  <w:style w:type="character" w:styleId="afff0">
    <w:name w:val="Strong"/>
    <w:basedOn w:val="a4"/>
    <w:uiPriority w:val="22"/>
    <w:qFormat/>
    <w:rsid w:val="00CD44E9"/>
    <w:rPr>
      <w:b/>
      <w:bCs/>
    </w:rPr>
  </w:style>
  <w:style w:type="paragraph" w:customStyle="1" w:styleId="afff1">
    <w:name w:val="Нормальный"/>
    <w:rsid w:val="00CD44E9"/>
    <w:pPr>
      <w:widowControl w:val="0"/>
    </w:pPr>
  </w:style>
  <w:style w:type="paragraph" w:customStyle="1" w:styleId="ConsPlusTitle">
    <w:name w:val="ConsPlusTitle"/>
    <w:uiPriority w:val="99"/>
    <w:rsid w:val="00A81B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0">
    <w:name w:val="ТЗ0 основной"/>
    <w:basedOn w:val="a2"/>
    <w:link w:val="00"/>
    <w:qFormat/>
    <w:rsid w:val="0025174B"/>
    <w:pPr>
      <w:spacing w:before="120" w:after="120"/>
      <w:ind w:firstLine="680"/>
    </w:pPr>
    <w:rPr>
      <w:bCs/>
      <w:spacing w:val="-1"/>
      <w:lang w:eastAsia="en-US"/>
    </w:rPr>
  </w:style>
  <w:style w:type="character" w:customStyle="1" w:styleId="00">
    <w:name w:val="ТЗ0 основной Знак"/>
    <w:link w:val="0"/>
    <w:rsid w:val="0025174B"/>
    <w:rPr>
      <w:bCs/>
      <w:spacing w:val="-1"/>
      <w:sz w:val="24"/>
      <w:szCs w:val="24"/>
      <w:lang w:eastAsia="en-US"/>
    </w:rPr>
  </w:style>
  <w:style w:type="paragraph" w:customStyle="1" w:styleId="61">
    <w:name w:val="Основной текст6"/>
    <w:basedOn w:val="a2"/>
    <w:rsid w:val="001347F1"/>
    <w:pPr>
      <w:spacing w:line="360" w:lineRule="auto"/>
      <w:ind w:firstLine="720"/>
    </w:pPr>
  </w:style>
  <w:style w:type="character" w:customStyle="1" w:styleId="32">
    <w:name w:val="Основной текст 3 Знак"/>
    <w:basedOn w:val="a4"/>
    <w:link w:val="31"/>
    <w:rsid w:val="002E44B1"/>
    <w:rPr>
      <w:sz w:val="16"/>
      <w:szCs w:val="16"/>
    </w:rPr>
  </w:style>
  <w:style w:type="paragraph" w:customStyle="1" w:styleId="71">
    <w:name w:val="Основной текст7"/>
    <w:basedOn w:val="a2"/>
    <w:rsid w:val="0066118F"/>
    <w:pPr>
      <w:spacing w:line="360" w:lineRule="auto"/>
      <w:ind w:firstLine="720"/>
    </w:pPr>
  </w:style>
  <w:style w:type="character" w:styleId="afff2">
    <w:name w:val="Emphasis"/>
    <w:basedOn w:val="a4"/>
    <w:uiPriority w:val="20"/>
    <w:qFormat/>
    <w:rsid w:val="0013005E"/>
    <w:rPr>
      <w:i/>
      <w:iCs/>
    </w:rPr>
  </w:style>
  <w:style w:type="character" w:customStyle="1" w:styleId="apple-converted-space">
    <w:name w:val="apple-converted-space"/>
    <w:basedOn w:val="a4"/>
    <w:rsid w:val="0013005E"/>
  </w:style>
  <w:style w:type="paragraph" w:customStyle="1" w:styleId="213">
    <w:name w:val="Основной текст 21"/>
    <w:basedOn w:val="a2"/>
    <w:rsid w:val="001E3DA9"/>
    <w:pPr>
      <w:widowControl w:val="0"/>
      <w:overflowPunct w:val="0"/>
      <w:autoSpaceDE w:val="0"/>
      <w:autoSpaceDN w:val="0"/>
      <w:adjustRightInd w:val="0"/>
      <w:ind w:firstLine="708"/>
      <w:textAlignment w:val="baseline"/>
    </w:pPr>
    <w:rPr>
      <w:sz w:val="20"/>
      <w:szCs w:val="20"/>
    </w:rPr>
  </w:style>
  <w:style w:type="paragraph" w:customStyle="1" w:styleId="a0">
    <w:name w:val="_Список"/>
    <w:basedOn w:val="a2"/>
    <w:rsid w:val="001E3DA9"/>
    <w:pPr>
      <w:numPr>
        <w:ilvl w:val="1"/>
        <w:numId w:val="2"/>
      </w:numPr>
      <w:tabs>
        <w:tab w:val="clear" w:pos="1211"/>
        <w:tab w:val="left" w:pos="900"/>
      </w:tabs>
      <w:spacing w:line="360" w:lineRule="auto"/>
      <w:ind w:left="0" w:firstLine="709"/>
    </w:pPr>
    <w:rPr>
      <w:bCs/>
      <w:szCs w:val="28"/>
    </w:rPr>
  </w:style>
  <w:style w:type="paragraph" w:customStyle="1" w:styleId="a1">
    <w:name w:val="_Нумерация"/>
    <w:basedOn w:val="a2"/>
    <w:rsid w:val="001E3DA9"/>
    <w:pPr>
      <w:widowControl w:val="0"/>
      <w:numPr>
        <w:ilvl w:val="2"/>
        <w:numId w:val="2"/>
      </w:numPr>
      <w:tabs>
        <w:tab w:val="clear" w:pos="3495"/>
        <w:tab w:val="left" w:pos="-900"/>
        <w:tab w:val="left" w:pos="1134"/>
        <w:tab w:val="num" w:pos="3828"/>
      </w:tabs>
      <w:spacing w:line="360" w:lineRule="auto"/>
      <w:ind w:left="0" w:firstLine="709"/>
    </w:pPr>
    <w:rPr>
      <w:iCs/>
      <w:szCs w:val="28"/>
    </w:rPr>
  </w:style>
  <w:style w:type="paragraph" w:customStyle="1" w:styleId="afff3">
    <w:name w:val="_ОсТ Знак"/>
    <w:basedOn w:val="a2"/>
    <w:link w:val="afff4"/>
    <w:rsid w:val="001E3DA9"/>
    <w:pPr>
      <w:spacing w:line="360" w:lineRule="auto"/>
      <w:ind w:firstLine="709"/>
    </w:pPr>
    <w:rPr>
      <w:bCs/>
      <w:szCs w:val="28"/>
    </w:rPr>
  </w:style>
  <w:style w:type="character" w:customStyle="1" w:styleId="afff4">
    <w:name w:val="_ОсТ Знак Знак"/>
    <w:basedOn w:val="a4"/>
    <w:link w:val="afff3"/>
    <w:rsid w:val="001E3DA9"/>
    <w:rPr>
      <w:bCs/>
      <w:sz w:val="28"/>
      <w:szCs w:val="28"/>
    </w:rPr>
  </w:style>
  <w:style w:type="character" w:styleId="afff5">
    <w:name w:val="annotation reference"/>
    <w:basedOn w:val="a4"/>
    <w:semiHidden/>
    <w:unhideWhenUsed/>
    <w:rsid w:val="00C432BF"/>
    <w:rPr>
      <w:sz w:val="16"/>
      <w:szCs w:val="16"/>
    </w:rPr>
  </w:style>
  <w:style w:type="paragraph" w:styleId="afff6">
    <w:name w:val="Plain Text"/>
    <w:basedOn w:val="a2"/>
    <w:link w:val="afff7"/>
    <w:unhideWhenUsed/>
    <w:rsid w:val="005F539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f7">
    <w:name w:val="Текст Знак"/>
    <w:basedOn w:val="a4"/>
    <w:link w:val="afff6"/>
    <w:rsid w:val="005F5393"/>
    <w:rPr>
      <w:rFonts w:ascii="Calibri" w:eastAsiaTheme="minorHAnsi" w:hAnsi="Calibri" w:cstheme="minorBidi"/>
      <w:sz w:val="22"/>
      <w:szCs w:val="21"/>
      <w:lang w:eastAsia="en-US"/>
    </w:rPr>
  </w:style>
  <w:style w:type="paragraph" w:styleId="62">
    <w:name w:val="toc 6"/>
    <w:basedOn w:val="a2"/>
    <w:next w:val="a2"/>
    <w:autoRedefine/>
    <w:uiPriority w:val="39"/>
    <w:unhideWhenUsed/>
    <w:rsid w:val="00634D59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2"/>
    <w:next w:val="a2"/>
    <w:autoRedefine/>
    <w:uiPriority w:val="39"/>
    <w:unhideWhenUsed/>
    <w:rsid w:val="00634D59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2"/>
    <w:next w:val="a2"/>
    <w:autoRedefine/>
    <w:uiPriority w:val="39"/>
    <w:unhideWhenUsed/>
    <w:rsid w:val="00634D59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634D59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f8">
    <w:name w:val="Normal (Web)"/>
    <w:basedOn w:val="a2"/>
    <w:uiPriority w:val="99"/>
    <w:unhideWhenUsed/>
    <w:rsid w:val="001302B4"/>
    <w:pPr>
      <w:spacing w:before="100" w:beforeAutospacing="1" w:after="100" w:afterAutospacing="1"/>
    </w:pPr>
  </w:style>
  <w:style w:type="paragraph" w:customStyle="1" w:styleId="H3">
    <w:name w:val="H3"/>
    <w:basedOn w:val="a2"/>
    <w:next w:val="a2"/>
    <w:rsid w:val="00F60A95"/>
    <w:pPr>
      <w:keepNext/>
      <w:widowControl w:val="0"/>
      <w:spacing w:before="100" w:after="100"/>
      <w:outlineLvl w:val="3"/>
    </w:pPr>
    <w:rPr>
      <w:b/>
      <w:snapToGrid w:val="0"/>
      <w:szCs w:val="20"/>
    </w:rPr>
  </w:style>
  <w:style w:type="numbering" w:customStyle="1" w:styleId="10">
    <w:name w:val="Стиль1"/>
    <w:uiPriority w:val="99"/>
    <w:rsid w:val="00604435"/>
    <w:pPr>
      <w:numPr>
        <w:numId w:val="3"/>
      </w:numPr>
    </w:pPr>
  </w:style>
  <w:style w:type="paragraph" w:styleId="afff9">
    <w:name w:val="Title"/>
    <w:basedOn w:val="a2"/>
    <w:next w:val="afffa"/>
    <w:link w:val="afffb"/>
    <w:qFormat/>
    <w:rsid w:val="00604435"/>
    <w:pPr>
      <w:suppressAutoHyphens/>
      <w:jc w:val="center"/>
    </w:pPr>
    <w:rPr>
      <w:b/>
      <w:szCs w:val="20"/>
      <w:lang w:eastAsia="ar-SA"/>
    </w:rPr>
  </w:style>
  <w:style w:type="character" w:customStyle="1" w:styleId="afffb">
    <w:name w:val="Заголовок Знак"/>
    <w:basedOn w:val="a4"/>
    <w:link w:val="afff9"/>
    <w:rsid w:val="00604435"/>
    <w:rPr>
      <w:b/>
      <w:sz w:val="26"/>
      <w:lang w:eastAsia="ar-SA"/>
    </w:rPr>
  </w:style>
  <w:style w:type="character" w:styleId="afffc">
    <w:name w:val="Book Title"/>
    <w:basedOn w:val="a4"/>
    <w:uiPriority w:val="33"/>
    <w:qFormat/>
    <w:rsid w:val="00116DB2"/>
    <w:rPr>
      <w:rFonts w:ascii="Times New Roman" w:hAnsi="Times New Roman"/>
      <w:b/>
      <w:bCs/>
      <w:caps w:val="0"/>
      <w:smallCaps w:val="0"/>
      <w:strike w:val="0"/>
      <w:dstrike w:val="0"/>
      <w:spacing w:val="5"/>
      <w:sz w:val="26"/>
    </w:rPr>
  </w:style>
  <w:style w:type="paragraph" w:styleId="afffa">
    <w:name w:val="Subtitle"/>
    <w:basedOn w:val="a2"/>
    <w:next w:val="a2"/>
    <w:link w:val="afffd"/>
    <w:qFormat/>
    <w:rsid w:val="00604435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ffd">
    <w:name w:val="Подзаголовок Знак"/>
    <w:basedOn w:val="a4"/>
    <w:link w:val="afffa"/>
    <w:rsid w:val="00604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f1">
    <w:name w:val="Текст1"/>
    <w:basedOn w:val="a2"/>
    <w:rsid w:val="00604435"/>
    <w:pPr>
      <w:suppressAutoHyphens/>
      <w:jc w:val="left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Bullet-1">
    <w:name w:val="Bullet-1"/>
    <w:basedOn w:val="a2"/>
    <w:rsid w:val="00604435"/>
    <w:pPr>
      <w:suppressAutoHyphens/>
      <w:spacing w:before="60" w:after="60"/>
      <w:ind w:left="80" w:firstLine="760"/>
      <w:jc w:val="left"/>
    </w:pPr>
    <w:rPr>
      <w:rFonts w:eastAsia="Arial"/>
      <w:sz w:val="24"/>
      <w:szCs w:val="20"/>
      <w:lang w:eastAsia="ar-SA"/>
    </w:rPr>
  </w:style>
  <w:style w:type="paragraph" w:customStyle="1" w:styleId="Heading1item">
    <w:name w:val="Heading 1 item"/>
    <w:rsid w:val="00604435"/>
    <w:pPr>
      <w:spacing w:before="120"/>
      <w:jc w:val="both"/>
    </w:pPr>
    <w:rPr>
      <w:rFonts w:ascii="Arial" w:hAnsi="Arial"/>
      <w:spacing w:val="-2"/>
      <w:sz w:val="22"/>
    </w:rPr>
  </w:style>
  <w:style w:type="paragraph" w:customStyle="1" w:styleId="-0">
    <w:name w:val="ТЮВ-абзац с дефисрм"/>
    <w:basedOn w:val="a2"/>
    <w:rsid w:val="00604435"/>
    <w:pPr>
      <w:tabs>
        <w:tab w:val="left" w:pos="1080"/>
      </w:tabs>
    </w:pPr>
    <w:rPr>
      <w:sz w:val="24"/>
    </w:rPr>
  </w:style>
  <w:style w:type="paragraph" w:customStyle="1" w:styleId="35">
    <w:name w:val="Стиль Заголовок 3 + По ширине"/>
    <w:basedOn w:val="3"/>
    <w:rsid w:val="004B3995"/>
  </w:style>
  <w:style w:type="paragraph" w:customStyle="1" w:styleId="afffe">
    <w:name w:val="Основной"/>
    <w:basedOn w:val="a2"/>
    <w:qFormat/>
    <w:rsid w:val="00E51933"/>
    <w:pPr>
      <w:suppressAutoHyphens/>
      <w:spacing w:before="60" w:line="276" w:lineRule="auto"/>
      <w:ind w:firstLine="697"/>
    </w:pPr>
    <w:rPr>
      <w:rFonts w:ascii="Arial" w:hAnsi="Arial" w:cs="Arial"/>
      <w:sz w:val="24"/>
    </w:rPr>
  </w:style>
  <w:style w:type="paragraph" w:customStyle="1" w:styleId="affff">
    <w:name w:val="звго"/>
    <w:basedOn w:val="a2"/>
    <w:qFormat/>
    <w:rsid w:val="00E51933"/>
    <w:pPr>
      <w:tabs>
        <w:tab w:val="num" w:pos="0"/>
      </w:tabs>
      <w:spacing w:before="120" w:line="276" w:lineRule="auto"/>
      <w:ind w:left="1224" w:hanging="504"/>
      <w:jc w:val="left"/>
      <w:outlineLvl w:val="0"/>
    </w:pPr>
    <w:rPr>
      <w:sz w:val="24"/>
      <w:lang w:val="x-none" w:eastAsia="zh-CN"/>
    </w:rPr>
  </w:style>
  <w:style w:type="paragraph" w:customStyle="1" w:styleId="affff0">
    <w:name w:val="оглавление"/>
    <w:basedOn w:val="a2"/>
    <w:link w:val="affff1"/>
    <w:qFormat/>
    <w:rsid w:val="00E51933"/>
    <w:pPr>
      <w:tabs>
        <w:tab w:val="num" w:pos="0"/>
      </w:tabs>
      <w:spacing w:before="120" w:after="60" w:line="276" w:lineRule="auto"/>
      <w:ind w:left="1283" w:hanging="432"/>
      <w:jc w:val="left"/>
      <w:outlineLvl w:val="0"/>
    </w:pPr>
    <w:rPr>
      <w:b/>
      <w:sz w:val="24"/>
      <w:lang w:val="x-none" w:eastAsia="x-none"/>
    </w:rPr>
  </w:style>
  <w:style w:type="character" w:customStyle="1" w:styleId="affff1">
    <w:name w:val="оглавление Знак"/>
    <w:link w:val="affff0"/>
    <w:rsid w:val="00E51933"/>
    <w:rPr>
      <w:b/>
      <w:sz w:val="24"/>
      <w:szCs w:val="24"/>
      <w:lang w:val="x-none" w:eastAsia="x-none"/>
    </w:rPr>
  </w:style>
  <w:style w:type="character" w:customStyle="1" w:styleId="afb">
    <w:name w:val="Абзац списка Знак"/>
    <w:basedOn w:val="a4"/>
    <w:link w:val="afa"/>
    <w:uiPriority w:val="99"/>
    <w:locked/>
    <w:rsid w:val="00C16B59"/>
    <w:rPr>
      <w:rFonts w:eastAsia="Calibri"/>
      <w:sz w:val="28"/>
      <w:szCs w:val="22"/>
      <w:lang w:eastAsia="en-US"/>
    </w:rPr>
  </w:style>
  <w:style w:type="paragraph" w:customStyle="1" w:styleId="2">
    <w:name w:val="Стиль2"/>
    <w:basedOn w:val="afa"/>
    <w:link w:val="24"/>
    <w:qFormat/>
    <w:rsid w:val="00082FF4"/>
    <w:pPr>
      <w:numPr>
        <w:numId w:val="5"/>
      </w:numPr>
    </w:pPr>
  </w:style>
  <w:style w:type="character" w:customStyle="1" w:styleId="24">
    <w:name w:val="Стиль2 Знак"/>
    <w:basedOn w:val="afb"/>
    <w:link w:val="2"/>
    <w:rsid w:val="00082FF4"/>
    <w:rPr>
      <w:rFonts w:eastAsia="Calibri"/>
      <w:sz w:val="28"/>
      <w:szCs w:val="22"/>
      <w:lang w:eastAsia="en-US"/>
    </w:rPr>
  </w:style>
  <w:style w:type="paragraph" w:customStyle="1" w:styleId="msolistparagraphmailrucssattributepostfix">
    <w:name w:val="msolistparagraph_mailru_css_attribute_postfix"/>
    <w:basedOn w:val="a2"/>
    <w:rsid w:val="00AE7CD7"/>
    <w:pPr>
      <w:spacing w:before="100" w:beforeAutospacing="1" w:after="100" w:afterAutospacing="1"/>
      <w:jc w:val="left"/>
    </w:pPr>
    <w:rPr>
      <w:sz w:val="24"/>
    </w:rPr>
  </w:style>
  <w:style w:type="paragraph" w:customStyle="1" w:styleId="36">
    <w:name w:val="заголовок 3"/>
    <w:basedOn w:val="a2"/>
    <w:next w:val="a2"/>
    <w:rsid w:val="00402440"/>
    <w:pPr>
      <w:keepNext/>
      <w:ind w:right="45" w:firstLine="709"/>
      <w:outlineLvl w:val="2"/>
    </w:pPr>
    <w:rPr>
      <w:b/>
      <w:szCs w:val="20"/>
    </w:rPr>
  </w:style>
  <w:style w:type="paragraph" w:styleId="HTML">
    <w:name w:val="HTML Preformatted"/>
    <w:basedOn w:val="a2"/>
    <w:link w:val="HTML0"/>
    <w:semiHidden/>
    <w:unhideWhenUsed/>
    <w:rsid w:val="003C5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HTML0">
    <w:name w:val="Стандартный HTML Знак"/>
    <w:basedOn w:val="a4"/>
    <w:link w:val="HTML"/>
    <w:semiHidden/>
    <w:rsid w:val="003C5517"/>
    <w:rPr>
      <w:rFonts w:ascii="Arial Unicode MS" w:eastAsia="Arial Unicode MS" w:hAnsi="Arial Unicode MS" w:cs="Arial Unicode MS"/>
      <w:lang w:eastAsia="ar-SA"/>
    </w:rPr>
  </w:style>
  <w:style w:type="paragraph" w:customStyle="1" w:styleId="25">
    <w:name w:val="Нумерованный список2"/>
    <w:basedOn w:val="a2"/>
    <w:rsid w:val="003C5517"/>
    <w:pPr>
      <w:spacing w:line="360" w:lineRule="auto"/>
    </w:pPr>
    <w:rPr>
      <w:lang w:eastAsia="ar-SA"/>
    </w:rPr>
  </w:style>
  <w:style w:type="paragraph" w:customStyle="1" w:styleId="Web">
    <w:name w:val="Обычный (Web)"/>
    <w:basedOn w:val="a2"/>
    <w:rsid w:val="003C5517"/>
    <w:pPr>
      <w:suppressAutoHyphens/>
      <w:spacing w:before="60" w:after="60"/>
      <w:jc w:val="left"/>
    </w:pPr>
    <w:rPr>
      <w:rFonts w:ascii="Arial" w:eastAsia="Arial Unicode MS" w:hAnsi="Arial" w:cs="Arial"/>
      <w:color w:val="000000"/>
      <w:sz w:val="18"/>
      <w:szCs w:val="18"/>
      <w:lang w:eastAsia="ar-SA"/>
    </w:rPr>
  </w:style>
  <w:style w:type="paragraph" w:styleId="a">
    <w:name w:val="List Number"/>
    <w:basedOn w:val="a2"/>
    <w:rsid w:val="003C4B58"/>
    <w:pPr>
      <w:numPr>
        <w:numId w:val="14"/>
      </w:numPr>
      <w:contextualSpacing/>
    </w:pPr>
  </w:style>
  <w:style w:type="character" w:customStyle="1" w:styleId="affe">
    <w:name w:val="Основной текст_"/>
    <w:link w:val="23"/>
    <w:locked/>
    <w:rsid w:val="00EB38DD"/>
    <w:rPr>
      <w:sz w:val="28"/>
      <w:szCs w:val="22"/>
    </w:rPr>
  </w:style>
  <w:style w:type="character" w:customStyle="1" w:styleId="Constantia">
    <w:name w:val="Основной текст + Constantia"/>
    <w:aliases w:val="25 pt,Курсив,Интервал -1 pt"/>
    <w:rsid w:val="00EB38DD"/>
    <w:rPr>
      <w:rFonts w:ascii="Constantia" w:eastAsia="Times New Roman" w:hAnsi="Constantia" w:cs="Constantia"/>
      <w:i/>
      <w:iCs/>
      <w:color w:val="000000"/>
      <w:spacing w:val="-20"/>
      <w:w w:val="100"/>
      <w:position w:val="0"/>
      <w:sz w:val="50"/>
      <w:szCs w:val="50"/>
      <w:u w:val="none"/>
      <w:lang w:val="en-US" w:eastAsia="en-US"/>
    </w:rPr>
  </w:style>
  <w:style w:type="character" w:customStyle="1" w:styleId="73">
    <w:name w:val="Основной текст + 7"/>
    <w:aliases w:val="5 pt,Интервал 0 pt"/>
    <w:rsid w:val="00EB38DD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26pt">
    <w:name w:val="Основной текст + 26 pt"/>
    <w:aliases w:val="Интервал 0 pt18"/>
    <w:rsid w:val="00EB38DD"/>
    <w:rPr>
      <w:rFonts w:ascii="Times New Roman" w:hAnsi="Times New Roman" w:cs="Times New Roman"/>
      <w:color w:val="000000"/>
      <w:spacing w:val="0"/>
      <w:w w:val="100"/>
      <w:position w:val="0"/>
      <w:sz w:val="52"/>
      <w:szCs w:val="52"/>
      <w:u w:val="none"/>
      <w:lang w:val="ru-RU" w:eastAsia="ru-RU"/>
    </w:rPr>
  </w:style>
  <w:style w:type="character" w:customStyle="1" w:styleId="26">
    <w:name w:val="Основной текст (2)_"/>
    <w:link w:val="27"/>
    <w:locked/>
    <w:rsid w:val="00EB38DD"/>
    <w:rPr>
      <w:b/>
      <w:bCs/>
      <w:spacing w:val="20"/>
      <w:shd w:val="clear" w:color="auto" w:fill="FFFFFF"/>
    </w:rPr>
  </w:style>
  <w:style w:type="character" w:customStyle="1" w:styleId="37">
    <w:name w:val="Основной текст (3)_"/>
    <w:link w:val="313"/>
    <w:locked/>
    <w:rsid w:val="00EB38DD"/>
    <w:rPr>
      <w:b/>
      <w:bCs/>
      <w:spacing w:val="10"/>
      <w:sz w:val="28"/>
      <w:szCs w:val="28"/>
      <w:shd w:val="clear" w:color="auto" w:fill="FFFFFF"/>
    </w:rPr>
  </w:style>
  <w:style w:type="character" w:customStyle="1" w:styleId="3Gulim">
    <w:name w:val="Основной текст (3) + Gulim"/>
    <w:aliases w:val="12 pt,Не полужирный,Курсив9,Интервал 0 pt17"/>
    <w:rsid w:val="00EB38DD"/>
    <w:rPr>
      <w:rFonts w:ascii="Gulim" w:eastAsia="Gulim" w:hAnsi="Gulim" w:cs="Gulim"/>
      <w:b/>
      <w:bCs/>
      <w:i/>
      <w:iCs/>
      <w:color w:val="000000"/>
      <w:spacing w:val="-10"/>
      <w:w w:val="100"/>
      <w:position w:val="0"/>
      <w:sz w:val="24"/>
      <w:szCs w:val="24"/>
      <w:u w:val="single"/>
      <w:lang w:val="ru-RU" w:eastAsia="ru-RU"/>
    </w:rPr>
  </w:style>
  <w:style w:type="character" w:customStyle="1" w:styleId="38">
    <w:name w:val="Основной текст (3)"/>
    <w:rsid w:val="00EB38DD"/>
    <w:rPr>
      <w:rFonts w:ascii="Times New Roman" w:hAnsi="Times New Roman" w:cs="Times New Roman"/>
      <w:b/>
      <w:bCs/>
      <w:color w:val="000000"/>
      <w:spacing w:val="10"/>
      <w:w w:val="100"/>
      <w:position w:val="0"/>
      <w:sz w:val="28"/>
      <w:szCs w:val="28"/>
      <w:u w:val="none"/>
      <w:lang w:val="ru-RU" w:eastAsia="ru-RU"/>
    </w:rPr>
  </w:style>
  <w:style w:type="character" w:customStyle="1" w:styleId="3Gulim1">
    <w:name w:val="Основной текст (3) + Gulim1"/>
    <w:aliases w:val="12 pt1,Не полужирный1,Интервал 0 pt16"/>
    <w:rsid w:val="00EB38DD"/>
    <w:rPr>
      <w:rFonts w:ascii="Gulim" w:eastAsia="Gulim" w:hAnsi="Gulim" w:cs="Gulim"/>
      <w:b/>
      <w:bCs/>
      <w:color w:val="000000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LucidaSansUnicode">
    <w:name w:val="Основной текст + Lucida Sans Unicode"/>
    <w:aliases w:val="15 pt,Курсив8,Интервал 2 pt"/>
    <w:rsid w:val="00EB38DD"/>
    <w:rPr>
      <w:rFonts w:ascii="Lucida Sans Unicode" w:eastAsia="Times New Roman" w:hAnsi="Lucida Sans Unicode" w:cs="Lucida Sans Unicode"/>
      <w:i/>
      <w:iCs/>
      <w:color w:val="000000"/>
      <w:spacing w:val="40"/>
      <w:w w:val="100"/>
      <w:position w:val="0"/>
      <w:sz w:val="30"/>
      <w:szCs w:val="30"/>
      <w:u w:val="single"/>
      <w:lang w:val="ru-RU" w:eastAsia="ru-RU"/>
    </w:rPr>
  </w:style>
  <w:style w:type="character" w:customStyle="1" w:styleId="1f2">
    <w:name w:val="Заголовок №1_"/>
    <w:link w:val="111"/>
    <w:locked/>
    <w:rsid w:val="00EB38DD"/>
    <w:rPr>
      <w:spacing w:val="20"/>
      <w:sz w:val="23"/>
      <w:szCs w:val="23"/>
      <w:shd w:val="clear" w:color="auto" w:fill="FFFFFF"/>
    </w:rPr>
  </w:style>
  <w:style w:type="character" w:customStyle="1" w:styleId="1LucidaSansUnicode">
    <w:name w:val="Заголовок №1 + Lucida Sans Unicode"/>
    <w:aliases w:val="15 pt1,Курсив7,Интервал 2 pt2"/>
    <w:rsid w:val="00EB38DD"/>
    <w:rPr>
      <w:rFonts w:ascii="Lucida Sans Unicode" w:eastAsia="Times New Roman" w:hAnsi="Lucida Sans Unicode" w:cs="Lucida Sans Unicode"/>
      <w:i/>
      <w:iCs/>
      <w:color w:val="000000"/>
      <w:spacing w:val="40"/>
      <w:w w:val="100"/>
      <w:position w:val="0"/>
      <w:sz w:val="30"/>
      <w:szCs w:val="30"/>
      <w:u w:val="single"/>
      <w:lang w:val="ru-RU" w:eastAsia="ru-RU"/>
    </w:rPr>
  </w:style>
  <w:style w:type="character" w:customStyle="1" w:styleId="1f3">
    <w:name w:val="Заголовок №1"/>
    <w:rsid w:val="00EB38DD"/>
    <w:rPr>
      <w:rFonts w:ascii="Times New Roman" w:hAnsi="Times New Roman" w:cs="Times New Roman"/>
      <w:color w:val="000000"/>
      <w:spacing w:val="20"/>
      <w:w w:val="100"/>
      <w:position w:val="0"/>
      <w:sz w:val="23"/>
      <w:szCs w:val="23"/>
      <w:u w:val="none"/>
    </w:rPr>
  </w:style>
  <w:style w:type="character" w:customStyle="1" w:styleId="11pt">
    <w:name w:val="Основной текст + 11 pt"/>
    <w:aliases w:val="Полужирный,Интервал 0 pt15"/>
    <w:rsid w:val="00EB38D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92">
    <w:name w:val="Основной текст + 9"/>
    <w:aliases w:val="5 pt5,Полужирный9,Интервал 0 pt14"/>
    <w:rsid w:val="00EB38DD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1pt3">
    <w:name w:val="Основной текст + 11 pt3"/>
    <w:aliases w:val="Полужирный8,Курсив6,Интервал 0 pt13"/>
    <w:rsid w:val="00EB38D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pt">
    <w:name w:val="Основной текст + 10 pt"/>
    <w:aliases w:val="Полужирный7,Интервал 0 pt12"/>
    <w:rsid w:val="00EB38DD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5pt">
    <w:name w:val="Основной текст + 15 pt"/>
    <w:aliases w:val="Интервал -1 pt3"/>
    <w:rsid w:val="00EB38DD"/>
    <w:rPr>
      <w:rFonts w:ascii="Times New Roman" w:hAnsi="Times New Roman" w:cs="Times New Roman"/>
      <w:color w:val="000000"/>
      <w:spacing w:val="-20"/>
      <w:w w:val="100"/>
      <w:position w:val="0"/>
      <w:sz w:val="30"/>
      <w:szCs w:val="30"/>
      <w:u w:val="none"/>
      <w:lang w:val="ru-RU" w:eastAsia="ru-RU"/>
    </w:rPr>
  </w:style>
  <w:style w:type="character" w:customStyle="1" w:styleId="15pt1">
    <w:name w:val="Основной текст + 15 pt1"/>
    <w:aliases w:val="Интервал -1 pt2"/>
    <w:rsid w:val="00EB38DD"/>
    <w:rPr>
      <w:rFonts w:ascii="Times New Roman" w:hAnsi="Times New Roman" w:cs="Times New Roman"/>
      <w:color w:val="000000"/>
      <w:spacing w:val="-20"/>
      <w:w w:val="100"/>
      <w:position w:val="0"/>
      <w:sz w:val="30"/>
      <w:szCs w:val="30"/>
      <w:u w:val="none"/>
      <w:lang w:val="ru-RU" w:eastAsia="ru-RU"/>
    </w:rPr>
  </w:style>
  <w:style w:type="character" w:customStyle="1" w:styleId="11pt2">
    <w:name w:val="Основной текст + 11 pt2"/>
    <w:aliases w:val="Полужирный6,Курсив5,Интервал 0 pt11"/>
    <w:rsid w:val="00EB38D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1">
    <w:name w:val="Основной текст + 11 pt1"/>
    <w:aliases w:val="Полужирный5,Курсив4,Интервал 0 pt10"/>
    <w:rsid w:val="00EB38D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10pt2">
    <w:name w:val="Основной текст + 10 pt2"/>
    <w:aliases w:val="Полужирный4,Интервал 0 pt9"/>
    <w:rsid w:val="00EB38DD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Gulim">
    <w:name w:val="Основной текст + Gulim"/>
    <w:aliases w:val="5,5 pt4,Курсив3,Интервал 0 pt8"/>
    <w:rsid w:val="00EB38DD"/>
    <w:rPr>
      <w:rFonts w:ascii="Gulim" w:eastAsia="Gulim" w:hAnsi="Gulim" w:cs="Gulim"/>
      <w:i/>
      <w:iCs/>
      <w:color w:val="000000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PalatinoLinotype">
    <w:name w:val="Основной текст + Palatino Linotype"/>
    <w:aliases w:val="10 pt,Интервал 0 pt7"/>
    <w:rsid w:val="00EB38DD"/>
    <w:rPr>
      <w:rFonts w:ascii="Palatino Linotype" w:eastAsia="Times New Roman" w:hAnsi="Palatino Linotype" w:cs="Palatino Linotype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affff2">
    <w:name w:val="Подпись к таблице_"/>
    <w:link w:val="affff3"/>
    <w:locked/>
    <w:rsid w:val="00EB38DD"/>
    <w:rPr>
      <w:b/>
      <w:bCs/>
      <w:spacing w:val="20"/>
      <w:shd w:val="clear" w:color="auto" w:fill="FFFFFF"/>
    </w:rPr>
  </w:style>
  <w:style w:type="character" w:customStyle="1" w:styleId="37pt">
    <w:name w:val="Основной текст + 37 pt"/>
    <w:aliases w:val="Интервал 0 pt6"/>
    <w:rsid w:val="00EB38DD"/>
    <w:rPr>
      <w:rFonts w:ascii="Times New Roman" w:hAnsi="Times New Roman" w:cs="Times New Roman"/>
      <w:color w:val="000000"/>
      <w:spacing w:val="0"/>
      <w:w w:val="100"/>
      <w:position w:val="0"/>
      <w:sz w:val="74"/>
      <w:szCs w:val="74"/>
      <w:u w:val="none"/>
      <w:lang w:val="ru-RU" w:eastAsia="ru-RU"/>
    </w:rPr>
  </w:style>
  <w:style w:type="character" w:customStyle="1" w:styleId="affff4">
    <w:name w:val="Колонтитул_"/>
    <w:link w:val="1f4"/>
    <w:locked/>
    <w:rsid w:val="00EB38DD"/>
    <w:rPr>
      <w:spacing w:val="20"/>
      <w:sz w:val="22"/>
      <w:szCs w:val="22"/>
      <w:shd w:val="clear" w:color="auto" w:fill="FFFFFF"/>
    </w:rPr>
  </w:style>
  <w:style w:type="character" w:customStyle="1" w:styleId="affff5">
    <w:name w:val="Колонтитул"/>
    <w:rsid w:val="00EB38DD"/>
    <w:rPr>
      <w:rFonts w:ascii="Times New Roman" w:hAnsi="Times New Roman" w:cs="Times New Roman"/>
      <w:color w:val="000000"/>
      <w:spacing w:val="20"/>
      <w:w w:val="100"/>
      <w:position w:val="0"/>
      <w:sz w:val="22"/>
      <w:szCs w:val="22"/>
      <w:u w:val="none"/>
      <w:lang w:val="ru-RU" w:eastAsia="ru-RU"/>
    </w:rPr>
  </w:style>
  <w:style w:type="character" w:customStyle="1" w:styleId="Constantia2">
    <w:name w:val="Основной текст + Constantia2"/>
    <w:aliases w:val="35 pt,Полужирный3,Курсив2,Интервал -1 pt1"/>
    <w:rsid w:val="00EB38DD"/>
    <w:rPr>
      <w:rFonts w:ascii="Constantia" w:eastAsia="Times New Roman" w:hAnsi="Constantia" w:cs="Constantia"/>
      <w:b/>
      <w:bCs/>
      <w:i/>
      <w:iCs/>
      <w:color w:val="000000"/>
      <w:spacing w:val="-20"/>
      <w:w w:val="100"/>
      <w:position w:val="0"/>
      <w:sz w:val="70"/>
      <w:szCs w:val="70"/>
      <w:u w:val="none"/>
      <w:lang w:val="ru-RU" w:eastAsia="ru-RU"/>
    </w:rPr>
  </w:style>
  <w:style w:type="character" w:customStyle="1" w:styleId="PalatinoLinotype1">
    <w:name w:val="Основной текст + Palatino Linotype1"/>
    <w:aliases w:val="10 pt2,Интервал 0 pt5"/>
    <w:rsid w:val="00EB38DD"/>
    <w:rPr>
      <w:rFonts w:ascii="Palatino Linotype" w:eastAsia="Times New Roman" w:hAnsi="Palatino Linotype" w:cs="Palatino Linotype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8">
    <w:name w:val="Заголовок №2_"/>
    <w:link w:val="29"/>
    <w:locked/>
    <w:rsid w:val="00EB38DD"/>
    <w:rPr>
      <w:b/>
      <w:bCs/>
      <w:spacing w:val="20"/>
      <w:shd w:val="clear" w:color="auto" w:fill="FFFFFF"/>
    </w:rPr>
  </w:style>
  <w:style w:type="character" w:customStyle="1" w:styleId="Sylfaen">
    <w:name w:val="Основной текст + Sylfaen"/>
    <w:aliases w:val="47 pt,Курсив1,Интервал 0 pt4"/>
    <w:rsid w:val="00EB38DD"/>
    <w:rPr>
      <w:rFonts w:ascii="Sylfaen" w:eastAsia="Times New Roman" w:hAnsi="Sylfaen" w:cs="Sylfaen"/>
      <w:i/>
      <w:iCs/>
      <w:color w:val="000000"/>
      <w:spacing w:val="0"/>
      <w:w w:val="100"/>
      <w:position w:val="0"/>
      <w:sz w:val="94"/>
      <w:szCs w:val="94"/>
      <w:u w:val="none"/>
      <w:lang w:val="ru-RU" w:eastAsia="ru-RU"/>
    </w:rPr>
  </w:style>
  <w:style w:type="character" w:customStyle="1" w:styleId="14pt">
    <w:name w:val="Основной текст + 14 pt"/>
    <w:aliases w:val="Полужирный2,Интервал 0 pt3"/>
    <w:rsid w:val="00EB38DD"/>
    <w:rPr>
      <w:rFonts w:ascii="Times New Roman" w:hAnsi="Times New Roman" w:cs="Times New Roman"/>
      <w:b/>
      <w:bCs/>
      <w:color w:val="000000"/>
      <w:spacing w:val="10"/>
      <w:w w:val="100"/>
      <w:position w:val="0"/>
      <w:sz w:val="28"/>
      <w:szCs w:val="28"/>
      <w:u w:val="none"/>
      <w:lang w:val="ru-RU" w:eastAsia="ru-RU"/>
    </w:rPr>
  </w:style>
  <w:style w:type="character" w:customStyle="1" w:styleId="210pt">
    <w:name w:val="Основной текст (2) + 10 pt"/>
    <w:aliases w:val="Интервал 0 pt2"/>
    <w:rsid w:val="00EB38DD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44">
    <w:name w:val="Основной текст (4)_"/>
    <w:link w:val="45"/>
    <w:locked/>
    <w:rsid w:val="00EB38DD"/>
    <w:rPr>
      <w:b/>
      <w:bCs/>
      <w:spacing w:val="10"/>
      <w:shd w:val="clear" w:color="auto" w:fill="FFFFFF"/>
    </w:rPr>
  </w:style>
  <w:style w:type="character" w:customStyle="1" w:styleId="2a">
    <w:name w:val="Подпись к таблице (2)_"/>
    <w:link w:val="2b"/>
    <w:locked/>
    <w:rsid w:val="00EB38DD"/>
    <w:rPr>
      <w:spacing w:val="10"/>
      <w:sz w:val="19"/>
      <w:szCs w:val="19"/>
      <w:shd w:val="clear" w:color="auto" w:fill="FFFFFF"/>
    </w:rPr>
  </w:style>
  <w:style w:type="character" w:customStyle="1" w:styleId="910">
    <w:name w:val="Основной текст + 91"/>
    <w:aliases w:val="5 pt3,Интервал 0 pt1"/>
    <w:rsid w:val="00EB38DD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6Exact">
    <w:name w:val="Основной текст (6) Exact"/>
    <w:link w:val="63"/>
    <w:locked/>
    <w:rsid w:val="00EB38DD"/>
    <w:rPr>
      <w:rFonts w:ascii="Lucida Sans Unicode" w:hAnsi="Lucida Sans Unicode" w:cs="Lucida Sans Unicode"/>
      <w:i/>
      <w:iCs/>
      <w:spacing w:val="48"/>
      <w:sz w:val="26"/>
      <w:szCs w:val="26"/>
      <w:shd w:val="clear" w:color="auto" w:fill="FFFFFF"/>
    </w:rPr>
  </w:style>
  <w:style w:type="character" w:customStyle="1" w:styleId="Exact">
    <w:name w:val="Основной текст Exact"/>
    <w:rsid w:val="00EB38DD"/>
    <w:rPr>
      <w:rFonts w:ascii="Times New Roman" w:hAnsi="Times New Roman" w:cs="Times New Roman"/>
      <w:spacing w:val="16"/>
      <w:sz w:val="22"/>
      <w:szCs w:val="22"/>
      <w:u w:val="none"/>
    </w:rPr>
  </w:style>
  <w:style w:type="character" w:customStyle="1" w:styleId="220">
    <w:name w:val="Заголовок №2 (2)_"/>
    <w:link w:val="221"/>
    <w:locked/>
    <w:rsid w:val="00EB38DD"/>
    <w:rPr>
      <w:spacing w:val="20"/>
      <w:sz w:val="23"/>
      <w:szCs w:val="23"/>
      <w:shd w:val="clear" w:color="auto" w:fill="FFFFFF"/>
    </w:rPr>
  </w:style>
  <w:style w:type="character" w:customStyle="1" w:styleId="Constantia0">
    <w:name w:val="Колонтитул + Constantia"/>
    <w:aliases w:val="10,5 pt2,Интервал 1 pt"/>
    <w:rsid w:val="00EB38DD"/>
    <w:rPr>
      <w:rFonts w:ascii="Constantia" w:eastAsia="Times New Roman" w:hAnsi="Constantia" w:cs="Constantia"/>
      <w:color w:val="000000"/>
      <w:spacing w:val="30"/>
      <w:w w:val="100"/>
      <w:position w:val="0"/>
      <w:sz w:val="21"/>
      <w:szCs w:val="21"/>
      <w:u w:val="none"/>
      <w:lang w:val="ru-RU" w:eastAsia="ru-RU"/>
    </w:rPr>
  </w:style>
  <w:style w:type="character" w:customStyle="1" w:styleId="53">
    <w:name w:val="Основной текст (5)_"/>
    <w:link w:val="54"/>
    <w:locked/>
    <w:rsid w:val="00EB38DD"/>
    <w:rPr>
      <w:rFonts w:ascii="Gulim" w:eastAsia="Gulim" w:hAnsi="Gulim" w:cs="Gulim"/>
      <w:sz w:val="22"/>
      <w:szCs w:val="22"/>
      <w:shd w:val="clear" w:color="auto" w:fill="FFFFFF"/>
    </w:rPr>
  </w:style>
  <w:style w:type="character" w:customStyle="1" w:styleId="Constantia1">
    <w:name w:val="Основной текст + Constantia1"/>
    <w:aliases w:val="7,5 pt1,Интервал 2 pt1"/>
    <w:rsid w:val="00EB38DD"/>
    <w:rPr>
      <w:rFonts w:ascii="Constantia" w:eastAsia="Times New Roman" w:hAnsi="Constantia" w:cs="Constantia"/>
      <w:color w:val="000000"/>
      <w:spacing w:val="40"/>
      <w:w w:val="100"/>
      <w:position w:val="0"/>
      <w:sz w:val="15"/>
      <w:szCs w:val="15"/>
      <w:u w:val="none"/>
      <w:lang w:val="ru-RU" w:eastAsia="ru-RU"/>
    </w:rPr>
  </w:style>
  <w:style w:type="character" w:customStyle="1" w:styleId="Constantia10">
    <w:name w:val="Колонтитул + Constantia1"/>
    <w:aliases w:val="10 pt1,Полужирный1,Интервал 1 pt3"/>
    <w:rsid w:val="00EB38DD"/>
    <w:rPr>
      <w:rFonts w:ascii="Constantia" w:eastAsia="Times New Roman" w:hAnsi="Constantia" w:cs="Constantia"/>
      <w:b/>
      <w:bCs/>
      <w:color w:val="000000"/>
      <w:spacing w:val="30"/>
      <w:w w:val="100"/>
      <w:position w:val="0"/>
      <w:sz w:val="20"/>
      <w:szCs w:val="20"/>
      <w:u w:val="none"/>
      <w:lang w:val="ru-RU" w:eastAsia="ru-RU"/>
    </w:rPr>
  </w:style>
  <w:style w:type="character" w:customStyle="1" w:styleId="10pt1">
    <w:name w:val="Основной текст + 10 pt1"/>
    <w:aliases w:val="Интервал 1 pt2"/>
    <w:rsid w:val="00EB38DD"/>
    <w:rPr>
      <w:rFonts w:ascii="Times New Roman" w:hAnsi="Times New Roman" w:cs="Times New Roman"/>
      <w:color w:val="000000"/>
      <w:spacing w:val="30"/>
      <w:w w:val="100"/>
      <w:position w:val="0"/>
      <w:sz w:val="20"/>
      <w:szCs w:val="20"/>
      <w:u w:val="none"/>
      <w:lang w:val="ru-RU" w:eastAsia="ru-RU"/>
    </w:rPr>
  </w:style>
  <w:style w:type="character" w:customStyle="1" w:styleId="affff6">
    <w:name w:val="Колонтитул + Полужирный"/>
    <w:aliases w:val="Интервал 1 pt1"/>
    <w:rsid w:val="00EB38DD"/>
    <w:rPr>
      <w:rFonts w:ascii="Times New Roman" w:hAnsi="Times New Roman" w:cs="Times New Roman"/>
      <w:b/>
      <w:bCs/>
      <w:color w:val="000000"/>
      <w:spacing w:val="30"/>
      <w:w w:val="100"/>
      <w:position w:val="0"/>
      <w:sz w:val="22"/>
      <w:szCs w:val="22"/>
      <w:u w:val="none"/>
      <w:lang w:val="ru-RU" w:eastAsia="ru-RU"/>
    </w:rPr>
  </w:style>
  <w:style w:type="character" w:customStyle="1" w:styleId="74">
    <w:name w:val="Основной текст (7)_"/>
    <w:link w:val="75"/>
    <w:locked/>
    <w:rsid w:val="00EB38DD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2pt">
    <w:name w:val="Колонтитул + Интервал 2 pt"/>
    <w:rsid w:val="00EB38DD"/>
    <w:rPr>
      <w:rFonts w:ascii="Times New Roman" w:hAnsi="Times New Roman" w:cs="Times New Roman"/>
      <w:color w:val="000000"/>
      <w:spacing w:val="40"/>
      <w:w w:val="100"/>
      <w:position w:val="0"/>
      <w:sz w:val="22"/>
      <w:szCs w:val="22"/>
      <w:u w:val="none"/>
      <w:lang w:val="ru-RU" w:eastAsia="ru-RU"/>
    </w:rPr>
  </w:style>
  <w:style w:type="character" w:customStyle="1" w:styleId="2c">
    <w:name w:val="Колонтитул2"/>
    <w:rsid w:val="00EB38DD"/>
    <w:rPr>
      <w:rFonts w:ascii="Times New Roman" w:hAnsi="Times New Roman" w:cs="Times New Roman"/>
      <w:color w:val="000000"/>
      <w:spacing w:val="20"/>
      <w:w w:val="100"/>
      <w:position w:val="0"/>
      <w:sz w:val="22"/>
      <w:szCs w:val="22"/>
      <w:u w:val="none"/>
      <w:lang w:val="ru-RU" w:eastAsia="ru-RU"/>
    </w:rPr>
  </w:style>
  <w:style w:type="paragraph" w:customStyle="1" w:styleId="27">
    <w:name w:val="Основной текст (2)"/>
    <w:basedOn w:val="a2"/>
    <w:link w:val="26"/>
    <w:rsid w:val="00EB38DD"/>
    <w:pPr>
      <w:widowControl w:val="0"/>
      <w:shd w:val="clear" w:color="auto" w:fill="FFFFFF"/>
      <w:spacing w:before="600" w:line="317" w:lineRule="exact"/>
      <w:ind w:hanging="360"/>
      <w:jc w:val="left"/>
    </w:pPr>
    <w:rPr>
      <w:b/>
      <w:bCs/>
      <w:spacing w:val="20"/>
      <w:sz w:val="20"/>
      <w:szCs w:val="20"/>
    </w:rPr>
  </w:style>
  <w:style w:type="paragraph" w:customStyle="1" w:styleId="313">
    <w:name w:val="Основной текст (3)1"/>
    <w:basedOn w:val="a2"/>
    <w:link w:val="37"/>
    <w:rsid w:val="00EB38DD"/>
    <w:pPr>
      <w:widowControl w:val="0"/>
      <w:shd w:val="clear" w:color="auto" w:fill="FFFFFF"/>
      <w:spacing w:line="317" w:lineRule="exact"/>
      <w:jc w:val="left"/>
    </w:pPr>
    <w:rPr>
      <w:b/>
      <w:bCs/>
      <w:spacing w:val="10"/>
      <w:szCs w:val="28"/>
    </w:rPr>
  </w:style>
  <w:style w:type="paragraph" w:customStyle="1" w:styleId="111">
    <w:name w:val="Заголовок №11"/>
    <w:basedOn w:val="a2"/>
    <w:link w:val="1f2"/>
    <w:rsid w:val="00EB38DD"/>
    <w:pPr>
      <w:widowControl w:val="0"/>
      <w:shd w:val="clear" w:color="auto" w:fill="FFFFFF"/>
      <w:spacing w:before="300" w:after="1920" w:line="240" w:lineRule="atLeast"/>
      <w:outlineLvl w:val="0"/>
    </w:pPr>
    <w:rPr>
      <w:spacing w:val="20"/>
      <w:sz w:val="23"/>
      <w:szCs w:val="23"/>
    </w:rPr>
  </w:style>
  <w:style w:type="paragraph" w:customStyle="1" w:styleId="affff3">
    <w:name w:val="Подпись к таблице"/>
    <w:basedOn w:val="a2"/>
    <w:link w:val="affff2"/>
    <w:rsid w:val="00EB38DD"/>
    <w:pPr>
      <w:widowControl w:val="0"/>
      <w:shd w:val="clear" w:color="auto" w:fill="FFFFFF"/>
      <w:spacing w:line="240" w:lineRule="atLeast"/>
      <w:jc w:val="left"/>
    </w:pPr>
    <w:rPr>
      <w:b/>
      <w:bCs/>
      <w:spacing w:val="20"/>
      <w:sz w:val="20"/>
      <w:szCs w:val="20"/>
    </w:rPr>
  </w:style>
  <w:style w:type="paragraph" w:customStyle="1" w:styleId="1f4">
    <w:name w:val="Колонтитул1"/>
    <w:basedOn w:val="a2"/>
    <w:link w:val="affff4"/>
    <w:rsid w:val="00EB38DD"/>
    <w:pPr>
      <w:widowControl w:val="0"/>
      <w:shd w:val="clear" w:color="auto" w:fill="FFFFFF"/>
      <w:spacing w:line="240" w:lineRule="atLeast"/>
      <w:jc w:val="left"/>
    </w:pPr>
    <w:rPr>
      <w:spacing w:val="20"/>
      <w:sz w:val="22"/>
      <w:szCs w:val="22"/>
    </w:rPr>
  </w:style>
  <w:style w:type="paragraph" w:customStyle="1" w:styleId="29">
    <w:name w:val="Заголовок №2"/>
    <w:basedOn w:val="a2"/>
    <w:link w:val="28"/>
    <w:rsid w:val="00EB38DD"/>
    <w:pPr>
      <w:widowControl w:val="0"/>
      <w:shd w:val="clear" w:color="auto" w:fill="FFFFFF"/>
      <w:spacing w:before="240" w:after="60" w:line="240" w:lineRule="atLeast"/>
      <w:outlineLvl w:val="1"/>
    </w:pPr>
    <w:rPr>
      <w:b/>
      <w:bCs/>
      <w:spacing w:val="20"/>
      <w:sz w:val="20"/>
      <w:szCs w:val="20"/>
    </w:rPr>
  </w:style>
  <w:style w:type="paragraph" w:customStyle="1" w:styleId="45">
    <w:name w:val="Основной текст (4)"/>
    <w:basedOn w:val="a2"/>
    <w:link w:val="44"/>
    <w:rsid w:val="00EB38DD"/>
    <w:pPr>
      <w:widowControl w:val="0"/>
      <w:shd w:val="clear" w:color="auto" w:fill="FFFFFF"/>
      <w:spacing w:after="180" w:line="240" w:lineRule="atLeast"/>
      <w:jc w:val="center"/>
    </w:pPr>
    <w:rPr>
      <w:b/>
      <w:bCs/>
      <w:spacing w:val="10"/>
      <w:sz w:val="20"/>
      <w:szCs w:val="20"/>
    </w:rPr>
  </w:style>
  <w:style w:type="paragraph" w:customStyle="1" w:styleId="2b">
    <w:name w:val="Подпись к таблице (2)"/>
    <w:basedOn w:val="a2"/>
    <w:link w:val="2a"/>
    <w:rsid w:val="00EB38DD"/>
    <w:pPr>
      <w:widowControl w:val="0"/>
      <w:shd w:val="clear" w:color="auto" w:fill="FFFFFF"/>
      <w:spacing w:line="240" w:lineRule="atLeast"/>
      <w:jc w:val="left"/>
    </w:pPr>
    <w:rPr>
      <w:spacing w:val="10"/>
      <w:sz w:val="19"/>
      <w:szCs w:val="19"/>
    </w:rPr>
  </w:style>
  <w:style w:type="paragraph" w:customStyle="1" w:styleId="63">
    <w:name w:val="Основной текст (6)"/>
    <w:basedOn w:val="a2"/>
    <w:link w:val="6Exact"/>
    <w:rsid w:val="00EB38DD"/>
    <w:pPr>
      <w:widowControl w:val="0"/>
      <w:shd w:val="clear" w:color="auto" w:fill="FFFFFF"/>
      <w:spacing w:line="240" w:lineRule="atLeast"/>
      <w:jc w:val="left"/>
    </w:pPr>
    <w:rPr>
      <w:rFonts w:ascii="Lucida Sans Unicode" w:hAnsi="Lucida Sans Unicode" w:cs="Lucida Sans Unicode"/>
      <w:i/>
      <w:iCs/>
      <w:spacing w:val="48"/>
      <w:szCs w:val="26"/>
    </w:rPr>
  </w:style>
  <w:style w:type="paragraph" w:customStyle="1" w:styleId="221">
    <w:name w:val="Заголовок №2 (2)"/>
    <w:basedOn w:val="a2"/>
    <w:link w:val="220"/>
    <w:rsid w:val="00EB38DD"/>
    <w:pPr>
      <w:widowControl w:val="0"/>
      <w:shd w:val="clear" w:color="auto" w:fill="FFFFFF"/>
      <w:spacing w:after="420" w:line="240" w:lineRule="atLeast"/>
      <w:jc w:val="center"/>
      <w:outlineLvl w:val="1"/>
    </w:pPr>
    <w:rPr>
      <w:spacing w:val="20"/>
      <w:sz w:val="23"/>
      <w:szCs w:val="23"/>
    </w:rPr>
  </w:style>
  <w:style w:type="paragraph" w:customStyle="1" w:styleId="54">
    <w:name w:val="Основной текст (5)"/>
    <w:basedOn w:val="a2"/>
    <w:link w:val="53"/>
    <w:rsid w:val="00EB38DD"/>
    <w:pPr>
      <w:widowControl w:val="0"/>
      <w:shd w:val="clear" w:color="auto" w:fill="FFFFFF"/>
      <w:spacing w:before="420" w:after="720" w:line="240" w:lineRule="atLeast"/>
    </w:pPr>
    <w:rPr>
      <w:rFonts w:ascii="Gulim" w:eastAsia="Gulim" w:hAnsi="Gulim" w:cs="Gulim"/>
      <w:sz w:val="22"/>
      <w:szCs w:val="22"/>
    </w:rPr>
  </w:style>
  <w:style w:type="paragraph" w:customStyle="1" w:styleId="75">
    <w:name w:val="Основной текст (7)"/>
    <w:basedOn w:val="a2"/>
    <w:link w:val="74"/>
    <w:rsid w:val="00EB38DD"/>
    <w:pPr>
      <w:widowControl w:val="0"/>
      <w:shd w:val="clear" w:color="auto" w:fill="FFFFFF"/>
      <w:spacing w:before="420" w:after="720" w:line="240" w:lineRule="atLeast"/>
    </w:pPr>
    <w:rPr>
      <w:rFonts w:ascii="Gulim" w:eastAsia="Gulim" w:hAnsi="Gulim" w:cs="Gulim"/>
      <w:sz w:val="21"/>
      <w:szCs w:val="21"/>
    </w:rPr>
  </w:style>
  <w:style w:type="paragraph" w:customStyle="1" w:styleId="-">
    <w:name w:val="ТЮВ-основной текст с отступом"/>
    <w:basedOn w:val="af6"/>
    <w:rsid w:val="00EB38DD"/>
    <w:pPr>
      <w:widowControl w:val="0"/>
      <w:numPr>
        <w:numId w:val="28"/>
      </w:numPr>
      <w:overflowPunct w:val="0"/>
      <w:autoSpaceDE w:val="0"/>
      <w:autoSpaceDN w:val="0"/>
      <w:adjustRightInd w:val="0"/>
      <w:spacing w:after="0"/>
      <w:ind w:left="0"/>
      <w:textAlignment w:val="baseline"/>
    </w:pPr>
    <w:rPr>
      <w:rFonts w:eastAsia="Courier New"/>
      <w:sz w:val="24"/>
    </w:rPr>
  </w:style>
  <w:style w:type="paragraph" w:customStyle="1" w:styleId="1f5">
    <w:name w:val="Абзац списка1"/>
    <w:basedOn w:val="a2"/>
    <w:rsid w:val="00EB38DD"/>
    <w:pPr>
      <w:widowControl w:val="0"/>
      <w:ind w:left="720"/>
      <w:jc w:val="left"/>
    </w:pPr>
    <w:rPr>
      <w:rFonts w:ascii="Courier New" w:hAnsi="Courier New" w:cs="Courier New"/>
      <w:color w:val="000000"/>
      <w:sz w:val="24"/>
    </w:rPr>
  </w:style>
  <w:style w:type="character" w:customStyle="1" w:styleId="1f6">
    <w:name w:val="Название книги1"/>
    <w:rsid w:val="00EB38DD"/>
    <w:rPr>
      <w:b/>
      <w:smallCaps/>
      <w:spacing w:val="5"/>
    </w:rPr>
  </w:style>
  <w:style w:type="paragraph" w:styleId="affff7">
    <w:name w:val="Revision"/>
    <w:hidden/>
    <w:uiPriority w:val="99"/>
    <w:semiHidden/>
    <w:rsid w:val="00EB38DD"/>
    <w:rPr>
      <w:rFonts w:ascii="Courier New" w:hAnsi="Courier New" w:cs="Courier New"/>
      <w:color w:val="000000"/>
      <w:sz w:val="24"/>
      <w:szCs w:val="24"/>
    </w:rPr>
  </w:style>
  <w:style w:type="paragraph" w:customStyle="1" w:styleId="1f7">
    <w:name w:val="Обычный1"/>
    <w:rsid w:val="00EB38DD"/>
    <w:pPr>
      <w:widowControl w:val="0"/>
      <w:ind w:left="240" w:firstLine="560"/>
    </w:pPr>
    <w:rPr>
      <w:snapToGrid w:val="0"/>
      <w:sz w:val="24"/>
    </w:rPr>
  </w:style>
  <w:style w:type="paragraph" w:customStyle="1" w:styleId="1f8">
    <w:name w:val="Верхний колонтитул1"/>
    <w:basedOn w:val="a2"/>
    <w:rsid w:val="00EB38DD"/>
    <w:pPr>
      <w:widowControl w:val="0"/>
      <w:tabs>
        <w:tab w:val="center" w:pos="4153"/>
        <w:tab w:val="right" w:pos="8306"/>
      </w:tabs>
      <w:jc w:val="left"/>
    </w:pPr>
    <w:rPr>
      <w:snapToGrid w:val="0"/>
      <w:sz w:val="20"/>
      <w:szCs w:val="20"/>
    </w:rPr>
  </w:style>
  <w:style w:type="paragraph" w:customStyle="1" w:styleId="ee1">
    <w:name w:val="загШeловeк 1"/>
    <w:basedOn w:val="a2"/>
    <w:next w:val="a2"/>
    <w:rsid w:val="00EB38DD"/>
    <w:pPr>
      <w:keepNext/>
      <w:widowControl w:val="0"/>
      <w:jc w:val="center"/>
    </w:pPr>
    <w:rPr>
      <w:szCs w:val="20"/>
    </w:rPr>
  </w:style>
  <w:style w:type="paragraph" w:customStyle="1" w:styleId="RUK12">
    <w:name w:val="RUK 12"/>
    <w:basedOn w:val="a2"/>
    <w:rsid w:val="00EB38DD"/>
    <w:pPr>
      <w:ind w:firstLine="567"/>
    </w:pPr>
    <w:rPr>
      <w:sz w:val="24"/>
      <w:szCs w:val="20"/>
    </w:rPr>
  </w:style>
  <w:style w:type="paragraph" w:styleId="39">
    <w:name w:val="Body Text Indent 3"/>
    <w:basedOn w:val="a2"/>
    <w:link w:val="3a"/>
    <w:semiHidden/>
    <w:unhideWhenUsed/>
    <w:rsid w:val="005F7D64"/>
    <w:pPr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4"/>
    <w:link w:val="39"/>
    <w:semiHidden/>
    <w:rsid w:val="005F7D64"/>
    <w:rPr>
      <w:sz w:val="16"/>
      <w:szCs w:val="16"/>
    </w:rPr>
  </w:style>
  <w:style w:type="paragraph" w:customStyle="1" w:styleId="14125">
    <w:name w:val="Стиль Обычный (веб) + 14 пт По ширине Первая строка:  125 см Пе..."/>
    <w:basedOn w:val="afff8"/>
    <w:rsid w:val="00D61C35"/>
    <w:pPr>
      <w:widowControl w:val="0"/>
      <w:shd w:val="clear" w:color="auto" w:fill="FFFFFF"/>
      <w:spacing w:before="0" w:beforeAutospacing="0" w:after="0" w:afterAutospacing="0" w:line="360" w:lineRule="auto"/>
      <w:ind w:firstLine="709"/>
    </w:pPr>
    <w:rPr>
      <w:szCs w:val="20"/>
    </w:rPr>
  </w:style>
  <w:style w:type="numbering" w:customStyle="1" w:styleId="WW8Num2">
    <w:name w:val="WW8Num2"/>
    <w:basedOn w:val="a6"/>
    <w:rsid w:val="001B1484"/>
    <w:pPr>
      <w:numPr>
        <w:numId w:val="64"/>
      </w:numPr>
    </w:pPr>
  </w:style>
  <w:style w:type="paragraph" w:customStyle="1" w:styleId="Style15">
    <w:name w:val="Style15"/>
    <w:basedOn w:val="a2"/>
    <w:rsid w:val="002A46DE"/>
    <w:pPr>
      <w:numPr>
        <w:ilvl w:val="2"/>
        <w:numId w:val="72"/>
      </w:numPr>
    </w:pPr>
  </w:style>
  <w:style w:type="paragraph" w:customStyle="1" w:styleId="affff8">
    <w:name w:val="Знак Знак Знак"/>
    <w:basedOn w:val="a2"/>
    <w:next w:val="a2"/>
    <w:semiHidden/>
    <w:rsid w:val="00EA258C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5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088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479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251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319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  <w:div w:id="715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3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2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5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307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359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243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424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774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  <w:div w:id="1632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299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212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467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715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893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  <w:div w:id="19940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E2E06DFD9E4EDB2BE834C58D0EF76E233614CFF3FAC4A7D3E54E4158C1D259F81E1A07A4858AFCLBm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24.rkn.gov.ru/docs/24/prikaz_126_PD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DEE5F-9AB8-4844-AD9C-21C56EB0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23</Pages>
  <Words>8748</Words>
  <Characters>49868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использования паролей</vt:lpstr>
    </vt:vector>
  </TitlesOfParts>
  <Company>Агентство Информационной Безопасности "Атлант"</Company>
  <LinksUpToDate>false</LinksUpToDate>
  <CharactersWithSpaces>58500</CharactersWithSpaces>
  <SharedDoc>false</SharedDoc>
  <HLinks>
    <vt:vector size="138" baseType="variant">
      <vt:variant>
        <vt:i4>1703998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_Toc370298407</vt:lpwstr>
      </vt:variant>
      <vt:variant>
        <vt:i4>1703998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_Toc370298406</vt:lpwstr>
      </vt:variant>
      <vt:variant>
        <vt:i4>1703998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_Toc370298405</vt:lpwstr>
      </vt:variant>
      <vt:variant>
        <vt:i4>1703998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_Toc370298404</vt:lpwstr>
      </vt:variant>
      <vt:variant>
        <vt:i4>1703998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_Toc370298403</vt:lpwstr>
      </vt:variant>
      <vt:variant>
        <vt:i4>1703998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_Toc370298402</vt:lpwstr>
      </vt:variant>
      <vt:variant>
        <vt:i4>1703998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_Toc370298401</vt:lpwstr>
      </vt:variant>
      <vt:variant>
        <vt:i4>1703998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_Toc370298400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_Toc370298399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_Toc370298398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_Toc370298397</vt:lpwstr>
      </vt:variant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_Toc370298396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_Toc370298395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_Toc370298394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_Toc370298393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_Toc370298392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_Toc370298391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_Toc370298390</vt:lpwstr>
      </vt:variant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_Toc370298389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_Toc370298388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_Toc370298387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_Toc370298386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_Toc370298385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использования паролей</dc:title>
  <dc:subject/>
  <dc:creator>пользователь</dc:creator>
  <cp:keywords>Политика использования паролей</cp:keywords>
  <dc:description/>
  <cp:lastModifiedBy>Кайлачаков Дмитрий</cp:lastModifiedBy>
  <cp:revision>70</cp:revision>
  <cp:lastPrinted>2017-10-31T23:20:00Z</cp:lastPrinted>
  <dcterms:created xsi:type="dcterms:W3CDTF">2021-03-31T02:46:00Z</dcterms:created>
  <dcterms:modified xsi:type="dcterms:W3CDTF">2021-08-15T18:57:00Z</dcterms:modified>
</cp:coreProperties>
</file>